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07C" w:rsidRDefault="0058707C" w:rsidP="0058707C">
      <w:pPr>
        <w:pStyle w:val="Title"/>
        <w:rPr>
          <w:rFonts w:ascii="Verdana" w:hAnsi="Verdana"/>
          <w:sz w:val="28"/>
        </w:rPr>
      </w:pPr>
    </w:p>
    <w:p w:rsidR="0058707C" w:rsidRDefault="0058707C" w:rsidP="0058707C">
      <w:pPr>
        <w:spacing w:line="480" w:lineRule="exact"/>
        <w:jc w:val="center"/>
        <w:rPr>
          <w:rFonts w:ascii="Verdana" w:hAnsi="Verdana"/>
          <w:b/>
          <w:sz w:val="32"/>
          <w:szCs w:val="28"/>
        </w:rPr>
      </w:pPr>
      <w:r>
        <w:rPr>
          <w:rFonts w:ascii="Verdana" w:hAnsi="Verdana"/>
          <w:b/>
          <w:sz w:val="32"/>
          <w:szCs w:val="28"/>
        </w:rPr>
        <w:t>Jason Spiegelman</w:t>
      </w:r>
    </w:p>
    <w:p w:rsidR="0058707C" w:rsidRDefault="0058707C" w:rsidP="0058707C">
      <w:pPr>
        <w:pStyle w:val="Title"/>
        <w:rPr>
          <w:rFonts w:ascii="Verdana" w:hAnsi="Verdana"/>
          <w:b w:val="0"/>
          <w:i/>
          <w:sz w:val="24"/>
        </w:rPr>
      </w:pPr>
      <w:r>
        <w:rPr>
          <w:rFonts w:ascii="Verdana" w:hAnsi="Verdana"/>
          <w:b w:val="0"/>
          <w:i/>
          <w:sz w:val="24"/>
        </w:rPr>
        <w:t>Community College of Baltimore County</w:t>
      </w:r>
    </w:p>
    <w:p w:rsidR="0058707C" w:rsidRDefault="0058707C" w:rsidP="0058707C">
      <w:pPr>
        <w:pStyle w:val="Title"/>
        <w:jc w:val="left"/>
        <w:rPr>
          <w:rFonts w:ascii="Verdana" w:hAnsi="Verdana"/>
          <w:b w:val="0"/>
          <w:i/>
          <w:sz w:val="20"/>
        </w:rPr>
      </w:pPr>
    </w:p>
    <w:p w:rsidR="0058707C" w:rsidRDefault="0058707C" w:rsidP="0058707C">
      <w:pPr>
        <w:pStyle w:val="Title"/>
        <w:jc w:val="left"/>
        <w:rPr>
          <w:rFonts w:ascii="Verdana" w:hAnsi="Verdana"/>
          <w:sz w:val="28"/>
        </w:rPr>
      </w:pPr>
    </w:p>
    <w:p w:rsidR="0058707C" w:rsidRDefault="0058707C" w:rsidP="0058707C">
      <w:pPr>
        <w:pStyle w:val="Title"/>
        <w:rPr>
          <w:rFonts w:ascii="Verdana" w:hAnsi="Verdana"/>
          <w:sz w:val="28"/>
        </w:rPr>
      </w:pPr>
    </w:p>
    <w:p w:rsidR="0058707C" w:rsidRDefault="0058707C" w:rsidP="0058707C">
      <w:pPr>
        <w:pStyle w:val="Title"/>
        <w:rPr>
          <w:rFonts w:ascii="Verdana" w:hAnsi="Verdana"/>
          <w:sz w:val="44"/>
        </w:rPr>
      </w:pPr>
    </w:p>
    <w:p w:rsidR="0058707C" w:rsidRDefault="0058707C" w:rsidP="0058707C">
      <w:pPr>
        <w:pStyle w:val="Title"/>
        <w:rPr>
          <w:rFonts w:ascii="Verdana" w:hAnsi="Verdana"/>
          <w:smallCaps/>
          <w:sz w:val="72"/>
        </w:rPr>
      </w:pPr>
      <w:r>
        <w:rPr>
          <w:rFonts w:ascii="Verdana" w:hAnsi="Verdana"/>
          <w:smallCaps/>
          <w:sz w:val="72"/>
        </w:rPr>
        <w:t>Psychology</w:t>
      </w:r>
      <w:bookmarkStart w:id="0" w:name="_GoBack"/>
      <w:bookmarkEnd w:id="0"/>
    </w:p>
    <w:p w:rsidR="0058707C" w:rsidRDefault="0058707C" w:rsidP="0058707C">
      <w:pPr>
        <w:pStyle w:val="Title"/>
        <w:rPr>
          <w:rFonts w:ascii="Verdana" w:hAnsi="Verdana"/>
          <w:smallCaps/>
          <w:sz w:val="40"/>
          <w:szCs w:val="40"/>
        </w:rPr>
      </w:pPr>
      <w:r>
        <w:rPr>
          <w:rFonts w:ascii="Verdana" w:hAnsi="Verdana"/>
          <w:smallCaps/>
          <w:sz w:val="40"/>
          <w:szCs w:val="40"/>
        </w:rPr>
        <w:t>An Exploration</w:t>
      </w:r>
    </w:p>
    <w:p w:rsidR="0058707C" w:rsidRDefault="0058707C" w:rsidP="0058707C">
      <w:pPr>
        <w:pStyle w:val="Title"/>
        <w:rPr>
          <w:rFonts w:ascii="Verdana" w:hAnsi="Verdana"/>
          <w:sz w:val="24"/>
        </w:rPr>
      </w:pPr>
    </w:p>
    <w:p w:rsidR="0058707C" w:rsidRDefault="0058707C" w:rsidP="0058707C">
      <w:pPr>
        <w:pStyle w:val="Title"/>
        <w:rPr>
          <w:rFonts w:ascii="Verdana" w:hAnsi="Verdana"/>
          <w:sz w:val="28"/>
        </w:rPr>
      </w:pPr>
      <w:r>
        <w:rPr>
          <w:rFonts w:ascii="Verdana" w:hAnsi="Verdana"/>
          <w:sz w:val="28"/>
        </w:rPr>
        <w:t>THIRD EDITION</w:t>
      </w:r>
    </w:p>
    <w:p w:rsidR="0058707C" w:rsidRDefault="0058707C" w:rsidP="0058707C">
      <w:pPr>
        <w:pStyle w:val="Title"/>
        <w:rPr>
          <w:rFonts w:ascii="Verdana" w:hAnsi="Verdana"/>
          <w:smallCaps/>
          <w:sz w:val="28"/>
        </w:rPr>
      </w:pPr>
    </w:p>
    <w:p w:rsidR="0058707C" w:rsidRDefault="0058707C" w:rsidP="0058707C">
      <w:pPr>
        <w:pStyle w:val="Title"/>
        <w:rPr>
          <w:rFonts w:ascii="Verdana" w:hAnsi="Verdana"/>
          <w:sz w:val="28"/>
        </w:rPr>
      </w:pPr>
    </w:p>
    <w:p w:rsidR="0058707C" w:rsidRDefault="0058707C" w:rsidP="0058707C">
      <w:pPr>
        <w:pStyle w:val="Title"/>
        <w:rPr>
          <w:rFonts w:ascii="Verdana" w:hAnsi="Verdana"/>
          <w:sz w:val="28"/>
        </w:rPr>
      </w:pPr>
    </w:p>
    <w:p w:rsidR="0058707C" w:rsidRDefault="0058707C" w:rsidP="0058707C">
      <w:pPr>
        <w:pStyle w:val="Title"/>
        <w:rPr>
          <w:rFonts w:ascii="Verdana" w:hAnsi="Verdana"/>
          <w:sz w:val="28"/>
        </w:rPr>
      </w:pPr>
    </w:p>
    <w:p w:rsidR="0058707C" w:rsidRDefault="0058707C" w:rsidP="0058707C">
      <w:pPr>
        <w:pStyle w:val="Title"/>
        <w:rPr>
          <w:rFonts w:ascii="Verdana" w:hAnsi="Verdana"/>
          <w:sz w:val="24"/>
        </w:rPr>
      </w:pPr>
    </w:p>
    <w:p w:rsidR="0058707C" w:rsidRDefault="0058707C" w:rsidP="0058707C">
      <w:pPr>
        <w:pStyle w:val="Title"/>
        <w:rPr>
          <w:rFonts w:ascii="Verdana" w:hAnsi="Verdana"/>
          <w:sz w:val="40"/>
          <w:szCs w:val="40"/>
          <w:lang w:val="fr-FR"/>
        </w:rPr>
      </w:pPr>
      <w:r>
        <w:rPr>
          <w:rFonts w:ascii="Verdana" w:hAnsi="Verdana"/>
          <w:sz w:val="40"/>
          <w:szCs w:val="40"/>
          <w:lang w:val="fr-FR"/>
        </w:rPr>
        <w:t>Saundra K. Ciccarelli</w:t>
      </w:r>
    </w:p>
    <w:p w:rsidR="0058707C" w:rsidRDefault="0058707C" w:rsidP="0058707C">
      <w:pPr>
        <w:pStyle w:val="Title"/>
        <w:rPr>
          <w:rFonts w:ascii="Verdana" w:hAnsi="Verdana"/>
          <w:b w:val="0"/>
          <w:i/>
          <w:sz w:val="24"/>
          <w:szCs w:val="24"/>
        </w:rPr>
      </w:pPr>
      <w:r>
        <w:rPr>
          <w:rFonts w:ascii="Verdana" w:hAnsi="Verdana"/>
          <w:b w:val="0"/>
          <w:i/>
          <w:sz w:val="24"/>
          <w:szCs w:val="24"/>
        </w:rPr>
        <w:t>Gulf Coast Community College</w:t>
      </w:r>
    </w:p>
    <w:p w:rsidR="0058707C" w:rsidRDefault="0058707C" w:rsidP="0058707C">
      <w:pPr>
        <w:pStyle w:val="Title"/>
        <w:rPr>
          <w:rFonts w:ascii="Times New Roman" w:hAnsi="Times New Roman"/>
          <w:b w:val="0"/>
          <w:i/>
          <w:sz w:val="24"/>
        </w:rPr>
      </w:pPr>
    </w:p>
    <w:p w:rsidR="0058707C" w:rsidRDefault="0058707C" w:rsidP="0058707C">
      <w:pPr>
        <w:pStyle w:val="Title"/>
        <w:rPr>
          <w:rFonts w:ascii="Verdana" w:hAnsi="Verdana"/>
          <w:sz w:val="40"/>
          <w:szCs w:val="40"/>
        </w:rPr>
      </w:pPr>
      <w:r>
        <w:rPr>
          <w:rFonts w:ascii="Verdana" w:hAnsi="Verdana"/>
          <w:sz w:val="40"/>
          <w:szCs w:val="40"/>
        </w:rPr>
        <w:t>J. Noland White</w:t>
      </w:r>
    </w:p>
    <w:p w:rsidR="0058707C" w:rsidRDefault="0058707C" w:rsidP="0058707C">
      <w:pPr>
        <w:pStyle w:val="Title"/>
        <w:rPr>
          <w:rFonts w:ascii="Verdana" w:hAnsi="Verdana"/>
          <w:b w:val="0"/>
          <w:i/>
          <w:sz w:val="24"/>
          <w:szCs w:val="24"/>
        </w:rPr>
      </w:pPr>
      <w:r>
        <w:rPr>
          <w:rFonts w:ascii="Verdana" w:hAnsi="Verdana"/>
          <w:b w:val="0"/>
          <w:i/>
          <w:sz w:val="24"/>
          <w:szCs w:val="24"/>
        </w:rPr>
        <w:t>Georgia College &amp; State University</w:t>
      </w:r>
    </w:p>
    <w:p w:rsidR="0058707C" w:rsidRDefault="0058707C" w:rsidP="0058707C">
      <w:pPr>
        <w:pStyle w:val="Title"/>
        <w:rPr>
          <w:rFonts w:ascii="Verdana" w:hAnsi="Verdana"/>
          <w:b w:val="0"/>
          <w:sz w:val="28"/>
          <w:szCs w:val="28"/>
        </w:rPr>
      </w:pPr>
    </w:p>
    <w:p w:rsidR="0058707C" w:rsidRDefault="0058707C" w:rsidP="0058707C">
      <w:pPr>
        <w:rPr>
          <w:rFonts w:ascii="Verdana" w:hAnsi="Verdana"/>
          <w:smallCaps/>
          <w:sz w:val="28"/>
          <w:szCs w:val="28"/>
        </w:rPr>
      </w:pPr>
    </w:p>
    <w:p w:rsidR="0058707C" w:rsidRDefault="0058707C" w:rsidP="0058707C">
      <w:pPr>
        <w:jc w:val="center"/>
        <w:rPr>
          <w:rFonts w:ascii="Verdana" w:hAnsi="Verdana"/>
          <w:smallCaps/>
          <w:sz w:val="28"/>
          <w:szCs w:val="28"/>
        </w:rPr>
      </w:pPr>
    </w:p>
    <w:p w:rsidR="0058707C" w:rsidRDefault="0058707C" w:rsidP="0058707C">
      <w:pPr>
        <w:jc w:val="center"/>
        <w:rPr>
          <w:rFonts w:ascii="Helvetica" w:hAnsi="Helvetica"/>
          <w:smallCaps/>
          <w:sz w:val="28"/>
          <w:szCs w:val="28"/>
        </w:rPr>
      </w:pPr>
      <w:r>
        <w:rPr>
          <w:rFonts w:ascii="Verdana" w:hAnsi="Verdana"/>
          <w:noProof/>
          <w:sz w:val="28"/>
          <w:szCs w:val="28"/>
        </w:rPr>
        <w:drawing>
          <wp:inline distT="0" distB="0" distL="0" distR="0">
            <wp:extent cx="1152525" cy="342900"/>
            <wp:effectExtent l="0" t="0" r="9525" b="0"/>
            <wp:docPr id="6" name="Picture 6" descr="Pearson_logo_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arson_logo_interi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342900"/>
                    </a:xfrm>
                    <a:prstGeom prst="rect">
                      <a:avLst/>
                    </a:prstGeom>
                    <a:noFill/>
                    <a:ln>
                      <a:noFill/>
                    </a:ln>
                  </pic:spPr>
                </pic:pic>
              </a:graphicData>
            </a:graphic>
          </wp:inline>
        </w:drawing>
      </w:r>
    </w:p>
    <w:p w:rsidR="0058707C" w:rsidRDefault="0058707C" w:rsidP="0058707C">
      <w:pPr>
        <w:spacing w:after="160"/>
        <w:rPr>
          <w:rFonts w:ascii="Verdana" w:hAnsi="Verdana"/>
          <w:sz w:val="20"/>
        </w:rPr>
      </w:pPr>
    </w:p>
    <w:p w:rsidR="0058707C" w:rsidRDefault="0058707C" w:rsidP="0058707C">
      <w:pPr>
        <w:pStyle w:val="BKFMTPCITY"/>
        <w:spacing w:after="160" w:line="288" w:lineRule="auto"/>
        <w:rPr>
          <w:rFonts w:ascii="Franklin Gothic Medium" w:hAnsi="Franklin Gothic Medium" w:cs="Arial"/>
        </w:rPr>
      </w:pPr>
      <w:r>
        <w:rPr>
          <w:rFonts w:ascii="Franklin Gothic Medium" w:hAnsi="Franklin Gothic Medium" w:cs="Arial"/>
        </w:rPr>
        <w:t>Boston   Columbus   Indianapolis   New York   San Francisco   Upper Saddle River</w:t>
      </w:r>
    </w:p>
    <w:p w:rsidR="0058707C" w:rsidRDefault="0058707C" w:rsidP="0058707C">
      <w:pPr>
        <w:pStyle w:val="Heading1"/>
        <w:shd w:val="clear" w:color="auto" w:fill="FFFFFF"/>
        <w:spacing w:after="160" w:line="288" w:lineRule="auto"/>
        <w:rPr>
          <w:rFonts w:ascii="Franklin Gothic Medium" w:hAnsi="Franklin Gothic Medium"/>
          <w:b w:val="0"/>
          <w:color w:val="206FAC"/>
          <w:sz w:val="20"/>
        </w:rPr>
      </w:pPr>
      <w:r>
        <w:rPr>
          <w:rFonts w:ascii="Franklin Gothic Medium" w:hAnsi="Franklin Gothic Medium"/>
          <w:b w:val="0"/>
          <w:sz w:val="20"/>
        </w:rPr>
        <w:t>Amsterdam   Cape Town   Dubai   London   Madrid   Milan   Munich   Paris   Montr</w:t>
      </w:r>
      <w:r>
        <w:rPr>
          <w:rFonts w:ascii="Franklin Gothic Medium" w:hAnsi="Franklin Gothic Medium"/>
          <w:b w:val="0"/>
          <w:bCs w:val="0"/>
          <w:color w:val="000000"/>
          <w:sz w:val="20"/>
        </w:rPr>
        <w:t>é</w:t>
      </w:r>
      <w:r>
        <w:rPr>
          <w:rFonts w:ascii="Franklin Gothic Medium" w:hAnsi="Franklin Gothic Medium"/>
          <w:b w:val="0"/>
          <w:sz w:val="20"/>
        </w:rPr>
        <w:t>al   Toronto</w:t>
      </w:r>
    </w:p>
    <w:p w:rsidR="0058707C" w:rsidRDefault="0058707C" w:rsidP="0058707C">
      <w:pPr>
        <w:pStyle w:val="BKFMTPCITY"/>
        <w:spacing w:after="160" w:line="288" w:lineRule="auto"/>
        <w:rPr>
          <w:rFonts w:ascii="Franklin Gothic Medium" w:hAnsi="Franklin Gothic Medium" w:cs="Arial"/>
        </w:rPr>
      </w:pPr>
      <w:r>
        <w:rPr>
          <w:rFonts w:ascii="Franklin Gothic Medium" w:hAnsi="Franklin Gothic Medium" w:cs="Arial"/>
        </w:rPr>
        <w:t xml:space="preserve">Delhi   Mexico City   </w:t>
      </w:r>
      <w:hyperlink r:id="rId6" w:tooltip="São Paulo Stock Exchange" w:history="1">
        <w:r>
          <w:rPr>
            <w:rStyle w:val="Hyperlink"/>
            <w:rFonts w:ascii="Franklin Gothic Medium" w:hAnsi="Franklin Gothic Medium" w:cs="Arial"/>
            <w:color w:val="000000"/>
            <w:shd w:val="clear" w:color="auto" w:fill="FFFFFF"/>
          </w:rPr>
          <w:t>Sã</w:t>
        </w:r>
      </w:hyperlink>
      <w:r>
        <w:rPr>
          <w:rFonts w:ascii="Franklin Gothic Medium" w:hAnsi="Franklin Gothic Medium" w:cs="Arial"/>
        </w:rPr>
        <w:t>o Paulo   Sydney   Hong Kong   Seoul   Singapore   Taipei   Tokyo</w:t>
      </w:r>
    </w:p>
    <w:p w:rsidR="0058707C" w:rsidRDefault="0058707C" w:rsidP="0058707C">
      <w:pPr>
        <w:jc w:val="center"/>
        <w:rPr>
          <w:rFonts w:ascii="Gill Sans MT" w:hAnsi="Gill Sans MT"/>
          <w:sz w:val="18"/>
          <w:szCs w:val="18"/>
        </w:rPr>
      </w:pPr>
    </w:p>
    <w:p w:rsidR="0058707C" w:rsidRDefault="0058707C" w:rsidP="0058707C">
      <w:pPr>
        <w:jc w:val="center"/>
        <w:rPr>
          <w:rFonts w:ascii="Verdana" w:hAnsi="Verdana"/>
          <w:sz w:val="18"/>
          <w:szCs w:val="18"/>
        </w:rPr>
      </w:pPr>
    </w:p>
    <w:p w:rsidR="0058707C" w:rsidRDefault="0058707C" w:rsidP="0058707C">
      <w:pPr>
        <w:jc w:val="center"/>
        <w:rPr>
          <w:rFonts w:ascii="Verdana" w:hAnsi="Verdana"/>
        </w:rPr>
      </w:pPr>
    </w:p>
    <w:p w:rsidR="0058707C" w:rsidRDefault="0058707C" w:rsidP="0058707C">
      <w:pPr>
        <w:rPr>
          <w:rFonts w:ascii="Verdana" w:hAnsi="Verdana"/>
        </w:rPr>
      </w:pPr>
    </w:p>
    <w:p w:rsidR="0058707C" w:rsidRDefault="0058707C" w:rsidP="0058707C">
      <w:pPr>
        <w:jc w:val="center"/>
        <w:rPr>
          <w:rFonts w:ascii="Verdana" w:hAnsi="Verdana"/>
        </w:rPr>
      </w:pPr>
      <w:r>
        <w:rPr>
          <w:rFonts w:ascii="Verdana" w:hAnsi="Verdana"/>
          <w:noProof/>
        </w:rPr>
        <w:lastRenderedPageBreak/>
        <w:drawing>
          <wp:inline distT="0" distB="0" distL="0" distR="0">
            <wp:extent cx="4410075" cy="2085975"/>
            <wp:effectExtent l="0" t="0" r="9525" b="9525"/>
            <wp:docPr id="5" name="Picture 5" descr="BannerforBookhorizontalw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nerforBookhorizontalwh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0075" cy="2085975"/>
                    </a:xfrm>
                    <a:prstGeom prst="rect">
                      <a:avLst/>
                    </a:prstGeom>
                    <a:noFill/>
                    <a:ln>
                      <a:noFill/>
                    </a:ln>
                  </pic:spPr>
                </pic:pic>
              </a:graphicData>
            </a:graphic>
          </wp:inline>
        </w:drawing>
      </w:r>
    </w:p>
    <w:p w:rsidR="0058707C" w:rsidRDefault="0058707C" w:rsidP="0058707C">
      <w:pPr>
        <w:jc w:val="center"/>
        <w:rPr>
          <w:rFonts w:ascii="Verdana" w:hAnsi="Verdana"/>
        </w:rPr>
      </w:pPr>
    </w:p>
    <w:p w:rsidR="0058707C" w:rsidRDefault="0058707C" w:rsidP="0058707C">
      <w:pPr>
        <w:jc w:val="center"/>
        <w:rPr>
          <w:rFonts w:ascii="Verdana" w:hAnsi="Verdana"/>
        </w:rPr>
      </w:pPr>
    </w:p>
    <w:p w:rsidR="0058707C" w:rsidRDefault="0058707C" w:rsidP="0058707C">
      <w:pPr>
        <w:jc w:val="center"/>
        <w:rPr>
          <w:rFonts w:ascii="Verdana" w:hAnsi="Verdana"/>
        </w:rPr>
      </w:pPr>
      <w:bookmarkStart w:id="1" w:name="OLE_LINK4"/>
    </w:p>
    <w:p w:rsidR="0058707C" w:rsidRDefault="0058707C" w:rsidP="0058707C">
      <w:pPr>
        <w:jc w:val="center"/>
        <w:rPr>
          <w:rFonts w:ascii="Verdana" w:hAnsi="Verdana"/>
        </w:rPr>
      </w:pPr>
    </w:p>
    <w:bookmarkEnd w:id="1"/>
    <w:p w:rsidR="0058707C" w:rsidRDefault="0058707C" w:rsidP="0058707C">
      <w:pPr>
        <w:jc w:val="center"/>
        <w:rPr>
          <w:rFonts w:ascii="Verdana" w:hAnsi="Verdana"/>
        </w:rPr>
      </w:pPr>
    </w:p>
    <w:p w:rsidR="0058707C" w:rsidRDefault="0058707C" w:rsidP="0058707C">
      <w:pPr>
        <w:jc w:val="center"/>
        <w:rPr>
          <w:rFonts w:ascii="Verdana" w:hAnsi="Verdana"/>
        </w:rPr>
      </w:pPr>
    </w:p>
    <w:p w:rsidR="0058707C" w:rsidRDefault="0058707C" w:rsidP="0058707C">
      <w:pPr>
        <w:jc w:val="center"/>
        <w:rPr>
          <w:rFonts w:ascii="Verdana" w:hAnsi="Verdana"/>
        </w:rPr>
      </w:pPr>
    </w:p>
    <w:p w:rsidR="0058707C" w:rsidRDefault="0058707C" w:rsidP="0058707C">
      <w:pPr>
        <w:jc w:val="center"/>
        <w:rPr>
          <w:rFonts w:ascii="Verdana" w:hAnsi="Verdana"/>
        </w:rPr>
      </w:pPr>
      <w:r>
        <w:rPr>
          <w:rFonts w:ascii="Verdana" w:hAnsi="Verdana"/>
          <w:noProof/>
          <w:sz w:val="28"/>
          <w:szCs w:val="28"/>
        </w:rPr>
        <w:drawing>
          <wp:inline distT="0" distB="0" distL="0" distR="0">
            <wp:extent cx="2009775" cy="600075"/>
            <wp:effectExtent l="0" t="0" r="9525" b="9525"/>
            <wp:docPr id="4" name="Picture 4" descr="Pearson_logo_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arson_logo_interi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600075"/>
                    </a:xfrm>
                    <a:prstGeom prst="rect">
                      <a:avLst/>
                    </a:prstGeom>
                    <a:noFill/>
                    <a:ln>
                      <a:noFill/>
                    </a:ln>
                  </pic:spPr>
                </pic:pic>
              </a:graphicData>
            </a:graphic>
          </wp:inline>
        </w:drawing>
      </w:r>
    </w:p>
    <w:p w:rsidR="0058707C" w:rsidRDefault="0058707C" w:rsidP="0058707C">
      <w:pPr>
        <w:jc w:val="center"/>
        <w:rPr>
          <w:rFonts w:ascii="Verdana" w:hAnsi="Verdana"/>
        </w:rPr>
      </w:pPr>
    </w:p>
    <w:p w:rsidR="0058707C" w:rsidRDefault="0058707C" w:rsidP="0058707C">
      <w:pPr>
        <w:spacing w:before="60"/>
        <w:jc w:val="center"/>
        <w:rPr>
          <w:rFonts w:ascii="Verdana" w:hAnsi="Verdana"/>
        </w:rPr>
      </w:pPr>
      <w:r>
        <w:rPr>
          <w:rFonts w:ascii="Verdana" w:hAnsi="Verdana"/>
        </w:rPr>
        <w:t>© 2015, 2013, 2010 by Pearson Education, Inc.</w:t>
      </w:r>
    </w:p>
    <w:p w:rsidR="0058707C" w:rsidRDefault="0058707C" w:rsidP="0058707C">
      <w:pPr>
        <w:spacing w:before="60"/>
        <w:jc w:val="center"/>
        <w:rPr>
          <w:rFonts w:ascii="Verdana" w:hAnsi="Verdana"/>
        </w:rPr>
      </w:pPr>
      <w:r>
        <w:rPr>
          <w:rFonts w:ascii="Verdana" w:hAnsi="Verdana"/>
        </w:rPr>
        <w:t>Upper Saddle River, New Jersey 07458</w:t>
      </w:r>
    </w:p>
    <w:p w:rsidR="0058707C" w:rsidRDefault="0058707C" w:rsidP="0058707C">
      <w:pPr>
        <w:jc w:val="center"/>
        <w:rPr>
          <w:rFonts w:ascii="Verdana" w:hAnsi="Verdana"/>
        </w:rPr>
      </w:pPr>
    </w:p>
    <w:p w:rsidR="0058707C" w:rsidRDefault="0058707C" w:rsidP="0058707C">
      <w:pPr>
        <w:jc w:val="center"/>
        <w:rPr>
          <w:rFonts w:ascii="Verdana" w:hAnsi="Verdana"/>
        </w:rPr>
      </w:pPr>
    </w:p>
    <w:p w:rsidR="0058707C" w:rsidRDefault="0058707C" w:rsidP="0058707C">
      <w:pPr>
        <w:ind w:left="720" w:right="720"/>
        <w:jc w:val="center"/>
        <w:rPr>
          <w:rFonts w:ascii="Verdana" w:hAnsi="Verdana"/>
        </w:rPr>
      </w:pPr>
      <w:r>
        <w:rPr>
          <w:rFonts w:ascii="Verdana" w:hAnsi="Verdana"/>
        </w:rPr>
        <w:t>All rights reserved. No part of this publication may be reproduced, stored in a retrieval system, or transmitted, in any form or by any means, electronic, mechanical, photocopying, recording, or otherwise, without the prior written permission of the publisher. Printed in the United States of America.</w:t>
      </w:r>
    </w:p>
    <w:p w:rsidR="0058707C" w:rsidRDefault="0058707C" w:rsidP="0058707C">
      <w:pPr>
        <w:jc w:val="center"/>
        <w:rPr>
          <w:rFonts w:ascii="Verdana" w:hAnsi="Verdana"/>
        </w:rPr>
      </w:pPr>
    </w:p>
    <w:p w:rsidR="0058707C" w:rsidRDefault="0058707C" w:rsidP="0058707C">
      <w:pPr>
        <w:jc w:val="center"/>
        <w:rPr>
          <w:rFonts w:ascii="Verdana" w:hAnsi="Verdana"/>
        </w:rPr>
      </w:pPr>
    </w:p>
    <w:p w:rsidR="0058707C" w:rsidRDefault="0058707C" w:rsidP="0058707C">
      <w:pPr>
        <w:jc w:val="center"/>
        <w:rPr>
          <w:rFonts w:ascii="Verdana" w:hAnsi="Verdana"/>
        </w:rPr>
      </w:pPr>
    </w:p>
    <w:p w:rsidR="0058707C" w:rsidRDefault="0058707C" w:rsidP="0058707C">
      <w:pPr>
        <w:jc w:val="center"/>
        <w:rPr>
          <w:rFonts w:ascii="Verdana" w:hAnsi="Verdana"/>
        </w:rPr>
      </w:pPr>
      <w:r>
        <w:rPr>
          <w:rFonts w:ascii="Verdana" w:hAnsi="Verdana"/>
        </w:rPr>
        <w:t>10 9 8 7 6 5 4 3 2 1</w:t>
      </w:r>
    </w:p>
    <w:p w:rsidR="0058707C" w:rsidRDefault="0058707C" w:rsidP="0058707C">
      <w:pPr>
        <w:jc w:val="center"/>
        <w:rPr>
          <w:rFonts w:ascii="Verdana" w:hAnsi="Verdana"/>
        </w:rPr>
      </w:pPr>
    </w:p>
    <w:p w:rsidR="0058707C" w:rsidRDefault="0058707C" w:rsidP="0058707C">
      <w:pPr>
        <w:rPr>
          <w:rFonts w:ascii="Verdana" w:hAnsi="Verdana"/>
        </w:rPr>
      </w:pPr>
    </w:p>
    <w:p w:rsidR="0058707C" w:rsidRDefault="0058707C" w:rsidP="0058707C">
      <w:pPr>
        <w:jc w:val="center"/>
        <w:rPr>
          <w:rFonts w:ascii="Verdana" w:hAnsi="Verdana"/>
        </w:rPr>
      </w:pPr>
      <w:r>
        <w:rPr>
          <w:rFonts w:ascii="Verdana" w:hAnsi="Verdana"/>
        </w:rPr>
        <w:t>ISBN 10: 0-13-393027-0</w:t>
      </w:r>
    </w:p>
    <w:p w:rsidR="0058707C" w:rsidRDefault="0058707C" w:rsidP="0058707C">
      <w:pPr>
        <w:jc w:val="center"/>
        <w:rPr>
          <w:rFonts w:ascii="Verdana" w:hAnsi="Verdana"/>
        </w:rPr>
      </w:pPr>
      <w:r>
        <w:rPr>
          <w:rFonts w:ascii="Verdana" w:hAnsi="Verdana"/>
        </w:rPr>
        <w:t>ISBN 13: 978-0-13-393027-6</w:t>
      </w:r>
    </w:p>
    <w:p w:rsidR="0058707C" w:rsidRDefault="0058707C" w:rsidP="0058707C">
      <w:pPr>
        <w:jc w:val="center"/>
        <w:rPr>
          <w:rFonts w:ascii="Verdana" w:hAnsi="Verdana"/>
        </w:rPr>
      </w:pPr>
    </w:p>
    <w:p w:rsidR="0058707C" w:rsidRDefault="0058707C" w:rsidP="0058707C">
      <w:pPr>
        <w:jc w:val="center"/>
        <w:rPr>
          <w:rFonts w:ascii="Verdana" w:hAnsi="Verdana"/>
        </w:rPr>
      </w:pPr>
    </w:p>
    <w:p w:rsidR="0058707C" w:rsidRDefault="0058707C" w:rsidP="0058707C">
      <w:pPr>
        <w:jc w:val="center"/>
        <w:rPr>
          <w:rFonts w:ascii="Verdana" w:hAnsi="Verdana"/>
        </w:rPr>
      </w:pPr>
    </w:p>
    <w:p w:rsidR="0058707C" w:rsidRDefault="0058707C" w:rsidP="0058707C">
      <w:r>
        <w:br w:type="page"/>
      </w: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-342265</wp:posOffset>
                </wp:positionH>
                <wp:positionV relativeFrom="paragraph">
                  <wp:posOffset>685800</wp:posOffset>
                </wp:positionV>
                <wp:extent cx="6257290" cy="74295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742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930" w:type="dxa"/>
                              <w:tblInd w:w="-5"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2636"/>
                              <w:gridCol w:w="1661"/>
                              <w:gridCol w:w="1908"/>
                              <w:gridCol w:w="1908"/>
                              <w:gridCol w:w="200"/>
                              <w:gridCol w:w="1617"/>
                            </w:tblGrid>
                            <w:tr w:rsidR="0058707C">
                              <w:trPr>
                                <w:trHeight w:val="530"/>
                              </w:trPr>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rPr>
                                      <w:b/>
                                      <w:sz w:val="20"/>
                                      <w:szCs w:val="20"/>
                                      <w:lang w:bidi="x-none"/>
                                    </w:rPr>
                                  </w:pPr>
                                  <w:r>
                                    <w:rPr>
                                      <w:b/>
                                      <w:sz w:val="20"/>
                                      <w:szCs w:val="20"/>
                                      <w:lang w:bidi="x-none"/>
                                    </w:rPr>
                                    <w:t>Learning Objectives</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jc w:val="center"/>
                                    <w:rPr>
                                      <w:b/>
                                      <w:sz w:val="20"/>
                                      <w:szCs w:val="20"/>
                                      <w:lang w:bidi="x-none"/>
                                    </w:rPr>
                                  </w:pPr>
                                  <w:r>
                                    <w:rPr>
                                      <w:b/>
                                      <w:sz w:val="20"/>
                                      <w:szCs w:val="20"/>
                                      <w:lang w:bidi="x-none"/>
                                    </w:rPr>
                                    <w:t>Remember the Facts</w:t>
                                  </w:r>
                                </w:p>
                              </w:tc>
                              <w:tc>
                                <w:tcPr>
                                  <w:tcW w:w="1907" w:type="dxa"/>
                                  <w:tcBorders>
                                    <w:top w:val="single" w:sz="4" w:space="0" w:color="808080"/>
                                    <w:left w:val="nil"/>
                                    <w:bottom w:val="single" w:sz="4" w:space="0" w:color="808080"/>
                                    <w:right w:val="nil"/>
                                  </w:tcBorders>
                                  <w:shd w:val="clear" w:color="auto" w:fill="D9D9D9"/>
                                  <w:hideMark/>
                                </w:tcPr>
                                <w:p w:rsidR="0058707C" w:rsidRDefault="0058707C">
                                  <w:pPr>
                                    <w:jc w:val="center"/>
                                    <w:rPr>
                                      <w:b/>
                                      <w:sz w:val="20"/>
                                      <w:szCs w:val="20"/>
                                      <w:lang w:bidi="x-none"/>
                                    </w:rPr>
                                  </w:pPr>
                                  <w:r>
                                    <w:rPr>
                                      <w:b/>
                                      <w:sz w:val="20"/>
                                      <w:szCs w:val="20"/>
                                      <w:lang w:bidi="x-none"/>
                                    </w:rPr>
                                    <w:t>Understand the Concepts</w:t>
                                  </w: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jc w:val="center"/>
                                    <w:rPr>
                                      <w:b/>
                                      <w:sz w:val="20"/>
                                      <w:szCs w:val="20"/>
                                      <w:lang w:bidi="x-none"/>
                                    </w:rPr>
                                  </w:pPr>
                                  <w:r>
                                    <w:rPr>
                                      <w:b/>
                                      <w:sz w:val="20"/>
                                      <w:szCs w:val="20"/>
                                      <w:lang w:bidi="x-none"/>
                                    </w:rPr>
                                    <w:t>Apply What You Know</w:t>
                                  </w:r>
                                </w:p>
                              </w:tc>
                              <w:tc>
                                <w:tcPr>
                                  <w:tcW w:w="1616" w:type="dxa"/>
                                  <w:tcBorders>
                                    <w:top w:val="single" w:sz="4" w:space="0" w:color="808080"/>
                                    <w:left w:val="nil"/>
                                    <w:bottom w:val="single" w:sz="4" w:space="0" w:color="808080"/>
                                    <w:right w:val="nil"/>
                                  </w:tcBorders>
                                  <w:shd w:val="clear" w:color="auto" w:fill="D9D9D9"/>
                                  <w:hideMark/>
                                </w:tcPr>
                                <w:p w:rsidR="0058707C" w:rsidRDefault="0058707C">
                                  <w:pPr>
                                    <w:jc w:val="center"/>
                                    <w:rPr>
                                      <w:b/>
                                      <w:sz w:val="20"/>
                                      <w:szCs w:val="20"/>
                                      <w:lang w:bidi="x-none"/>
                                    </w:rPr>
                                  </w:pPr>
                                  <w:r>
                                    <w:rPr>
                                      <w:b/>
                                      <w:sz w:val="20"/>
                                      <w:szCs w:val="20"/>
                                      <w:lang w:bidi="x-none"/>
                                    </w:rPr>
                                    <w:t>Analyze It</w:t>
                                  </w:r>
                                </w:p>
                              </w:tc>
                            </w:tr>
                            <w:tr w:rsidR="0058707C">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1.1: </w:t>
                                  </w:r>
                                  <w:r>
                                    <w:rPr>
                                      <w:rFonts w:ascii="PalatinoLTStd-Roman" w:hAnsi="PalatinoLTStd-Roman" w:cs="PalatinoLTStd-Roman"/>
                                      <w:b/>
                                      <w:color w:val="262626"/>
                                      <w:sz w:val="22"/>
                                      <w:szCs w:val="22"/>
                                    </w:rPr>
                                    <w:t>Define psychology as a field of study, and identify psychology’s four primary goals.</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1-2, 6, 177, 202</w:t>
                                  </w:r>
                                </w:p>
                              </w:tc>
                              <w:tc>
                                <w:tcPr>
                                  <w:tcW w:w="1907"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3, 8, 11-14, 178</w:t>
                                  </w: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4-5, 7, 9-10, 15, 203</w:t>
                                  </w:r>
                                </w:p>
                              </w:tc>
                              <w:tc>
                                <w:tcPr>
                                  <w:tcW w:w="1616"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1.2: </w:t>
                                  </w:r>
                                  <w:r>
                                    <w:rPr>
                                      <w:rFonts w:ascii="PalatinoLTStd-Roman" w:hAnsi="PalatinoLTStd-Roman" w:cs="PalatinoLTStd-Roman"/>
                                      <w:b/>
                                      <w:color w:val="262626"/>
                                      <w:sz w:val="22"/>
                                      <w:szCs w:val="22"/>
                                    </w:rPr>
                                    <w:t>Identify some of the early pioneers in psychology, and differentiate between structuralism and functionalism.</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16-17, 19, 21, 25-27, 30-32, 179, 204</w:t>
                                  </w:r>
                                </w:p>
                              </w:tc>
                              <w:tc>
                                <w:tcPr>
                                  <w:tcW w:w="1907"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18, 22-24, 28-29, 180</w:t>
                                  </w: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20</w:t>
                                  </w:r>
                                </w:p>
                              </w:tc>
                              <w:tc>
                                <w:tcPr>
                                  <w:tcW w:w="1616"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219-220</w:t>
                                  </w:r>
                                </w:p>
                              </w:tc>
                            </w:tr>
                            <w:tr w:rsidR="0058707C">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1.3: </w:t>
                                  </w:r>
                                  <w:r>
                                    <w:rPr>
                                      <w:rFonts w:ascii="PalatinoLTStd-Roman" w:hAnsi="PalatinoLTStd-Roman" w:cs="PalatinoLTStd-Roman"/>
                                      <w:b/>
                                      <w:color w:val="262626"/>
                                      <w:sz w:val="22"/>
                                      <w:szCs w:val="22"/>
                                    </w:rPr>
                                    <w:t>Describe the basic ideas and important people behind the early approaches known as Gestalt, psychoanalysis, and behaviorism.</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37-39, 44, 46, 49, 51, 54, 181, 204-205</w:t>
                                  </w:r>
                                </w:p>
                              </w:tc>
                              <w:tc>
                                <w:tcPr>
                                  <w:tcW w:w="1907"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33-34, 36, 41-43, 47, 52-53, 182</w:t>
                                  </w: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35, 40, 45, 48, 50, 55, 221</w:t>
                                  </w:r>
                                </w:p>
                              </w:tc>
                              <w:tc>
                                <w:tcPr>
                                  <w:tcW w:w="1616"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1.4: </w:t>
                                  </w:r>
                                  <w:r>
                                    <w:rPr>
                                      <w:rFonts w:ascii="PalatinoLTStd-Roman" w:hAnsi="PalatinoLTStd-Roman" w:cs="PalatinoLTStd-Roman"/>
                                      <w:b/>
                                      <w:color w:val="262626"/>
                                      <w:sz w:val="22"/>
                                      <w:szCs w:val="22"/>
                                    </w:rPr>
                                    <w:t>Summarize the seven modern perspectives, and identify the important contributions of Skinner, Maslow, and Rogers.</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56, 58, 60, 63-65, 69, 183, 185, 207</w:t>
                                  </w:r>
                                </w:p>
                              </w:tc>
                              <w:tc>
                                <w:tcPr>
                                  <w:tcW w:w="1907"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61-62, 70, 73, 184, 206, 208</w:t>
                                  </w: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57, 59, 66-68, 71-72, 74, 222</w:t>
                                  </w:r>
                                </w:p>
                              </w:tc>
                              <w:tc>
                                <w:tcPr>
                                  <w:tcW w:w="1616"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1.5: </w:t>
                                  </w:r>
                                  <w:r>
                                    <w:rPr>
                                      <w:rFonts w:ascii="PalatinoLTStd-Roman" w:hAnsi="PalatinoLTStd-Roman" w:cs="PalatinoLTStd-Roman"/>
                                      <w:b/>
                                      <w:color w:val="262626"/>
                                      <w:sz w:val="22"/>
                                      <w:szCs w:val="22"/>
                                    </w:rPr>
                                    <w:t>Differentiate between a psychologist and a psychiatrist, and describe the other types of professionals who work in the various areas of psychology.</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75-79, 186-188, 209</w:t>
                                  </w: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80-85, 189</w:t>
                                  </w:r>
                                </w:p>
                              </w:tc>
                              <w:tc>
                                <w:tcPr>
                                  <w:tcW w:w="1616"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1.6: </w:t>
                                  </w:r>
                                  <w:r>
                                    <w:rPr>
                                      <w:rFonts w:ascii="PalatinoLTStd-Roman" w:hAnsi="PalatinoLTStd-Roman" w:cs="PalatinoLTStd-Roman"/>
                                      <w:b/>
                                      <w:color w:val="262626"/>
                                      <w:sz w:val="22"/>
                                      <w:szCs w:val="22"/>
                                    </w:rPr>
                                    <w:t>Explain why psychology is considered a science, and identify the steps of the scientific method.</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86-87, 93-95, 190</w:t>
                                  </w:r>
                                </w:p>
                              </w:tc>
                              <w:tc>
                                <w:tcPr>
                                  <w:tcW w:w="1907"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88, 90</w:t>
                                  </w: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89, 91-92, 96-97, 223</w:t>
                                  </w:r>
                                </w:p>
                              </w:tc>
                              <w:tc>
                                <w:tcPr>
                                  <w:tcW w:w="1616"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1.7: </w:t>
                                  </w:r>
                                  <w:r>
                                    <w:rPr>
                                      <w:rFonts w:ascii="PalatinoLTStd-Roman" w:hAnsi="PalatinoLTStd-Roman" w:cs="PalatinoLTStd-Roman"/>
                                      <w:b/>
                                      <w:color w:val="262626"/>
                                      <w:sz w:val="22"/>
                                      <w:szCs w:val="22"/>
                                    </w:rPr>
                                    <w:t>Describe some methods used to describe behavior and summarize the main advantages and drawbacks of each.</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98-99, 101, 108, 113, 115, 192-193</w:t>
                                  </w:r>
                                </w:p>
                              </w:tc>
                              <w:tc>
                                <w:tcPr>
                                  <w:tcW w:w="1907"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100, 210</w:t>
                                  </w: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102-107, 109-112, 114, 116,-119, 191, 194, 211, 224</w:t>
                                  </w:r>
                                </w:p>
                              </w:tc>
                              <w:tc>
                                <w:tcPr>
                                  <w:tcW w:w="1616"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1.8: </w:t>
                                  </w:r>
                                  <w:r>
                                    <w:rPr>
                                      <w:rFonts w:ascii="PalatinoLTStd-Roman" w:hAnsi="PalatinoLTStd-Roman" w:cs="PalatinoLTStd-Roman"/>
                                      <w:b/>
                                      <w:color w:val="262626"/>
                                      <w:sz w:val="22"/>
                                      <w:szCs w:val="22"/>
                                    </w:rPr>
                                    <w:t>Explain the correlational technique and describe its usefulness to researchers.</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120-123,  129, 131, 134, 136-137, 195, 212-213</w:t>
                                  </w:r>
                                </w:p>
                              </w:tc>
                              <w:tc>
                                <w:tcPr>
                                  <w:tcW w:w="1907"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132, 196</w:t>
                                  </w: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124-128, 130, 133, 135, 138</w:t>
                                  </w:r>
                                </w:p>
                              </w:tc>
                              <w:tc>
                                <w:tcPr>
                                  <w:tcW w:w="1616"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2107" w:type="dxa"/>
                                  <w:gridSpan w:val="2"/>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616"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bl>
                          <w:p w:rsidR="0058707C" w:rsidRDefault="0058707C" w:rsidP="005870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6.95pt;margin-top:54pt;width:492.7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WwtwIAALw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" filled="f" stroked="f">
                <v:textbox>
                  <w:txbxContent>
                    <w:tbl>
                      <w:tblPr>
                        <w:tblW w:w="9930" w:type="dxa"/>
                        <w:tblInd w:w="-5"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2636"/>
                        <w:gridCol w:w="1661"/>
                        <w:gridCol w:w="1908"/>
                        <w:gridCol w:w="1908"/>
                        <w:gridCol w:w="200"/>
                        <w:gridCol w:w="1617"/>
                      </w:tblGrid>
                      <w:tr w:rsidR="0058707C">
                        <w:trPr>
                          <w:trHeight w:val="530"/>
                        </w:trPr>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rPr>
                                <w:b/>
                                <w:sz w:val="20"/>
                                <w:szCs w:val="20"/>
                                <w:lang w:bidi="x-none"/>
                              </w:rPr>
                            </w:pPr>
                            <w:r>
                              <w:rPr>
                                <w:b/>
                                <w:sz w:val="20"/>
                                <w:szCs w:val="20"/>
                                <w:lang w:bidi="x-none"/>
                              </w:rPr>
                              <w:t>Learning Objectives</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jc w:val="center"/>
                              <w:rPr>
                                <w:b/>
                                <w:sz w:val="20"/>
                                <w:szCs w:val="20"/>
                                <w:lang w:bidi="x-none"/>
                              </w:rPr>
                            </w:pPr>
                            <w:r>
                              <w:rPr>
                                <w:b/>
                                <w:sz w:val="20"/>
                                <w:szCs w:val="20"/>
                                <w:lang w:bidi="x-none"/>
                              </w:rPr>
                              <w:t>Remember the Facts</w:t>
                            </w:r>
                          </w:p>
                        </w:tc>
                        <w:tc>
                          <w:tcPr>
                            <w:tcW w:w="1907" w:type="dxa"/>
                            <w:tcBorders>
                              <w:top w:val="single" w:sz="4" w:space="0" w:color="808080"/>
                              <w:left w:val="nil"/>
                              <w:bottom w:val="single" w:sz="4" w:space="0" w:color="808080"/>
                              <w:right w:val="nil"/>
                            </w:tcBorders>
                            <w:shd w:val="clear" w:color="auto" w:fill="D9D9D9"/>
                            <w:hideMark/>
                          </w:tcPr>
                          <w:p w:rsidR="0058707C" w:rsidRDefault="0058707C">
                            <w:pPr>
                              <w:jc w:val="center"/>
                              <w:rPr>
                                <w:b/>
                                <w:sz w:val="20"/>
                                <w:szCs w:val="20"/>
                                <w:lang w:bidi="x-none"/>
                              </w:rPr>
                            </w:pPr>
                            <w:r>
                              <w:rPr>
                                <w:b/>
                                <w:sz w:val="20"/>
                                <w:szCs w:val="20"/>
                                <w:lang w:bidi="x-none"/>
                              </w:rPr>
                              <w:t>Understand the Concepts</w:t>
                            </w: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jc w:val="center"/>
                              <w:rPr>
                                <w:b/>
                                <w:sz w:val="20"/>
                                <w:szCs w:val="20"/>
                                <w:lang w:bidi="x-none"/>
                              </w:rPr>
                            </w:pPr>
                            <w:r>
                              <w:rPr>
                                <w:b/>
                                <w:sz w:val="20"/>
                                <w:szCs w:val="20"/>
                                <w:lang w:bidi="x-none"/>
                              </w:rPr>
                              <w:t>Apply What You Know</w:t>
                            </w:r>
                          </w:p>
                        </w:tc>
                        <w:tc>
                          <w:tcPr>
                            <w:tcW w:w="1616" w:type="dxa"/>
                            <w:tcBorders>
                              <w:top w:val="single" w:sz="4" w:space="0" w:color="808080"/>
                              <w:left w:val="nil"/>
                              <w:bottom w:val="single" w:sz="4" w:space="0" w:color="808080"/>
                              <w:right w:val="nil"/>
                            </w:tcBorders>
                            <w:shd w:val="clear" w:color="auto" w:fill="D9D9D9"/>
                            <w:hideMark/>
                          </w:tcPr>
                          <w:p w:rsidR="0058707C" w:rsidRDefault="0058707C">
                            <w:pPr>
                              <w:jc w:val="center"/>
                              <w:rPr>
                                <w:b/>
                                <w:sz w:val="20"/>
                                <w:szCs w:val="20"/>
                                <w:lang w:bidi="x-none"/>
                              </w:rPr>
                            </w:pPr>
                            <w:r>
                              <w:rPr>
                                <w:b/>
                                <w:sz w:val="20"/>
                                <w:szCs w:val="20"/>
                                <w:lang w:bidi="x-none"/>
                              </w:rPr>
                              <w:t>Analyze It</w:t>
                            </w:r>
                          </w:p>
                        </w:tc>
                      </w:tr>
                      <w:tr w:rsidR="0058707C">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1.1: </w:t>
                            </w:r>
                            <w:r>
                              <w:rPr>
                                <w:rFonts w:ascii="PalatinoLTStd-Roman" w:hAnsi="PalatinoLTStd-Roman" w:cs="PalatinoLTStd-Roman"/>
                                <w:b/>
                                <w:color w:val="262626"/>
                                <w:sz w:val="22"/>
                                <w:szCs w:val="22"/>
                              </w:rPr>
                              <w:t>Define psychology as a field of study, and identify psychology’s four primary goals.</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1-2, 6, 177, 202</w:t>
                            </w:r>
                          </w:p>
                        </w:tc>
                        <w:tc>
                          <w:tcPr>
                            <w:tcW w:w="1907"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3, 8, 11-14, 178</w:t>
                            </w: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4-5, 7, 9-10, 15, 203</w:t>
                            </w:r>
                          </w:p>
                        </w:tc>
                        <w:tc>
                          <w:tcPr>
                            <w:tcW w:w="1616"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1.2: </w:t>
                            </w:r>
                            <w:r>
                              <w:rPr>
                                <w:rFonts w:ascii="PalatinoLTStd-Roman" w:hAnsi="PalatinoLTStd-Roman" w:cs="PalatinoLTStd-Roman"/>
                                <w:b/>
                                <w:color w:val="262626"/>
                                <w:sz w:val="22"/>
                                <w:szCs w:val="22"/>
                              </w:rPr>
                              <w:t>Identify some of the early pioneers in psychology, and differentiate between structuralism and functionalism.</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16-17, 19, 21, 25-27, 30-32, 179, 204</w:t>
                            </w:r>
                          </w:p>
                        </w:tc>
                        <w:tc>
                          <w:tcPr>
                            <w:tcW w:w="1907"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18, 22-24, 28-29, 180</w:t>
                            </w: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20</w:t>
                            </w:r>
                          </w:p>
                        </w:tc>
                        <w:tc>
                          <w:tcPr>
                            <w:tcW w:w="1616"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219-220</w:t>
                            </w:r>
                          </w:p>
                        </w:tc>
                      </w:tr>
                      <w:tr w:rsidR="0058707C">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1.3: </w:t>
                            </w:r>
                            <w:r>
                              <w:rPr>
                                <w:rFonts w:ascii="PalatinoLTStd-Roman" w:hAnsi="PalatinoLTStd-Roman" w:cs="PalatinoLTStd-Roman"/>
                                <w:b/>
                                <w:color w:val="262626"/>
                                <w:sz w:val="22"/>
                                <w:szCs w:val="22"/>
                              </w:rPr>
                              <w:t>Describe the basic ideas and important people behind the early approaches known as Gestalt, psychoanalysis, and behaviorism.</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37-39, 44, 46, 49, 51, 54, 181, 204-205</w:t>
                            </w:r>
                          </w:p>
                        </w:tc>
                        <w:tc>
                          <w:tcPr>
                            <w:tcW w:w="1907"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33-34, 36, 41-43, 47, 52-53, 182</w:t>
                            </w: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35, 40, 45, 48, 50, 55, 221</w:t>
                            </w:r>
                          </w:p>
                        </w:tc>
                        <w:tc>
                          <w:tcPr>
                            <w:tcW w:w="1616"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1.4: </w:t>
                            </w:r>
                            <w:r>
                              <w:rPr>
                                <w:rFonts w:ascii="PalatinoLTStd-Roman" w:hAnsi="PalatinoLTStd-Roman" w:cs="PalatinoLTStd-Roman"/>
                                <w:b/>
                                <w:color w:val="262626"/>
                                <w:sz w:val="22"/>
                                <w:szCs w:val="22"/>
                              </w:rPr>
                              <w:t>Summarize the seven modern perspectives, and identify the important contributions of Skinner, Maslow, and Rogers.</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56, 58, 60, 63-65, 69, 183, 185, 207</w:t>
                            </w:r>
                          </w:p>
                        </w:tc>
                        <w:tc>
                          <w:tcPr>
                            <w:tcW w:w="1907"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61-62, 70, 73, 184, 206, 208</w:t>
                            </w: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57, 59, 66-68, 71-72, 74, 222</w:t>
                            </w:r>
                          </w:p>
                        </w:tc>
                        <w:tc>
                          <w:tcPr>
                            <w:tcW w:w="1616"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1.5: </w:t>
                            </w:r>
                            <w:r>
                              <w:rPr>
                                <w:rFonts w:ascii="PalatinoLTStd-Roman" w:hAnsi="PalatinoLTStd-Roman" w:cs="PalatinoLTStd-Roman"/>
                                <w:b/>
                                <w:color w:val="262626"/>
                                <w:sz w:val="22"/>
                                <w:szCs w:val="22"/>
                              </w:rPr>
                              <w:t>Differentiate between a psychologist and a psychiatrist, and describe the other types of professionals who work in the various areas of psychology.</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75-79, 186-188, 209</w:t>
                            </w: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80-85, 189</w:t>
                            </w:r>
                          </w:p>
                        </w:tc>
                        <w:tc>
                          <w:tcPr>
                            <w:tcW w:w="1616"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1.6: </w:t>
                            </w:r>
                            <w:r>
                              <w:rPr>
                                <w:rFonts w:ascii="PalatinoLTStd-Roman" w:hAnsi="PalatinoLTStd-Roman" w:cs="PalatinoLTStd-Roman"/>
                                <w:b/>
                                <w:color w:val="262626"/>
                                <w:sz w:val="22"/>
                                <w:szCs w:val="22"/>
                              </w:rPr>
                              <w:t>Explain why psychology is considered a science, and identify the steps of the scientific method.</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86-87, 93-95, 190</w:t>
                            </w:r>
                          </w:p>
                        </w:tc>
                        <w:tc>
                          <w:tcPr>
                            <w:tcW w:w="1907"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88, 90</w:t>
                            </w: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89, 91-92, 96-97, 223</w:t>
                            </w:r>
                          </w:p>
                        </w:tc>
                        <w:tc>
                          <w:tcPr>
                            <w:tcW w:w="1616"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1.7: </w:t>
                            </w:r>
                            <w:r>
                              <w:rPr>
                                <w:rFonts w:ascii="PalatinoLTStd-Roman" w:hAnsi="PalatinoLTStd-Roman" w:cs="PalatinoLTStd-Roman"/>
                                <w:b/>
                                <w:color w:val="262626"/>
                                <w:sz w:val="22"/>
                                <w:szCs w:val="22"/>
                              </w:rPr>
                              <w:t>Describe some methods used to describe behavior and summarize the main advantages and drawbacks of each.</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98-99, 101, 108, 113, 115, 192-193</w:t>
                            </w:r>
                          </w:p>
                        </w:tc>
                        <w:tc>
                          <w:tcPr>
                            <w:tcW w:w="1907"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100, 210</w:t>
                            </w: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102-107, 109-112, 114, 116,-119, 191, 194, 211, 224</w:t>
                            </w:r>
                          </w:p>
                        </w:tc>
                        <w:tc>
                          <w:tcPr>
                            <w:tcW w:w="1616"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1.8: </w:t>
                            </w:r>
                            <w:r>
                              <w:rPr>
                                <w:rFonts w:ascii="PalatinoLTStd-Roman" w:hAnsi="PalatinoLTStd-Roman" w:cs="PalatinoLTStd-Roman"/>
                                <w:b/>
                                <w:color w:val="262626"/>
                                <w:sz w:val="22"/>
                                <w:szCs w:val="22"/>
                              </w:rPr>
                              <w:t>Explain the correlational technique and describe its usefulness to researchers.</w:t>
                            </w:r>
                          </w:p>
                        </w:tc>
                        <w:tc>
                          <w:tcPr>
                            <w:tcW w:w="166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120-123,  129, 131, 134, 136-137, 195, 212-213</w:t>
                            </w:r>
                          </w:p>
                        </w:tc>
                        <w:tc>
                          <w:tcPr>
                            <w:tcW w:w="1907"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132, 196</w:t>
                            </w:r>
                          </w:p>
                        </w:tc>
                        <w:tc>
                          <w:tcPr>
                            <w:tcW w:w="2107" w:type="dxa"/>
                            <w:gridSpan w:val="2"/>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124-128, 130, 133, 135, 138</w:t>
                            </w:r>
                          </w:p>
                        </w:tc>
                        <w:tc>
                          <w:tcPr>
                            <w:tcW w:w="1616"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2107" w:type="dxa"/>
                            <w:gridSpan w:val="2"/>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616"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633" w:type="dxa"/>
                            <w:tcBorders>
                              <w:top w:val="single" w:sz="4" w:space="0" w:color="808080"/>
                              <w:left w:val="single" w:sz="4" w:space="0" w:color="808080"/>
                              <w:bottom w:val="single" w:sz="4" w:space="0" w:color="808080"/>
                              <w:right w:val="nil"/>
                            </w:tcBorders>
                            <w:shd w:val="clear" w:color="auto" w:fill="D9D9D9"/>
                          </w:tcPr>
                          <w:p w:rsidR="0058707C" w:rsidRDefault="0058707C">
                            <w:pPr>
                              <w:widowControl w:val="0"/>
                              <w:autoSpaceDE w:val="0"/>
                              <w:autoSpaceDN w:val="0"/>
                              <w:adjustRightInd w:val="0"/>
                              <w:rPr>
                                <w:sz w:val="20"/>
                                <w:szCs w:val="20"/>
                                <w:lang w:bidi="x-none"/>
                              </w:rPr>
                            </w:pPr>
                          </w:p>
                        </w:tc>
                        <w:tc>
                          <w:tcPr>
                            <w:tcW w:w="166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907"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16" w:type="dxa"/>
                            <w:gridSpan w:val="2"/>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bl>
                    <w:p w:rsidR="0058707C" w:rsidRDefault="0058707C" w:rsidP="0058707C"/>
                  </w:txbxContent>
                </v:textbox>
                <w10:wrap type="square"/>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column">
                  <wp:posOffset>-685800</wp:posOffset>
                </wp:positionH>
                <wp:positionV relativeFrom="page">
                  <wp:posOffset>457200</wp:posOffset>
                </wp:positionV>
                <wp:extent cx="6743700" cy="8686800"/>
                <wp:effectExtent l="0" t="0" r="171450" b="1714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686800"/>
                        </a:xfrm>
                        <a:prstGeom prst="rect">
                          <a:avLst/>
                        </a:prstGeom>
                        <a:solidFill>
                          <a:srgbClr val="FFFFFF"/>
                        </a:solidFill>
                        <a:ln w="19050">
                          <a:solidFill>
                            <a:srgbClr val="000000"/>
                          </a:solidFill>
                          <a:miter lim="800000"/>
                          <a:headEnd/>
                          <a:tailEnd/>
                        </a:ln>
                        <a:effectLst>
                          <a:outerShdw blurRad="63500" dist="101600" dir="2700000" algn="ctr" rotWithShape="0">
                            <a:srgbClr val="000000">
                              <a:alpha val="72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54pt;margin-top:36pt;width:531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" strokeweight="1.5pt">
                <v:shadow on="t" color="black" opacity="47185f" offset="1.99561mm,1.99561mm"/>
                <w10:wrap anchory="page"/>
                <w10:anchorlock/>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1651635</wp:posOffset>
                </wp:positionH>
                <wp:positionV relativeFrom="paragraph">
                  <wp:posOffset>-225425</wp:posOffset>
                </wp:positionV>
                <wp:extent cx="4457700" cy="8001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7C" w:rsidRDefault="0058707C" w:rsidP="0058707C">
                            <w:pPr>
                              <w:widowControl w:val="0"/>
                              <w:autoSpaceDE w:val="0"/>
                              <w:autoSpaceDN w:val="0"/>
                              <w:adjustRightInd w:val="0"/>
                              <w:spacing w:line="360" w:lineRule="auto"/>
                              <w:rPr>
                                <w:rFonts w:ascii="Helvetica-Bold" w:hAnsi="Helvetica-Bold" w:cs="Helvetica-Bold"/>
                                <w:b/>
                                <w:bCs/>
                                <w:sz w:val="36"/>
                                <w:szCs w:val="28"/>
                                <w:lang w:bidi="en-US"/>
                              </w:rPr>
                            </w:pPr>
                            <w:r>
                              <w:rPr>
                                <w:rFonts w:ascii="Helvetica-Bold" w:hAnsi="Helvetica-Bold" w:cs="Helvetica-Bold"/>
                                <w:b/>
                                <w:bCs/>
                                <w:sz w:val="36"/>
                                <w:szCs w:val="28"/>
                                <w:lang w:bidi="en-US"/>
                              </w:rPr>
                              <w:t>Chapter 1</w:t>
                            </w:r>
                          </w:p>
                          <w:p w:rsidR="0058707C" w:rsidRDefault="0058707C" w:rsidP="0058707C">
                            <w:pPr>
                              <w:spacing w:line="360" w:lineRule="auto"/>
                              <w:rPr>
                                <w:sz w:val="32"/>
                              </w:rPr>
                            </w:pPr>
                            <w:r>
                              <w:rPr>
                                <w:rFonts w:ascii="Helvetica-Bold" w:hAnsi="Helvetica-Bold" w:cs="Helvetica-Bold"/>
                                <w:b/>
                                <w:bCs/>
                                <w:sz w:val="32"/>
                                <w:szCs w:val="32"/>
                                <w:lang w:bidi="en-US"/>
                              </w:rPr>
                              <w:t>The Science of Psychology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130.05pt;margin-top:-17.75pt;width:351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4euQIAAMI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" filled="f" stroked="f">
                <v:textbox>
                  <w:txbxContent>
                    <w:p w:rsidR="0058707C" w:rsidRDefault="0058707C" w:rsidP="0058707C">
                      <w:pPr>
                        <w:widowControl w:val="0"/>
                        <w:autoSpaceDE w:val="0"/>
                        <w:autoSpaceDN w:val="0"/>
                        <w:adjustRightInd w:val="0"/>
                        <w:spacing w:line="360" w:lineRule="auto"/>
                        <w:rPr>
                          <w:rFonts w:ascii="Helvetica-Bold" w:hAnsi="Helvetica-Bold" w:cs="Helvetica-Bold"/>
                          <w:b/>
                          <w:bCs/>
                          <w:sz w:val="36"/>
                          <w:szCs w:val="28"/>
                          <w:lang w:bidi="en-US"/>
                        </w:rPr>
                      </w:pPr>
                      <w:r>
                        <w:rPr>
                          <w:rFonts w:ascii="Helvetica-Bold" w:hAnsi="Helvetica-Bold" w:cs="Helvetica-Bold"/>
                          <w:b/>
                          <w:bCs/>
                          <w:sz w:val="36"/>
                          <w:szCs w:val="28"/>
                          <w:lang w:bidi="en-US"/>
                        </w:rPr>
                        <w:t>Chapter 1</w:t>
                      </w:r>
                    </w:p>
                    <w:p w:rsidR="0058707C" w:rsidRDefault="0058707C" w:rsidP="0058707C">
                      <w:pPr>
                        <w:spacing w:line="360" w:lineRule="auto"/>
                        <w:rPr>
                          <w:sz w:val="32"/>
                        </w:rPr>
                      </w:pPr>
                      <w:r>
                        <w:rPr>
                          <w:rFonts w:ascii="Helvetica-Bold" w:hAnsi="Helvetica-Bold" w:cs="Helvetica-Bold"/>
                          <w:b/>
                          <w:bCs/>
                          <w:sz w:val="32"/>
                          <w:szCs w:val="32"/>
                          <w:lang w:bidi="en-US"/>
                        </w:rPr>
                        <w:t>The Science of Psychology</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-302260</wp:posOffset>
                </wp:positionH>
                <wp:positionV relativeFrom="paragraph">
                  <wp:posOffset>-116205</wp:posOffset>
                </wp:positionV>
                <wp:extent cx="1879600" cy="577215"/>
                <wp:effectExtent l="0" t="0" r="25400"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5772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3.8pt;margin-top:-9.15pt;width:148pt;height:4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" fillcolor="black"/>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-302260</wp:posOffset>
                </wp:positionH>
                <wp:positionV relativeFrom="paragraph">
                  <wp:posOffset>-454025</wp:posOffset>
                </wp:positionV>
                <wp:extent cx="1879600" cy="95440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7C" w:rsidRDefault="0058707C" w:rsidP="0058707C">
                            <w:pPr>
                              <w:spacing w:line="0" w:lineRule="atLeast"/>
                              <w:jc w:val="center"/>
                              <w:rPr>
                                <w:b/>
                                <w:caps/>
                                <w:position w:val="6"/>
                                <w:sz w:val="40"/>
                              </w:rPr>
                            </w:pPr>
                            <w:r>
                              <w:rPr>
                                <w:b/>
                                <w:caps/>
                                <w:position w:val="6"/>
                                <w:sz w:val="40"/>
                              </w:rPr>
                              <w:t>Total</w:t>
                            </w:r>
                          </w:p>
                          <w:p w:rsidR="0058707C" w:rsidRDefault="0058707C" w:rsidP="0058707C">
                            <w:pPr>
                              <w:spacing w:line="0" w:lineRule="atLeast"/>
                              <w:jc w:val="center"/>
                              <w:rPr>
                                <w:b/>
                                <w:caps/>
                                <w:color w:val="FFFFFF"/>
                                <w:position w:val="2"/>
                                <w:sz w:val="40"/>
                              </w:rPr>
                            </w:pPr>
                            <w:r>
                              <w:rPr>
                                <w:b/>
                                <w:caps/>
                                <w:color w:val="FFFFFF"/>
                                <w:position w:val="2"/>
                                <w:sz w:val="40"/>
                              </w:rPr>
                              <w:t>Assessment</w:t>
                            </w:r>
                          </w:p>
                          <w:p w:rsidR="0058707C" w:rsidRDefault="0058707C" w:rsidP="0058707C">
                            <w:pPr>
                              <w:spacing w:line="0" w:lineRule="atLeast"/>
                              <w:jc w:val="center"/>
                              <w:rPr>
                                <w:b/>
                                <w:caps/>
                                <w:color w:val="FFFFFF"/>
                                <w:position w:val="2"/>
                                <w:sz w:val="40"/>
                              </w:rPr>
                            </w:pPr>
                            <w:r>
                              <w:rPr>
                                <w:b/>
                                <w:caps/>
                                <w:color w:val="FFFFFF"/>
                                <w:position w:val="2"/>
                                <w:sz w:val="40"/>
                              </w:rPr>
                              <w:t>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23.8pt;margin-top:-35.75pt;width:148pt;height:7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8qitgIAAMI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" filled="f" stroked="f">
                <v:textbox>
                  <w:txbxContent>
                    <w:p w:rsidR="0058707C" w:rsidRDefault="0058707C" w:rsidP="0058707C">
                      <w:pPr>
                        <w:spacing w:line="0" w:lineRule="atLeast"/>
                        <w:jc w:val="center"/>
                        <w:rPr>
                          <w:b/>
                          <w:caps/>
                          <w:position w:val="6"/>
                          <w:sz w:val="40"/>
                        </w:rPr>
                      </w:pPr>
                      <w:r>
                        <w:rPr>
                          <w:b/>
                          <w:caps/>
                          <w:position w:val="6"/>
                          <w:sz w:val="40"/>
                        </w:rPr>
                        <w:t>Total</w:t>
                      </w:r>
                    </w:p>
                    <w:p w:rsidR="0058707C" w:rsidRDefault="0058707C" w:rsidP="0058707C">
                      <w:pPr>
                        <w:spacing w:line="0" w:lineRule="atLeast"/>
                        <w:jc w:val="center"/>
                        <w:rPr>
                          <w:b/>
                          <w:caps/>
                          <w:color w:val="FFFFFF"/>
                          <w:position w:val="2"/>
                          <w:sz w:val="40"/>
                        </w:rPr>
                      </w:pPr>
                      <w:r>
                        <w:rPr>
                          <w:b/>
                          <w:caps/>
                          <w:color w:val="FFFFFF"/>
                          <w:position w:val="2"/>
                          <w:sz w:val="40"/>
                        </w:rPr>
                        <w:t>Assessment</w:t>
                      </w:r>
                    </w:p>
                    <w:p w:rsidR="0058707C" w:rsidRDefault="0058707C" w:rsidP="0058707C">
                      <w:pPr>
                        <w:spacing w:line="0" w:lineRule="atLeast"/>
                        <w:jc w:val="center"/>
                        <w:rPr>
                          <w:b/>
                          <w:caps/>
                          <w:color w:val="FFFFFF"/>
                          <w:position w:val="2"/>
                          <w:sz w:val="40"/>
                        </w:rPr>
                      </w:pPr>
                      <w:r>
                        <w:rPr>
                          <w:b/>
                          <w:caps/>
                          <w:color w:val="FFFFFF"/>
                          <w:position w:val="2"/>
                          <w:sz w:val="40"/>
                        </w:rPr>
                        <w:t>Guide</w:t>
                      </w:r>
                    </w:p>
                  </w:txbxContent>
                </v:textbox>
              </v:shape>
            </w:pict>
          </mc:Fallback>
        </mc:AlternateContent>
      </w: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-302260</wp:posOffset>
                </wp:positionH>
                <wp:positionV relativeFrom="paragraph">
                  <wp:posOffset>469899</wp:posOffset>
                </wp:positionV>
                <wp:extent cx="6301740" cy="0"/>
                <wp:effectExtent l="0" t="19050" r="381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8pt,37pt" to="472.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" strokeweight="2.25pt"/>
            </w:pict>
          </mc:Fallback>
        </mc:AlternateContent>
      </w:r>
      <w:r>
        <w:br w:type="page"/>
      </w: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-309880</wp:posOffset>
                </wp:positionH>
                <wp:positionV relativeFrom="paragraph">
                  <wp:posOffset>-339725</wp:posOffset>
                </wp:positionV>
                <wp:extent cx="6118225" cy="74295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742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930" w:type="dxa"/>
                              <w:tblInd w:w="-5"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2456"/>
                              <w:gridCol w:w="1891"/>
                              <w:gridCol w:w="1891"/>
                              <w:gridCol w:w="1891"/>
                              <w:gridCol w:w="1801"/>
                            </w:tblGrid>
                            <w:tr w:rsidR="0058707C">
                              <w:trPr>
                                <w:trHeight w:val="530"/>
                              </w:trPr>
                              <w:tc>
                                <w:tcPr>
                                  <w:tcW w:w="2453" w:type="dxa"/>
                                  <w:tcBorders>
                                    <w:top w:val="single" w:sz="4" w:space="0" w:color="808080"/>
                                    <w:left w:val="single" w:sz="4" w:space="0" w:color="808080"/>
                                    <w:bottom w:val="single" w:sz="4" w:space="0" w:color="808080"/>
                                    <w:right w:val="nil"/>
                                  </w:tcBorders>
                                  <w:shd w:val="clear" w:color="auto" w:fill="D9D9D9"/>
                                  <w:hideMark/>
                                </w:tcPr>
                                <w:p w:rsidR="0058707C" w:rsidRDefault="0058707C">
                                  <w:pPr>
                                    <w:rPr>
                                      <w:b/>
                                      <w:sz w:val="20"/>
                                      <w:szCs w:val="20"/>
                                      <w:lang w:bidi="x-none"/>
                                    </w:rPr>
                                  </w:pPr>
                                  <w:r>
                                    <w:rPr>
                                      <w:b/>
                                      <w:sz w:val="20"/>
                                      <w:szCs w:val="20"/>
                                      <w:lang w:bidi="x-none"/>
                                    </w:rPr>
                                    <w:t>Learning Objectives</w:t>
                                  </w:r>
                                </w:p>
                              </w:tc>
                              <w:tc>
                                <w:tcPr>
                                  <w:tcW w:w="1890" w:type="dxa"/>
                                  <w:tcBorders>
                                    <w:top w:val="single" w:sz="4" w:space="0" w:color="808080"/>
                                    <w:left w:val="nil"/>
                                    <w:bottom w:val="single" w:sz="4" w:space="0" w:color="808080"/>
                                    <w:right w:val="nil"/>
                                  </w:tcBorders>
                                  <w:shd w:val="clear" w:color="auto" w:fill="FFFFFF"/>
                                  <w:hideMark/>
                                </w:tcPr>
                                <w:p w:rsidR="0058707C" w:rsidRDefault="0058707C">
                                  <w:pPr>
                                    <w:jc w:val="center"/>
                                    <w:rPr>
                                      <w:b/>
                                      <w:sz w:val="20"/>
                                      <w:szCs w:val="20"/>
                                      <w:lang w:bidi="x-none"/>
                                    </w:rPr>
                                  </w:pPr>
                                  <w:r>
                                    <w:rPr>
                                      <w:b/>
                                      <w:sz w:val="20"/>
                                      <w:szCs w:val="20"/>
                                      <w:lang w:bidi="x-none"/>
                                    </w:rPr>
                                    <w:t>Remember the Facts</w:t>
                                  </w:r>
                                </w:p>
                              </w:tc>
                              <w:tc>
                                <w:tcPr>
                                  <w:tcW w:w="1890" w:type="dxa"/>
                                  <w:tcBorders>
                                    <w:top w:val="single" w:sz="4" w:space="0" w:color="808080"/>
                                    <w:left w:val="nil"/>
                                    <w:bottom w:val="single" w:sz="4" w:space="0" w:color="808080"/>
                                    <w:right w:val="nil"/>
                                  </w:tcBorders>
                                  <w:shd w:val="clear" w:color="auto" w:fill="D9D9D9"/>
                                  <w:hideMark/>
                                </w:tcPr>
                                <w:p w:rsidR="0058707C" w:rsidRDefault="0058707C">
                                  <w:pPr>
                                    <w:jc w:val="center"/>
                                    <w:rPr>
                                      <w:b/>
                                      <w:sz w:val="20"/>
                                      <w:szCs w:val="20"/>
                                      <w:lang w:bidi="x-none"/>
                                    </w:rPr>
                                  </w:pPr>
                                  <w:r>
                                    <w:rPr>
                                      <w:b/>
                                      <w:sz w:val="20"/>
                                      <w:szCs w:val="20"/>
                                      <w:lang w:bidi="x-none"/>
                                    </w:rPr>
                                    <w:t>Understand the Concepts</w:t>
                                  </w:r>
                                </w:p>
                              </w:tc>
                              <w:tc>
                                <w:tcPr>
                                  <w:tcW w:w="1890" w:type="dxa"/>
                                  <w:tcBorders>
                                    <w:top w:val="single" w:sz="4" w:space="0" w:color="808080"/>
                                    <w:left w:val="nil"/>
                                    <w:bottom w:val="single" w:sz="4" w:space="0" w:color="808080"/>
                                    <w:right w:val="nil"/>
                                  </w:tcBorders>
                                  <w:shd w:val="clear" w:color="auto" w:fill="FFFFFF"/>
                                  <w:hideMark/>
                                </w:tcPr>
                                <w:p w:rsidR="0058707C" w:rsidRDefault="0058707C">
                                  <w:pPr>
                                    <w:jc w:val="center"/>
                                    <w:rPr>
                                      <w:b/>
                                      <w:sz w:val="20"/>
                                      <w:szCs w:val="20"/>
                                      <w:lang w:bidi="x-none"/>
                                    </w:rPr>
                                  </w:pPr>
                                  <w:r>
                                    <w:rPr>
                                      <w:b/>
                                      <w:sz w:val="20"/>
                                      <w:szCs w:val="20"/>
                                      <w:lang w:bidi="x-none"/>
                                    </w:rPr>
                                    <w:t>Apply What You Know</w:t>
                                  </w:r>
                                </w:p>
                              </w:tc>
                              <w:tc>
                                <w:tcPr>
                                  <w:tcW w:w="1800" w:type="dxa"/>
                                  <w:tcBorders>
                                    <w:top w:val="single" w:sz="4" w:space="0" w:color="808080"/>
                                    <w:left w:val="nil"/>
                                    <w:bottom w:val="single" w:sz="4" w:space="0" w:color="808080"/>
                                    <w:right w:val="nil"/>
                                  </w:tcBorders>
                                  <w:shd w:val="clear" w:color="auto" w:fill="D9D9D9"/>
                                  <w:hideMark/>
                                </w:tcPr>
                                <w:p w:rsidR="0058707C" w:rsidRDefault="0058707C">
                                  <w:pPr>
                                    <w:jc w:val="center"/>
                                    <w:rPr>
                                      <w:b/>
                                      <w:sz w:val="20"/>
                                      <w:szCs w:val="20"/>
                                      <w:lang w:bidi="x-none"/>
                                    </w:rPr>
                                  </w:pPr>
                                  <w:r>
                                    <w:rPr>
                                      <w:b/>
                                      <w:sz w:val="20"/>
                                      <w:szCs w:val="20"/>
                                      <w:lang w:bidi="x-none"/>
                                    </w:rPr>
                                    <w:t>Analyze It</w:t>
                                  </w:r>
                                </w:p>
                              </w:tc>
                            </w:tr>
                            <w:tr w:rsidR="0058707C">
                              <w:tc>
                                <w:tcPr>
                                  <w:tcW w:w="245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b/>
                                      <w:sz w:val="20"/>
                                      <w:szCs w:val="20"/>
                                      <w:lang w:bidi="x-none"/>
                                    </w:rPr>
                                  </w:pPr>
                                  <w:r>
                                    <w:rPr>
                                      <w:b/>
                                      <w:sz w:val="20"/>
                                      <w:szCs w:val="20"/>
                                      <w:lang w:bidi="x-none"/>
                                    </w:rPr>
                                    <w:t xml:space="preserve">1.9: </w:t>
                                  </w:r>
                                  <w:r>
                                    <w:rPr>
                                      <w:rFonts w:ascii="PalatinoLTStd-Roman" w:hAnsi="PalatinoLTStd-Roman" w:cs="PalatinoLTStd-Roman"/>
                                      <w:b/>
                                      <w:color w:val="262626"/>
                                      <w:sz w:val="22"/>
                                      <w:szCs w:val="22"/>
                                    </w:rPr>
                                    <w:t>Identify the steps involved in designing an experiment.</w:t>
                                  </w:r>
                                </w:p>
                              </w:tc>
                              <w:tc>
                                <w:tcPr>
                                  <w:tcW w:w="189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139, 141, 146, 155-156, 197-198, 214-216</w:t>
                                  </w:r>
                                </w:p>
                              </w:tc>
                              <w:tc>
                                <w:tcPr>
                                  <w:tcW w:w="1890"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147, 154</w:t>
                                  </w:r>
                                </w:p>
                              </w:tc>
                              <w:tc>
                                <w:tcPr>
                                  <w:tcW w:w="189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140, 142-145, 148-153</w:t>
                                  </w:r>
                                </w:p>
                              </w:tc>
                              <w:tc>
                                <w:tcPr>
                                  <w:tcW w:w="1800"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45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1.10: </w:t>
                                  </w:r>
                                  <w:r>
                                    <w:rPr>
                                      <w:rFonts w:ascii="PalatinoLTStd-Roman" w:hAnsi="PalatinoLTStd-Roman" w:cs="PalatinoLTStd-Roman"/>
                                      <w:b/>
                                      <w:color w:val="262626"/>
                                      <w:sz w:val="22"/>
                                      <w:szCs w:val="22"/>
                                    </w:rPr>
                                    <w:t>Identify two common sources of problems in an experiment, and list some ways to control for these effects.</w:t>
                                  </w:r>
                                </w:p>
                              </w:tc>
                              <w:tc>
                                <w:tcPr>
                                  <w:tcW w:w="189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158, 161-164, 199</w:t>
                                  </w:r>
                                </w:p>
                              </w:tc>
                              <w:tc>
                                <w:tcPr>
                                  <w:tcW w:w="1890"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89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157, 159-160</w:t>
                                  </w:r>
                                </w:p>
                              </w:tc>
                              <w:tc>
                                <w:tcPr>
                                  <w:tcW w:w="1800"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45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1.11: </w:t>
                                  </w:r>
                                  <w:r>
                                    <w:rPr>
                                      <w:rFonts w:ascii="PalatinoLTStd-Roman" w:hAnsi="PalatinoLTStd-Roman" w:cs="PalatinoLTStd-Roman"/>
                                      <w:b/>
                                      <w:color w:val="262626"/>
                                      <w:sz w:val="22"/>
                                      <w:szCs w:val="22"/>
                                    </w:rPr>
                                    <w:t>Identify ethical concerns that can occur when conducting research with people and animals.</w:t>
                                  </w:r>
                                </w:p>
                              </w:tc>
                              <w:tc>
                                <w:tcPr>
                                  <w:tcW w:w="189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165-167, 169-171, 200, 217</w:t>
                                  </w:r>
                                </w:p>
                              </w:tc>
                              <w:tc>
                                <w:tcPr>
                                  <w:tcW w:w="1890"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168</w:t>
                                  </w:r>
                                </w:p>
                              </w:tc>
                              <w:tc>
                                <w:tcPr>
                                  <w:tcW w:w="189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00"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45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1.12: </w:t>
                                  </w:r>
                                  <w:r>
                                    <w:rPr>
                                      <w:rFonts w:ascii="PalatinoLTStd-Roman" w:hAnsi="PalatinoLTStd-Roman" w:cs="PalatinoLTStd-Roman"/>
                                      <w:b/>
                                      <w:color w:val="262626"/>
                                      <w:sz w:val="22"/>
                                      <w:szCs w:val="22"/>
                                    </w:rPr>
                                    <w:t>Summarize the basic principles of critical thinking, and explain how it is useful in everyday life.</w:t>
                                  </w:r>
                                </w:p>
                              </w:tc>
                              <w:tc>
                                <w:tcPr>
                                  <w:tcW w:w="189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172-173, 218</w:t>
                                  </w:r>
                                </w:p>
                              </w:tc>
                              <w:tc>
                                <w:tcPr>
                                  <w:tcW w:w="1890"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201, 225</w:t>
                                  </w:r>
                                </w:p>
                              </w:tc>
                              <w:tc>
                                <w:tcPr>
                                  <w:tcW w:w="189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174-176</w:t>
                                  </w:r>
                                </w:p>
                              </w:tc>
                              <w:tc>
                                <w:tcPr>
                                  <w:tcW w:w="1800"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bl>
                          <w:p w:rsidR="0058707C" w:rsidRDefault="0058707C" w:rsidP="005870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24.4pt;margin-top:-26.75pt;width:481.7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8luw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" filled="f" stroked="f">
                <v:textbox>
                  <w:txbxContent>
                    <w:tbl>
                      <w:tblPr>
                        <w:tblW w:w="9930" w:type="dxa"/>
                        <w:tblInd w:w="-5"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2456"/>
                        <w:gridCol w:w="1891"/>
                        <w:gridCol w:w="1891"/>
                        <w:gridCol w:w="1891"/>
                        <w:gridCol w:w="1801"/>
                      </w:tblGrid>
                      <w:tr w:rsidR="0058707C">
                        <w:trPr>
                          <w:trHeight w:val="530"/>
                        </w:trPr>
                        <w:tc>
                          <w:tcPr>
                            <w:tcW w:w="2453" w:type="dxa"/>
                            <w:tcBorders>
                              <w:top w:val="single" w:sz="4" w:space="0" w:color="808080"/>
                              <w:left w:val="single" w:sz="4" w:space="0" w:color="808080"/>
                              <w:bottom w:val="single" w:sz="4" w:space="0" w:color="808080"/>
                              <w:right w:val="nil"/>
                            </w:tcBorders>
                            <w:shd w:val="clear" w:color="auto" w:fill="D9D9D9"/>
                            <w:hideMark/>
                          </w:tcPr>
                          <w:p w:rsidR="0058707C" w:rsidRDefault="0058707C">
                            <w:pPr>
                              <w:rPr>
                                <w:b/>
                                <w:sz w:val="20"/>
                                <w:szCs w:val="20"/>
                                <w:lang w:bidi="x-none"/>
                              </w:rPr>
                            </w:pPr>
                            <w:r>
                              <w:rPr>
                                <w:b/>
                                <w:sz w:val="20"/>
                                <w:szCs w:val="20"/>
                                <w:lang w:bidi="x-none"/>
                              </w:rPr>
                              <w:t>Learning Objectives</w:t>
                            </w:r>
                          </w:p>
                        </w:tc>
                        <w:tc>
                          <w:tcPr>
                            <w:tcW w:w="1890" w:type="dxa"/>
                            <w:tcBorders>
                              <w:top w:val="single" w:sz="4" w:space="0" w:color="808080"/>
                              <w:left w:val="nil"/>
                              <w:bottom w:val="single" w:sz="4" w:space="0" w:color="808080"/>
                              <w:right w:val="nil"/>
                            </w:tcBorders>
                            <w:shd w:val="clear" w:color="auto" w:fill="FFFFFF"/>
                            <w:hideMark/>
                          </w:tcPr>
                          <w:p w:rsidR="0058707C" w:rsidRDefault="0058707C">
                            <w:pPr>
                              <w:jc w:val="center"/>
                              <w:rPr>
                                <w:b/>
                                <w:sz w:val="20"/>
                                <w:szCs w:val="20"/>
                                <w:lang w:bidi="x-none"/>
                              </w:rPr>
                            </w:pPr>
                            <w:r>
                              <w:rPr>
                                <w:b/>
                                <w:sz w:val="20"/>
                                <w:szCs w:val="20"/>
                                <w:lang w:bidi="x-none"/>
                              </w:rPr>
                              <w:t>Remember the Facts</w:t>
                            </w:r>
                          </w:p>
                        </w:tc>
                        <w:tc>
                          <w:tcPr>
                            <w:tcW w:w="1890" w:type="dxa"/>
                            <w:tcBorders>
                              <w:top w:val="single" w:sz="4" w:space="0" w:color="808080"/>
                              <w:left w:val="nil"/>
                              <w:bottom w:val="single" w:sz="4" w:space="0" w:color="808080"/>
                              <w:right w:val="nil"/>
                            </w:tcBorders>
                            <w:shd w:val="clear" w:color="auto" w:fill="D9D9D9"/>
                            <w:hideMark/>
                          </w:tcPr>
                          <w:p w:rsidR="0058707C" w:rsidRDefault="0058707C">
                            <w:pPr>
                              <w:jc w:val="center"/>
                              <w:rPr>
                                <w:b/>
                                <w:sz w:val="20"/>
                                <w:szCs w:val="20"/>
                                <w:lang w:bidi="x-none"/>
                              </w:rPr>
                            </w:pPr>
                            <w:r>
                              <w:rPr>
                                <w:b/>
                                <w:sz w:val="20"/>
                                <w:szCs w:val="20"/>
                                <w:lang w:bidi="x-none"/>
                              </w:rPr>
                              <w:t>Understand the Concepts</w:t>
                            </w:r>
                          </w:p>
                        </w:tc>
                        <w:tc>
                          <w:tcPr>
                            <w:tcW w:w="1890" w:type="dxa"/>
                            <w:tcBorders>
                              <w:top w:val="single" w:sz="4" w:space="0" w:color="808080"/>
                              <w:left w:val="nil"/>
                              <w:bottom w:val="single" w:sz="4" w:space="0" w:color="808080"/>
                              <w:right w:val="nil"/>
                            </w:tcBorders>
                            <w:shd w:val="clear" w:color="auto" w:fill="FFFFFF"/>
                            <w:hideMark/>
                          </w:tcPr>
                          <w:p w:rsidR="0058707C" w:rsidRDefault="0058707C">
                            <w:pPr>
                              <w:jc w:val="center"/>
                              <w:rPr>
                                <w:b/>
                                <w:sz w:val="20"/>
                                <w:szCs w:val="20"/>
                                <w:lang w:bidi="x-none"/>
                              </w:rPr>
                            </w:pPr>
                            <w:r>
                              <w:rPr>
                                <w:b/>
                                <w:sz w:val="20"/>
                                <w:szCs w:val="20"/>
                                <w:lang w:bidi="x-none"/>
                              </w:rPr>
                              <w:t>Apply What You Know</w:t>
                            </w:r>
                          </w:p>
                        </w:tc>
                        <w:tc>
                          <w:tcPr>
                            <w:tcW w:w="1800" w:type="dxa"/>
                            <w:tcBorders>
                              <w:top w:val="single" w:sz="4" w:space="0" w:color="808080"/>
                              <w:left w:val="nil"/>
                              <w:bottom w:val="single" w:sz="4" w:space="0" w:color="808080"/>
                              <w:right w:val="nil"/>
                            </w:tcBorders>
                            <w:shd w:val="clear" w:color="auto" w:fill="D9D9D9"/>
                            <w:hideMark/>
                          </w:tcPr>
                          <w:p w:rsidR="0058707C" w:rsidRDefault="0058707C">
                            <w:pPr>
                              <w:jc w:val="center"/>
                              <w:rPr>
                                <w:b/>
                                <w:sz w:val="20"/>
                                <w:szCs w:val="20"/>
                                <w:lang w:bidi="x-none"/>
                              </w:rPr>
                            </w:pPr>
                            <w:r>
                              <w:rPr>
                                <w:b/>
                                <w:sz w:val="20"/>
                                <w:szCs w:val="20"/>
                                <w:lang w:bidi="x-none"/>
                              </w:rPr>
                              <w:t>Analyze It</w:t>
                            </w:r>
                          </w:p>
                        </w:tc>
                      </w:tr>
                      <w:tr w:rsidR="0058707C">
                        <w:tc>
                          <w:tcPr>
                            <w:tcW w:w="245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b/>
                                <w:sz w:val="20"/>
                                <w:szCs w:val="20"/>
                                <w:lang w:bidi="x-none"/>
                              </w:rPr>
                            </w:pPr>
                            <w:r>
                              <w:rPr>
                                <w:b/>
                                <w:sz w:val="20"/>
                                <w:szCs w:val="20"/>
                                <w:lang w:bidi="x-none"/>
                              </w:rPr>
                              <w:t xml:space="preserve">1.9: </w:t>
                            </w:r>
                            <w:r>
                              <w:rPr>
                                <w:rFonts w:ascii="PalatinoLTStd-Roman" w:hAnsi="PalatinoLTStd-Roman" w:cs="PalatinoLTStd-Roman"/>
                                <w:b/>
                                <w:color w:val="262626"/>
                                <w:sz w:val="22"/>
                                <w:szCs w:val="22"/>
                              </w:rPr>
                              <w:t>Identify the steps involved in designing an experiment.</w:t>
                            </w:r>
                          </w:p>
                        </w:tc>
                        <w:tc>
                          <w:tcPr>
                            <w:tcW w:w="189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139, 141, 146, 155-156, 197-198, 214-216</w:t>
                            </w:r>
                          </w:p>
                        </w:tc>
                        <w:tc>
                          <w:tcPr>
                            <w:tcW w:w="1890"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147, 154</w:t>
                            </w:r>
                          </w:p>
                        </w:tc>
                        <w:tc>
                          <w:tcPr>
                            <w:tcW w:w="189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140, 142-145, 148-153</w:t>
                            </w:r>
                          </w:p>
                        </w:tc>
                        <w:tc>
                          <w:tcPr>
                            <w:tcW w:w="1800"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45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1.10: </w:t>
                            </w:r>
                            <w:r>
                              <w:rPr>
                                <w:rFonts w:ascii="PalatinoLTStd-Roman" w:hAnsi="PalatinoLTStd-Roman" w:cs="PalatinoLTStd-Roman"/>
                                <w:b/>
                                <w:color w:val="262626"/>
                                <w:sz w:val="22"/>
                                <w:szCs w:val="22"/>
                              </w:rPr>
                              <w:t>Identify two common sources of problems in an experiment, and list some ways to control for these effects.</w:t>
                            </w:r>
                          </w:p>
                        </w:tc>
                        <w:tc>
                          <w:tcPr>
                            <w:tcW w:w="189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158, 161-164, 199</w:t>
                            </w:r>
                          </w:p>
                        </w:tc>
                        <w:tc>
                          <w:tcPr>
                            <w:tcW w:w="1890"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c>
                          <w:tcPr>
                            <w:tcW w:w="189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157, 159-160</w:t>
                            </w:r>
                          </w:p>
                        </w:tc>
                        <w:tc>
                          <w:tcPr>
                            <w:tcW w:w="1800"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45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1.11: </w:t>
                            </w:r>
                            <w:r>
                              <w:rPr>
                                <w:rFonts w:ascii="PalatinoLTStd-Roman" w:hAnsi="PalatinoLTStd-Roman" w:cs="PalatinoLTStd-Roman"/>
                                <w:b/>
                                <w:color w:val="262626"/>
                                <w:sz w:val="22"/>
                                <w:szCs w:val="22"/>
                              </w:rPr>
                              <w:t>Identify ethical concerns that can occur when conducting research with people and animals.</w:t>
                            </w:r>
                          </w:p>
                        </w:tc>
                        <w:tc>
                          <w:tcPr>
                            <w:tcW w:w="189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165-167, 169-171, 200, 217</w:t>
                            </w:r>
                          </w:p>
                        </w:tc>
                        <w:tc>
                          <w:tcPr>
                            <w:tcW w:w="1890"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168</w:t>
                            </w:r>
                          </w:p>
                        </w:tc>
                        <w:tc>
                          <w:tcPr>
                            <w:tcW w:w="1890" w:type="dxa"/>
                            <w:tcBorders>
                              <w:top w:val="single" w:sz="4" w:space="0" w:color="808080"/>
                              <w:left w:val="nil"/>
                              <w:bottom w:val="single" w:sz="4" w:space="0" w:color="808080"/>
                              <w:right w:val="nil"/>
                            </w:tcBorders>
                            <w:shd w:val="clear" w:color="auto" w:fill="FFFFFF"/>
                          </w:tcPr>
                          <w:p w:rsidR="0058707C" w:rsidRDefault="0058707C">
                            <w:pPr>
                              <w:rPr>
                                <w:sz w:val="20"/>
                                <w:szCs w:val="20"/>
                                <w:lang w:bidi="x-none"/>
                              </w:rPr>
                            </w:pPr>
                          </w:p>
                        </w:tc>
                        <w:tc>
                          <w:tcPr>
                            <w:tcW w:w="1800"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r w:rsidR="0058707C">
                        <w:tc>
                          <w:tcPr>
                            <w:tcW w:w="2453" w:type="dxa"/>
                            <w:tcBorders>
                              <w:top w:val="single" w:sz="4" w:space="0" w:color="808080"/>
                              <w:left w:val="single" w:sz="4" w:space="0" w:color="808080"/>
                              <w:bottom w:val="single" w:sz="4" w:space="0" w:color="808080"/>
                              <w:right w:val="nil"/>
                            </w:tcBorders>
                            <w:shd w:val="clear" w:color="auto" w:fill="D9D9D9"/>
                            <w:hideMark/>
                          </w:tcPr>
                          <w:p w:rsidR="0058707C" w:rsidRDefault="0058707C">
                            <w:pPr>
                              <w:widowControl w:val="0"/>
                              <w:autoSpaceDE w:val="0"/>
                              <w:autoSpaceDN w:val="0"/>
                              <w:adjustRightInd w:val="0"/>
                              <w:rPr>
                                <w:rFonts w:ascii="PalatinoLTStd-Roman" w:hAnsi="PalatinoLTStd-Roman" w:cs="PalatinoLTStd-Roman"/>
                                <w:b/>
                                <w:color w:val="262626"/>
                                <w:sz w:val="22"/>
                                <w:szCs w:val="22"/>
                              </w:rPr>
                            </w:pPr>
                            <w:r>
                              <w:rPr>
                                <w:b/>
                                <w:sz w:val="20"/>
                                <w:szCs w:val="20"/>
                                <w:lang w:bidi="x-none"/>
                              </w:rPr>
                              <w:t xml:space="preserve">1.12: </w:t>
                            </w:r>
                            <w:r>
                              <w:rPr>
                                <w:rFonts w:ascii="PalatinoLTStd-Roman" w:hAnsi="PalatinoLTStd-Roman" w:cs="PalatinoLTStd-Roman"/>
                                <w:b/>
                                <w:color w:val="262626"/>
                                <w:sz w:val="22"/>
                                <w:szCs w:val="22"/>
                              </w:rPr>
                              <w:t>Summarize the basic principles of critical thinking, and explain how it is useful in everyday life.</w:t>
                            </w:r>
                          </w:p>
                        </w:tc>
                        <w:tc>
                          <w:tcPr>
                            <w:tcW w:w="189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172-173, 218</w:t>
                            </w:r>
                          </w:p>
                        </w:tc>
                        <w:tc>
                          <w:tcPr>
                            <w:tcW w:w="1890" w:type="dxa"/>
                            <w:tcBorders>
                              <w:top w:val="single" w:sz="4" w:space="0" w:color="808080"/>
                              <w:left w:val="nil"/>
                              <w:bottom w:val="single" w:sz="4" w:space="0" w:color="808080"/>
                              <w:right w:val="nil"/>
                            </w:tcBorders>
                            <w:shd w:val="clear" w:color="auto" w:fill="D9D9D9"/>
                            <w:hideMark/>
                          </w:tcPr>
                          <w:p w:rsidR="0058707C" w:rsidRDefault="0058707C">
                            <w:pPr>
                              <w:rPr>
                                <w:sz w:val="20"/>
                                <w:szCs w:val="20"/>
                                <w:lang w:bidi="x-none"/>
                              </w:rPr>
                            </w:pPr>
                            <w:r>
                              <w:rPr>
                                <w:sz w:val="20"/>
                                <w:szCs w:val="20"/>
                                <w:lang w:bidi="x-none"/>
                              </w:rPr>
                              <w:t>201, 225</w:t>
                            </w:r>
                          </w:p>
                        </w:tc>
                        <w:tc>
                          <w:tcPr>
                            <w:tcW w:w="1890" w:type="dxa"/>
                            <w:tcBorders>
                              <w:top w:val="single" w:sz="4" w:space="0" w:color="808080"/>
                              <w:left w:val="nil"/>
                              <w:bottom w:val="single" w:sz="4" w:space="0" w:color="808080"/>
                              <w:right w:val="nil"/>
                            </w:tcBorders>
                            <w:shd w:val="clear" w:color="auto" w:fill="FFFFFF"/>
                            <w:hideMark/>
                          </w:tcPr>
                          <w:p w:rsidR="0058707C" w:rsidRDefault="0058707C">
                            <w:pPr>
                              <w:rPr>
                                <w:sz w:val="20"/>
                                <w:szCs w:val="20"/>
                                <w:lang w:bidi="x-none"/>
                              </w:rPr>
                            </w:pPr>
                            <w:r>
                              <w:rPr>
                                <w:sz w:val="20"/>
                                <w:szCs w:val="20"/>
                                <w:lang w:bidi="x-none"/>
                              </w:rPr>
                              <w:t>174-176</w:t>
                            </w:r>
                          </w:p>
                        </w:tc>
                        <w:tc>
                          <w:tcPr>
                            <w:tcW w:w="1800" w:type="dxa"/>
                            <w:tcBorders>
                              <w:top w:val="single" w:sz="4" w:space="0" w:color="808080"/>
                              <w:left w:val="nil"/>
                              <w:bottom w:val="single" w:sz="4" w:space="0" w:color="808080"/>
                              <w:right w:val="nil"/>
                            </w:tcBorders>
                            <w:shd w:val="clear" w:color="auto" w:fill="D9D9D9"/>
                          </w:tcPr>
                          <w:p w:rsidR="0058707C" w:rsidRDefault="0058707C">
                            <w:pPr>
                              <w:rPr>
                                <w:sz w:val="20"/>
                                <w:szCs w:val="20"/>
                                <w:lang w:bidi="x-none"/>
                              </w:rPr>
                            </w:pPr>
                          </w:p>
                        </w:tc>
                      </w:tr>
                    </w:tbl>
                    <w:p w:rsidR="0058707C" w:rsidRDefault="0058707C" w:rsidP="0058707C"/>
                  </w:txbxContent>
                </v:textbox>
                <w10:wrap type="square"/>
              </v:shap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column">
                  <wp:posOffset>-633730</wp:posOffset>
                </wp:positionH>
                <wp:positionV relativeFrom="page">
                  <wp:posOffset>459740</wp:posOffset>
                </wp:positionV>
                <wp:extent cx="6743700" cy="8686800"/>
                <wp:effectExtent l="0" t="0" r="171450" b="1714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686800"/>
                        </a:xfrm>
                        <a:prstGeom prst="rect">
                          <a:avLst/>
                        </a:prstGeom>
                        <a:solidFill>
                          <a:srgbClr val="FFFFFF"/>
                        </a:solidFill>
                        <a:ln w="19050">
                          <a:solidFill>
                            <a:srgbClr val="000000"/>
                          </a:solidFill>
                          <a:miter lim="800000"/>
                          <a:headEnd/>
                          <a:tailEnd/>
                        </a:ln>
                        <a:effectLst>
                          <a:outerShdw blurRad="63500" dist="101600" dir="2700000" algn="ctr" rotWithShape="0">
                            <a:srgbClr val="000000">
                              <a:alpha val="72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9.9pt;margin-top:36.2pt;width:531pt;height:6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" strokeweight="1.5pt">
                <v:shadow on="t" color="black" opacity="47185f" offset="1.99561mm,1.99561mm"/>
                <w10:wrap anchory="page"/>
                <w10:anchorlock/>
              </v:rect>
            </w:pict>
          </mc:Fallback>
        </mc:AlternateContent>
      </w:r>
      <w:r>
        <w:rPr>
          <w:rFonts w:ascii="Times" w:hAnsi="Times"/>
          <w:b/>
          <w:bCs/>
          <w:sz w:val="22"/>
          <w:szCs w:val="22"/>
        </w:rPr>
        <w:br w:type="page"/>
      </w:r>
    </w:p>
    <w:p w:rsidR="0058707C" w:rsidRDefault="0058707C" w:rsidP="0058707C">
      <w:pPr>
        <w:rPr>
          <w:b/>
          <w:bCs/>
          <w:sz w:val="22"/>
          <w:szCs w:val="22"/>
        </w:rPr>
      </w:pPr>
      <w:r>
        <w:rPr>
          <w:b/>
          <w:bCs/>
          <w:sz w:val="22"/>
          <w:szCs w:val="22"/>
        </w:rPr>
        <w:lastRenderedPageBreak/>
        <w:t>Name _____________________________________________________________</w:t>
      </w:r>
    </w:p>
    <w:p w:rsidR="0058707C" w:rsidRDefault="0058707C" w:rsidP="0058707C">
      <w:pPr>
        <w:widowControl w:val="0"/>
        <w:tabs>
          <w:tab w:val="right" w:pos="547"/>
        </w:tabs>
        <w:autoSpaceDE w:val="0"/>
        <w:autoSpaceDN w:val="0"/>
        <w:adjustRightInd w:val="0"/>
        <w:jc w:val="center"/>
        <w:rPr>
          <w:sz w:val="22"/>
          <w:szCs w:val="22"/>
        </w:rPr>
      </w:pPr>
    </w:p>
    <w:p w:rsidR="0058707C" w:rsidRDefault="0058707C" w:rsidP="0058707C">
      <w:pPr>
        <w:widowControl w:val="0"/>
        <w:tabs>
          <w:tab w:val="right" w:pos="547"/>
        </w:tabs>
        <w:autoSpaceDE w:val="0"/>
        <w:autoSpaceDN w:val="0"/>
        <w:adjustRightInd w:val="0"/>
        <w:jc w:val="center"/>
        <w:rPr>
          <w:b/>
        </w:rPr>
      </w:pPr>
      <w:r>
        <w:rPr>
          <w:b/>
        </w:rPr>
        <w:t>Chapter 1 - Quick Quiz 1</w:t>
      </w:r>
    </w:p>
    <w:p w:rsidR="0058707C" w:rsidRDefault="0058707C" w:rsidP="0058707C">
      <w:pPr>
        <w:widowControl w:val="0"/>
        <w:tabs>
          <w:tab w:val="right" w:pos="547"/>
        </w:tabs>
        <w:autoSpaceDE w:val="0"/>
        <w:autoSpaceDN w:val="0"/>
        <w:adjustRightInd w:val="0"/>
        <w:rPr>
          <w:sz w:val="22"/>
          <w:szCs w:val="22"/>
        </w:rPr>
      </w:pPr>
    </w:p>
    <w:p w:rsidR="0058707C" w:rsidRDefault="0058707C" w:rsidP="0058707C">
      <w:pPr>
        <w:widowControl w:val="0"/>
        <w:tabs>
          <w:tab w:val="right" w:pos="547"/>
        </w:tabs>
        <w:autoSpaceDE w:val="0"/>
        <w:autoSpaceDN w:val="0"/>
        <w:adjustRightInd w:val="0"/>
        <w:rPr>
          <w:sz w:val="22"/>
          <w:szCs w:val="22"/>
        </w:rPr>
      </w:pPr>
      <w:r>
        <w:rPr>
          <w:sz w:val="22"/>
          <w:szCs w:val="22"/>
        </w:rPr>
        <w:t xml:space="preserve">1. </w:t>
      </w:r>
      <w:r>
        <w:rPr>
          <w:color w:val="000000"/>
          <w:sz w:val="22"/>
          <w:szCs w:val="22"/>
        </w:rPr>
        <w:tab/>
        <w:t xml:space="preserve">The goals of psychology are to _______. </w:t>
      </w:r>
    </w:p>
    <w:p w:rsidR="0058707C" w:rsidRDefault="0058707C" w:rsidP="0058707C">
      <w:pPr>
        <w:widowControl w:val="0"/>
        <w:tabs>
          <w:tab w:val="left" w:pos="720"/>
        </w:tabs>
        <w:autoSpaceDE w:val="0"/>
        <w:autoSpaceDN w:val="0"/>
        <w:adjustRightInd w:val="0"/>
        <w:rPr>
          <w:sz w:val="22"/>
          <w:szCs w:val="22"/>
        </w:rPr>
      </w:pPr>
      <w:r>
        <w:rPr>
          <w:color w:val="000000"/>
          <w:sz w:val="22"/>
          <w:szCs w:val="22"/>
        </w:rPr>
        <w:tab/>
        <w:t xml:space="preserve">a) explore the conscious and unconscious functions of the human mind </w:t>
      </w:r>
    </w:p>
    <w:p w:rsidR="0058707C" w:rsidRDefault="0058707C" w:rsidP="0058707C">
      <w:pPr>
        <w:widowControl w:val="0"/>
        <w:tabs>
          <w:tab w:val="left" w:pos="720"/>
        </w:tabs>
        <w:autoSpaceDE w:val="0"/>
        <w:autoSpaceDN w:val="0"/>
        <w:adjustRightInd w:val="0"/>
        <w:rPr>
          <w:color w:val="000000"/>
          <w:sz w:val="22"/>
          <w:szCs w:val="22"/>
        </w:rPr>
      </w:pPr>
      <w:r>
        <w:rPr>
          <w:color w:val="000000"/>
          <w:sz w:val="22"/>
          <w:szCs w:val="22"/>
        </w:rPr>
        <w:tab/>
        <w:t xml:space="preserve">b) understand, compare, and analyze human behavior </w:t>
      </w:r>
    </w:p>
    <w:p w:rsidR="0058707C" w:rsidRDefault="0058707C" w:rsidP="0058707C">
      <w:pPr>
        <w:widowControl w:val="0"/>
        <w:tabs>
          <w:tab w:val="left" w:pos="720"/>
        </w:tabs>
        <w:autoSpaceDE w:val="0"/>
        <w:autoSpaceDN w:val="0"/>
        <w:adjustRightInd w:val="0"/>
        <w:ind w:left="1440" w:hanging="1440"/>
        <w:rPr>
          <w:sz w:val="22"/>
          <w:szCs w:val="22"/>
        </w:rPr>
      </w:pPr>
      <w:r>
        <w:rPr>
          <w:color w:val="000000"/>
          <w:sz w:val="22"/>
          <w:szCs w:val="22"/>
        </w:rPr>
        <w:tab/>
        <w:t xml:space="preserve">c) improve psychological well-being in all individuals from birth until death </w:t>
      </w:r>
    </w:p>
    <w:p w:rsidR="0058707C" w:rsidRDefault="0058707C" w:rsidP="0058707C">
      <w:pPr>
        <w:widowControl w:val="0"/>
        <w:tabs>
          <w:tab w:val="left" w:pos="720"/>
        </w:tabs>
        <w:autoSpaceDE w:val="0"/>
        <w:autoSpaceDN w:val="0"/>
        <w:adjustRightInd w:val="0"/>
        <w:rPr>
          <w:color w:val="000000"/>
          <w:sz w:val="22"/>
          <w:szCs w:val="22"/>
        </w:rPr>
      </w:pPr>
      <w:r>
        <w:rPr>
          <w:color w:val="000000"/>
          <w:sz w:val="22"/>
          <w:szCs w:val="22"/>
        </w:rPr>
        <w:tab/>
        <w:t xml:space="preserve">d) describe, explain, predict, and control behavior </w:t>
      </w:r>
    </w:p>
    <w:p w:rsidR="0058707C" w:rsidRDefault="0058707C" w:rsidP="0058707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2"/>
          <w:szCs w:val="22"/>
        </w:rPr>
      </w:pPr>
    </w:p>
    <w:p w:rsidR="0058707C" w:rsidRDefault="0058707C" w:rsidP="0058707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2"/>
          <w:szCs w:val="22"/>
        </w:rPr>
      </w:pPr>
      <w:r>
        <w:rPr>
          <w:sz w:val="22"/>
          <w:szCs w:val="22"/>
        </w:rPr>
        <w:t>2. Who was an early proponent of functionalism?</w:t>
      </w:r>
    </w:p>
    <w:p w:rsidR="0058707C" w:rsidRDefault="0058707C" w:rsidP="0058707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Pr>
          <w:sz w:val="22"/>
          <w:szCs w:val="22"/>
        </w:rPr>
      </w:pPr>
      <w:r>
        <w:rPr>
          <w:sz w:val="22"/>
          <w:szCs w:val="22"/>
        </w:rPr>
        <w:t xml:space="preserve">  a) Ivan Pavlov                                                          c) Wilhelm Wundt</w:t>
      </w:r>
    </w:p>
    <w:p w:rsidR="0058707C" w:rsidRDefault="0058707C" w:rsidP="0058707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Pr>
          <w:sz w:val="22"/>
          <w:szCs w:val="22"/>
        </w:rPr>
      </w:pPr>
      <w:r>
        <w:rPr>
          <w:sz w:val="22"/>
          <w:szCs w:val="22"/>
        </w:rPr>
        <w:t xml:space="preserve">  b) William James                                                     d) Max Wertheimer </w:t>
      </w:r>
    </w:p>
    <w:p w:rsidR="0058707C" w:rsidRDefault="0058707C" w:rsidP="0058707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2"/>
          <w:szCs w:val="22"/>
        </w:rPr>
      </w:pPr>
    </w:p>
    <w:p w:rsidR="0058707C" w:rsidRDefault="0058707C" w:rsidP="0058707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2"/>
          <w:szCs w:val="22"/>
        </w:rPr>
      </w:pPr>
      <w:r>
        <w:rPr>
          <w:sz w:val="22"/>
          <w:szCs w:val="22"/>
        </w:rPr>
        <w:t>3. Freud said phobias were ________whereas Watson said phobias were ________.</w:t>
      </w:r>
    </w:p>
    <w:p w:rsidR="0058707C" w:rsidRDefault="0058707C" w:rsidP="0058707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2"/>
          <w:szCs w:val="22"/>
        </w:rPr>
      </w:pPr>
      <w:r>
        <w:rPr>
          <w:sz w:val="22"/>
          <w:szCs w:val="22"/>
        </w:rPr>
        <w:tab/>
        <w:t xml:space="preserve">  a) learned; inherited                                                 c) sexual; unconscious</w:t>
      </w:r>
    </w:p>
    <w:p w:rsidR="0058707C" w:rsidRDefault="0058707C" w:rsidP="0058707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2"/>
          <w:szCs w:val="22"/>
        </w:rPr>
      </w:pPr>
      <w:r>
        <w:rPr>
          <w:sz w:val="22"/>
          <w:szCs w:val="22"/>
        </w:rPr>
        <w:tab/>
        <w:t xml:space="preserve">  b) repressed conflicts; learned                                 d) conditioned; unconditioned</w:t>
      </w:r>
    </w:p>
    <w:p w:rsidR="0058707C" w:rsidRDefault="0058707C" w:rsidP="0058707C">
      <w:pPr>
        <w:pStyle w:val="Footer"/>
        <w:tabs>
          <w:tab w:val="left" w:pos="720"/>
        </w:tabs>
        <w:rPr>
          <w:b/>
          <w:sz w:val="22"/>
          <w:szCs w:val="22"/>
        </w:rPr>
      </w:pPr>
    </w:p>
    <w:p w:rsidR="0058707C" w:rsidRDefault="0058707C" w:rsidP="0058707C">
      <w:pPr>
        <w:pStyle w:val="Footer"/>
        <w:tabs>
          <w:tab w:val="left" w:pos="720"/>
        </w:tabs>
        <w:rPr>
          <w:sz w:val="22"/>
          <w:szCs w:val="22"/>
        </w:rPr>
      </w:pPr>
      <w:r>
        <w:rPr>
          <w:sz w:val="22"/>
          <w:szCs w:val="22"/>
        </w:rPr>
        <w:t>4. Which perspective focuses on free will and self-actualization?</w:t>
      </w:r>
    </w:p>
    <w:p w:rsidR="0058707C" w:rsidRDefault="0058707C" w:rsidP="0058707C">
      <w:pPr>
        <w:pStyle w:val="Footer"/>
        <w:tabs>
          <w:tab w:val="num" w:pos="1440"/>
        </w:tabs>
        <w:ind w:left="720"/>
        <w:rPr>
          <w:sz w:val="22"/>
          <w:szCs w:val="22"/>
        </w:rPr>
      </w:pPr>
      <w:r>
        <w:rPr>
          <w:sz w:val="22"/>
          <w:szCs w:val="22"/>
        </w:rPr>
        <w:t>a) psychoanalysis                                                    c) cognitive perspective</w:t>
      </w:r>
    </w:p>
    <w:p w:rsidR="0058707C" w:rsidRDefault="0058707C" w:rsidP="0058707C">
      <w:pPr>
        <w:pStyle w:val="Footer"/>
        <w:tabs>
          <w:tab w:val="num" w:pos="1440"/>
        </w:tabs>
        <w:ind w:left="720"/>
        <w:rPr>
          <w:sz w:val="22"/>
          <w:szCs w:val="22"/>
        </w:rPr>
      </w:pPr>
      <w:r>
        <w:rPr>
          <w:sz w:val="22"/>
          <w:szCs w:val="22"/>
        </w:rPr>
        <w:t>b) humanism                                                           d) behaviorism</w:t>
      </w:r>
    </w:p>
    <w:p w:rsidR="0058707C" w:rsidRDefault="0058707C" w:rsidP="0058707C">
      <w:pPr>
        <w:pStyle w:val="Footer"/>
        <w:tabs>
          <w:tab w:val="num" w:pos="1440"/>
        </w:tabs>
        <w:ind w:left="720"/>
        <w:rPr>
          <w:sz w:val="22"/>
          <w:szCs w:val="22"/>
        </w:rPr>
      </w:pPr>
    </w:p>
    <w:p w:rsidR="0058707C" w:rsidRDefault="0058707C" w:rsidP="0058707C">
      <w:pPr>
        <w:widowControl w:val="0"/>
        <w:numPr>
          <w:ilvl w:val="12"/>
          <w:numId w:val="0"/>
        </w:numPr>
        <w:tabs>
          <w:tab w:val="left" w:pos="720"/>
        </w:tabs>
        <w:ind w:left="720" w:hanging="720"/>
        <w:rPr>
          <w:sz w:val="22"/>
          <w:szCs w:val="22"/>
        </w:rPr>
      </w:pPr>
      <w:r>
        <w:rPr>
          <w:snapToGrid w:val="0"/>
          <w:sz w:val="22"/>
          <w:szCs w:val="22"/>
        </w:rPr>
        <w:t xml:space="preserve">5. </w:t>
      </w:r>
      <w:r>
        <w:rPr>
          <w:sz w:val="22"/>
          <w:szCs w:val="22"/>
        </w:rPr>
        <w:t xml:space="preserve">The class is playing a game of </w:t>
      </w:r>
      <w:r>
        <w:rPr>
          <w:i/>
          <w:sz w:val="22"/>
          <w:szCs w:val="22"/>
        </w:rPr>
        <w:t>Jeopardy!</w:t>
      </w:r>
      <w:r>
        <w:rPr>
          <w:sz w:val="22"/>
          <w:szCs w:val="22"/>
        </w:rPr>
        <w:t xml:space="preserve"> and it is your turn. “I’ll take Specialties in Psychology for </w:t>
      </w:r>
    </w:p>
    <w:p w:rsidR="0058707C" w:rsidRDefault="0058707C" w:rsidP="0058707C">
      <w:pPr>
        <w:widowControl w:val="0"/>
        <w:numPr>
          <w:ilvl w:val="12"/>
          <w:numId w:val="0"/>
        </w:numPr>
        <w:tabs>
          <w:tab w:val="left" w:pos="720"/>
        </w:tabs>
        <w:ind w:left="720" w:hanging="720"/>
        <w:rPr>
          <w:sz w:val="22"/>
          <w:szCs w:val="22"/>
        </w:rPr>
      </w:pPr>
      <w:r>
        <w:rPr>
          <w:sz w:val="22"/>
          <w:szCs w:val="22"/>
        </w:rPr>
        <w:t xml:space="preserve">$300.” The revealed answer is, “These psychological professionals work with situations in which </w:t>
      </w:r>
    </w:p>
    <w:p w:rsidR="0058707C" w:rsidRDefault="0058707C" w:rsidP="0058707C">
      <w:pPr>
        <w:widowControl w:val="0"/>
        <w:numPr>
          <w:ilvl w:val="12"/>
          <w:numId w:val="0"/>
        </w:numPr>
        <w:tabs>
          <w:tab w:val="left" w:pos="720"/>
        </w:tabs>
        <w:ind w:left="720" w:hanging="720"/>
        <w:rPr>
          <w:sz w:val="22"/>
          <w:szCs w:val="22"/>
        </w:rPr>
      </w:pPr>
      <w:r>
        <w:rPr>
          <w:sz w:val="22"/>
          <w:szCs w:val="22"/>
        </w:rPr>
        <w:t xml:space="preserve">environmental conditions may have an impact on mental health.” What will </w:t>
      </w:r>
    </w:p>
    <w:p w:rsidR="0058707C" w:rsidRDefault="0058707C" w:rsidP="0058707C">
      <w:pPr>
        <w:widowControl w:val="0"/>
        <w:numPr>
          <w:ilvl w:val="12"/>
          <w:numId w:val="0"/>
        </w:numPr>
        <w:tabs>
          <w:tab w:val="left" w:pos="720"/>
        </w:tabs>
        <w:ind w:left="720" w:hanging="720"/>
        <w:rPr>
          <w:snapToGrid w:val="0"/>
          <w:sz w:val="22"/>
          <w:szCs w:val="22"/>
        </w:rPr>
      </w:pPr>
      <w:r>
        <w:rPr>
          <w:sz w:val="22"/>
          <w:szCs w:val="22"/>
        </w:rPr>
        <w:t>you say?</w:t>
      </w:r>
    </w:p>
    <w:p w:rsidR="0058707C" w:rsidRDefault="0058707C" w:rsidP="0058707C">
      <w:pPr>
        <w:widowControl w:val="0"/>
        <w:numPr>
          <w:ilvl w:val="12"/>
          <w:numId w:val="0"/>
        </w:numPr>
        <w:tabs>
          <w:tab w:val="left" w:pos="720"/>
        </w:tabs>
        <w:ind w:left="720" w:hanging="720"/>
        <w:rPr>
          <w:snapToGrid w:val="0"/>
          <w:sz w:val="22"/>
          <w:szCs w:val="22"/>
        </w:rPr>
      </w:pPr>
      <w:r>
        <w:rPr>
          <w:snapToGrid w:val="0"/>
          <w:sz w:val="22"/>
          <w:szCs w:val="22"/>
        </w:rPr>
        <w:tab/>
        <w:t xml:space="preserve">a) </w:t>
      </w:r>
      <w:r>
        <w:rPr>
          <w:sz w:val="22"/>
          <w:szCs w:val="22"/>
        </w:rPr>
        <w:t>“What is a neuropsychologist?”</w:t>
      </w:r>
    </w:p>
    <w:p w:rsidR="0058707C" w:rsidRDefault="0058707C" w:rsidP="0058707C">
      <w:pPr>
        <w:widowControl w:val="0"/>
        <w:numPr>
          <w:ilvl w:val="12"/>
          <w:numId w:val="0"/>
        </w:numPr>
        <w:tabs>
          <w:tab w:val="left" w:pos="720"/>
        </w:tabs>
        <w:ind w:left="720" w:hanging="720"/>
        <w:rPr>
          <w:snapToGrid w:val="0"/>
          <w:sz w:val="22"/>
          <w:szCs w:val="22"/>
        </w:rPr>
      </w:pPr>
      <w:r>
        <w:rPr>
          <w:snapToGrid w:val="0"/>
          <w:sz w:val="22"/>
          <w:szCs w:val="22"/>
        </w:rPr>
        <w:tab/>
        <w:t xml:space="preserve">b) </w:t>
      </w:r>
      <w:r>
        <w:rPr>
          <w:sz w:val="22"/>
          <w:szCs w:val="22"/>
        </w:rPr>
        <w:t>“What is a forensic psychologist?”</w:t>
      </w:r>
      <w:r>
        <w:rPr>
          <w:snapToGrid w:val="0"/>
          <w:sz w:val="22"/>
          <w:szCs w:val="22"/>
        </w:rPr>
        <w:tab/>
      </w:r>
      <w:r>
        <w:rPr>
          <w:snapToGrid w:val="0"/>
          <w:sz w:val="22"/>
          <w:szCs w:val="22"/>
        </w:rPr>
        <w:tab/>
      </w:r>
    </w:p>
    <w:p w:rsidR="0058707C" w:rsidRDefault="0058707C" w:rsidP="0058707C">
      <w:pPr>
        <w:widowControl w:val="0"/>
        <w:numPr>
          <w:ilvl w:val="12"/>
          <w:numId w:val="0"/>
        </w:numPr>
        <w:tabs>
          <w:tab w:val="left" w:pos="720"/>
        </w:tabs>
        <w:ind w:left="720" w:hanging="720"/>
        <w:rPr>
          <w:snapToGrid w:val="0"/>
          <w:sz w:val="22"/>
          <w:szCs w:val="22"/>
        </w:rPr>
      </w:pPr>
      <w:r>
        <w:rPr>
          <w:snapToGrid w:val="0"/>
          <w:sz w:val="22"/>
          <w:szCs w:val="22"/>
        </w:rPr>
        <w:tab/>
        <w:t xml:space="preserve">c) </w:t>
      </w:r>
      <w:r>
        <w:rPr>
          <w:sz w:val="22"/>
          <w:szCs w:val="22"/>
        </w:rPr>
        <w:t>“What is a psychiatric social worker?”</w:t>
      </w:r>
    </w:p>
    <w:p w:rsidR="0058707C" w:rsidRDefault="0058707C" w:rsidP="0058707C">
      <w:pPr>
        <w:widowControl w:val="0"/>
        <w:numPr>
          <w:ilvl w:val="12"/>
          <w:numId w:val="0"/>
        </w:numPr>
        <w:tabs>
          <w:tab w:val="left" w:pos="720"/>
        </w:tabs>
        <w:ind w:left="720" w:hanging="720"/>
        <w:rPr>
          <w:snapToGrid w:val="0"/>
          <w:sz w:val="22"/>
          <w:szCs w:val="22"/>
        </w:rPr>
      </w:pPr>
      <w:r>
        <w:rPr>
          <w:snapToGrid w:val="0"/>
          <w:sz w:val="22"/>
          <w:szCs w:val="22"/>
        </w:rPr>
        <w:tab/>
        <w:t xml:space="preserve">d) </w:t>
      </w:r>
      <w:r>
        <w:rPr>
          <w:sz w:val="22"/>
          <w:szCs w:val="22"/>
        </w:rPr>
        <w:t>“What is a developmental psychologist?”</w:t>
      </w:r>
    </w:p>
    <w:p w:rsidR="0058707C" w:rsidRDefault="0058707C" w:rsidP="0058707C">
      <w:pPr>
        <w:widowControl w:val="0"/>
        <w:numPr>
          <w:ilvl w:val="12"/>
          <w:numId w:val="0"/>
        </w:numPr>
        <w:tabs>
          <w:tab w:val="left" w:pos="720"/>
        </w:tabs>
        <w:ind w:left="720" w:hanging="720"/>
        <w:rPr>
          <w:snapToGrid w:val="0"/>
          <w:sz w:val="22"/>
          <w:szCs w:val="22"/>
        </w:rPr>
      </w:pPr>
      <w:r>
        <w:rPr>
          <w:snapToGrid w:val="0"/>
          <w:sz w:val="22"/>
          <w:szCs w:val="22"/>
        </w:rPr>
        <w:tab/>
      </w:r>
    </w:p>
    <w:p w:rsidR="0058707C" w:rsidRDefault="0058707C" w:rsidP="0058707C">
      <w:pPr>
        <w:widowControl w:val="0"/>
        <w:autoSpaceDE w:val="0"/>
        <w:autoSpaceDN w:val="0"/>
        <w:adjustRightInd w:val="0"/>
        <w:rPr>
          <w:sz w:val="22"/>
          <w:szCs w:val="22"/>
        </w:rPr>
      </w:pPr>
      <w:r>
        <w:rPr>
          <w:sz w:val="22"/>
          <w:szCs w:val="22"/>
        </w:rPr>
        <w:t>6. When you watch dogs play in the park or watch how your professors conduct their classes, you are engaging in a form of 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58707C" w:rsidRDefault="0058707C" w:rsidP="0058707C">
      <w:pPr>
        <w:widowControl w:val="0"/>
        <w:autoSpaceDE w:val="0"/>
        <w:autoSpaceDN w:val="0"/>
        <w:adjustRightInd w:val="0"/>
        <w:rPr>
          <w:sz w:val="22"/>
          <w:szCs w:val="22"/>
        </w:rPr>
      </w:pPr>
      <w:r>
        <w:rPr>
          <w:sz w:val="22"/>
          <w:szCs w:val="22"/>
        </w:rPr>
        <w:tab/>
        <w:t>a) case study research</w:t>
      </w:r>
      <w:r>
        <w:rPr>
          <w:sz w:val="22"/>
          <w:szCs w:val="22"/>
        </w:rPr>
        <w:tab/>
      </w:r>
      <w:r>
        <w:rPr>
          <w:sz w:val="22"/>
          <w:szCs w:val="22"/>
        </w:rPr>
        <w:tab/>
      </w:r>
      <w:r>
        <w:rPr>
          <w:sz w:val="22"/>
          <w:szCs w:val="22"/>
        </w:rPr>
        <w:tab/>
        <w:t xml:space="preserve">        c) survey research</w:t>
      </w:r>
      <w:r>
        <w:rPr>
          <w:sz w:val="22"/>
          <w:szCs w:val="22"/>
        </w:rPr>
        <w:tab/>
      </w:r>
    </w:p>
    <w:p w:rsidR="0058707C" w:rsidRDefault="0058707C" w:rsidP="0058707C">
      <w:pPr>
        <w:widowControl w:val="0"/>
        <w:autoSpaceDE w:val="0"/>
        <w:autoSpaceDN w:val="0"/>
        <w:adjustRightInd w:val="0"/>
        <w:ind w:left="720"/>
        <w:rPr>
          <w:sz w:val="22"/>
          <w:szCs w:val="22"/>
        </w:rPr>
      </w:pPr>
      <w:r>
        <w:rPr>
          <w:sz w:val="22"/>
          <w:szCs w:val="22"/>
        </w:rPr>
        <w:t>b) naturalistic observation</w:t>
      </w:r>
      <w:r>
        <w:rPr>
          <w:sz w:val="22"/>
          <w:szCs w:val="22"/>
        </w:rPr>
        <w:tab/>
      </w:r>
      <w:r>
        <w:rPr>
          <w:sz w:val="22"/>
          <w:szCs w:val="22"/>
        </w:rPr>
        <w:tab/>
      </w:r>
      <w:r>
        <w:rPr>
          <w:sz w:val="22"/>
          <w:szCs w:val="22"/>
        </w:rPr>
        <w:tab/>
        <w:t xml:space="preserve">        d) psychometric study</w:t>
      </w:r>
    </w:p>
    <w:p w:rsidR="0058707C" w:rsidRDefault="0058707C" w:rsidP="0058707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hanging="600"/>
        <w:rPr>
          <w:sz w:val="22"/>
          <w:szCs w:val="22"/>
        </w:rPr>
      </w:pPr>
    </w:p>
    <w:p w:rsidR="0058707C" w:rsidRDefault="0058707C" w:rsidP="0058707C">
      <w:pPr>
        <w:rPr>
          <w:sz w:val="22"/>
          <w:szCs w:val="22"/>
        </w:rPr>
      </w:pPr>
      <w:r>
        <w:rPr>
          <w:sz w:val="22"/>
          <w:szCs w:val="22"/>
        </w:rPr>
        <w:t>7. A detailed description of a particular individual being studied or treated is called a ________.</w:t>
      </w:r>
    </w:p>
    <w:p w:rsidR="0058707C" w:rsidRDefault="0058707C" w:rsidP="0058707C">
      <w:pPr>
        <w:tabs>
          <w:tab w:val="left" w:pos="720"/>
        </w:tabs>
        <w:ind w:left="1080" w:hanging="1080"/>
        <w:rPr>
          <w:sz w:val="22"/>
          <w:szCs w:val="22"/>
        </w:rPr>
      </w:pPr>
      <w:r>
        <w:rPr>
          <w:sz w:val="22"/>
          <w:szCs w:val="22"/>
        </w:rPr>
        <w:tab/>
        <w:t>a) representative sample                                      c) single-blind study</w:t>
      </w:r>
    </w:p>
    <w:p w:rsidR="0058707C" w:rsidRDefault="0058707C" w:rsidP="0058707C">
      <w:pPr>
        <w:tabs>
          <w:tab w:val="left" w:pos="720"/>
        </w:tabs>
        <w:ind w:left="1080" w:hanging="1080"/>
        <w:rPr>
          <w:sz w:val="22"/>
          <w:szCs w:val="22"/>
        </w:rPr>
      </w:pPr>
      <w:r>
        <w:rPr>
          <w:sz w:val="22"/>
          <w:szCs w:val="22"/>
        </w:rPr>
        <w:tab/>
        <w:t>b) case study                                                        d) naturalistic observation</w:t>
      </w:r>
    </w:p>
    <w:p w:rsidR="0058707C" w:rsidRDefault="0058707C" w:rsidP="0058707C">
      <w:pPr>
        <w:tabs>
          <w:tab w:val="left" w:pos="720"/>
        </w:tabs>
        <w:ind w:left="1080" w:hanging="1080"/>
        <w:rPr>
          <w:sz w:val="22"/>
          <w:szCs w:val="22"/>
        </w:rPr>
      </w:pPr>
      <w:r>
        <w:rPr>
          <w:sz w:val="22"/>
          <w:szCs w:val="22"/>
        </w:rPr>
        <w:tab/>
      </w:r>
    </w:p>
    <w:p w:rsidR="0058707C" w:rsidRDefault="0058707C" w:rsidP="0058707C">
      <w:pPr>
        <w:numPr>
          <w:ilvl w:val="12"/>
          <w:numId w:val="0"/>
        </w:numPr>
        <w:rPr>
          <w:sz w:val="22"/>
          <w:szCs w:val="22"/>
        </w:rPr>
      </w:pPr>
      <w:r>
        <w:rPr>
          <w:sz w:val="22"/>
          <w:szCs w:val="22"/>
        </w:rPr>
        <w:t>8. A negative correlation means that ________.</w:t>
      </w:r>
    </w:p>
    <w:p w:rsidR="0058707C" w:rsidRDefault="0058707C" w:rsidP="0058707C">
      <w:pPr>
        <w:numPr>
          <w:ilvl w:val="12"/>
          <w:numId w:val="0"/>
        </w:numPr>
        <w:ind w:firstLine="432"/>
        <w:rPr>
          <w:sz w:val="22"/>
          <w:szCs w:val="22"/>
        </w:rPr>
      </w:pPr>
      <w:r>
        <w:rPr>
          <w:sz w:val="22"/>
          <w:szCs w:val="22"/>
        </w:rPr>
        <w:t>a) high values of one variable are associated with low values of the other</w:t>
      </w:r>
    </w:p>
    <w:p w:rsidR="0058707C" w:rsidRDefault="0058707C" w:rsidP="0058707C">
      <w:pPr>
        <w:numPr>
          <w:ilvl w:val="12"/>
          <w:numId w:val="0"/>
        </w:numPr>
        <w:ind w:firstLine="432"/>
        <w:rPr>
          <w:sz w:val="22"/>
          <w:szCs w:val="22"/>
        </w:rPr>
      </w:pPr>
      <w:r>
        <w:rPr>
          <w:sz w:val="22"/>
          <w:szCs w:val="22"/>
        </w:rPr>
        <w:t>b) high values of one variable are associated with high values of the other</w:t>
      </w:r>
    </w:p>
    <w:p w:rsidR="0058707C" w:rsidRDefault="0058707C" w:rsidP="0058707C">
      <w:pPr>
        <w:numPr>
          <w:ilvl w:val="12"/>
          <w:numId w:val="0"/>
        </w:numPr>
        <w:ind w:firstLine="432"/>
        <w:rPr>
          <w:sz w:val="22"/>
          <w:szCs w:val="22"/>
        </w:rPr>
      </w:pPr>
      <w:r>
        <w:rPr>
          <w:sz w:val="22"/>
          <w:szCs w:val="22"/>
        </w:rPr>
        <w:t>c) low values of one variable are associated with low values of the other</w:t>
      </w:r>
    </w:p>
    <w:p w:rsidR="0058707C" w:rsidRDefault="0058707C" w:rsidP="0058707C">
      <w:pPr>
        <w:numPr>
          <w:ilvl w:val="12"/>
          <w:numId w:val="0"/>
        </w:numPr>
        <w:ind w:firstLine="432"/>
        <w:rPr>
          <w:sz w:val="22"/>
          <w:szCs w:val="22"/>
        </w:rPr>
      </w:pPr>
      <w:r>
        <w:rPr>
          <w:sz w:val="22"/>
          <w:szCs w:val="22"/>
        </w:rPr>
        <w:t>d) there is no relationship between the two variables</w:t>
      </w:r>
    </w:p>
    <w:p w:rsidR="0058707C" w:rsidRDefault="0058707C" w:rsidP="0058707C">
      <w:pPr>
        <w:numPr>
          <w:ilvl w:val="12"/>
          <w:numId w:val="0"/>
        </w:numPr>
        <w:rPr>
          <w:b/>
          <w:sz w:val="22"/>
          <w:szCs w:val="22"/>
        </w:rPr>
      </w:pPr>
    </w:p>
    <w:p w:rsidR="0058707C" w:rsidRDefault="0058707C" w:rsidP="0058707C">
      <w:pPr>
        <w:numPr>
          <w:ilvl w:val="12"/>
          <w:numId w:val="0"/>
        </w:numPr>
        <w:rPr>
          <w:sz w:val="22"/>
          <w:szCs w:val="22"/>
        </w:rPr>
      </w:pPr>
      <w:r>
        <w:rPr>
          <w:sz w:val="22"/>
          <w:szCs w:val="22"/>
        </w:rPr>
        <w:t xml:space="preserve">9. ________is an experiment in which participants do not know if they are in the experimental or the control group, but the experimenters do know which participants are part of which group. </w:t>
      </w:r>
    </w:p>
    <w:p w:rsidR="0058707C" w:rsidRDefault="0058707C" w:rsidP="0058707C">
      <w:pPr>
        <w:numPr>
          <w:ilvl w:val="12"/>
          <w:numId w:val="0"/>
        </w:numPr>
        <w:tabs>
          <w:tab w:val="left" w:pos="720"/>
        </w:tabs>
        <w:rPr>
          <w:sz w:val="22"/>
          <w:szCs w:val="22"/>
        </w:rPr>
      </w:pPr>
      <w:r>
        <w:rPr>
          <w:sz w:val="22"/>
          <w:szCs w:val="22"/>
        </w:rPr>
        <w:t xml:space="preserve">          a) The double-blind study                                        c) The single-blind study</w:t>
      </w:r>
    </w:p>
    <w:p w:rsidR="0058707C" w:rsidRDefault="0058707C" w:rsidP="0058707C">
      <w:pPr>
        <w:numPr>
          <w:ilvl w:val="12"/>
          <w:numId w:val="0"/>
        </w:numPr>
        <w:tabs>
          <w:tab w:val="left" w:pos="720"/>
        </w:tabs>
        <w:rPr>
          <w:sz w:val="22"/>
          <w:szCs w:val="22"/>
        </w:rPr>
      </w:pPr>
      <w:r>
        <w:rPr>
          <w:sz w:val="22"/>
          <w:szCs w:val="22"/>
        </w:rPr>
        <w:t xml:space="preserve">          b) Field research                                                       d) Correlational research</w:t>
      </w:r>
    </w:p>
    <w:p w:rsidR="0058707C" w:rsidRDefault="0058707C" w:rsidP="0058707C">
      <w:pPr>
        <w:numPr>
          <w:ilvl w:val="12"/>
          <w:numId w:val="0"/>
        </w:numPr>
        <w:tabs>
          <w:tab w:val="left" w:pos="720"/>
        </w:tabs>
        <w:rPr>
          <w:sz w:val="22"/>
          <w:szCs w:val="22"/>
        </w:rPr>
      </w:pPr>
      <w:r>
        <w:rPr>
          <w:sz w:val="22"/>
          <w:szCs w:val="22"/>
        </w:rPr>
        <w:tab/>
      </w:r>
    </w:p>
    <w:p w:rsidR="0058707C" w:rsidRDefault="0058707C" w:rsidP="0058707C">
      <w:pPr>
        <w:widowControl w:val="0"/>
        <w:autoSpaceDE w:val="0"/>
        <w:autoSpaceDN w:val="0"/>
        <w:adjustRightInd w:val="0"/>
        <w:rPr>
          <w:sz w:val="22"/>
          <w:szCs w:val="22"/>
        </w:rPr>
      </w:pPr>
      <w:r>
        <w:rPr>
          <w:sz w:val="22"/>
          <w:szCs w:val="22"/>
        </w:rPr>
        <w:lastRenderedPageBreak/>
        <w:t>10. Experimenters can justify the use of deception because ________.</w:t>
      </w:r>
    </w:p>
    <w:p w:rsidR="0058707C" w:rsidRDefault="0058707C" w:rsidP="0058707C">
      <w:pPr>
        <w:widowControl w:val="0"/>
        <w:autoSpaceDE w:val="0"/>
        <w:autoSpaceDN w:val="0"/>
        <w:adjustRightInd w:val="0"/>
        <w:ind w:firstLine="432"/>
        <w:rPr>
          <w:sz w:val="22"/>
          <w:szCs w:val="22"/>
        </w:rPr>
      </w:pPr>
      <w:r>
        <w:rPr>
          <w:sz w:val="22"/>
          <w:szCs w:val="22"/>
        </w:rPr>
        <w:t>a) there is informed consent</w:t>
      </w:r>
      <w:r>
        <w:rPr>
          <w:sz w:val="22"/>
          <w:szCs w:val="22"/>
        </w:rPr>
        <w:tab/>
      </w:r>
      <w:r>
        <w:rPr>
          <w:sz w:val="22"/>
          <w:szCs w:val="22"/>
        </w:rPr>
        <w:tab/>
        <w:t xml:space="preserve">                     c) it may be necessary for the experiment to work</w:t>
      </w:r>
    </w:p>
    <w:p w:rsidR="0058707C" w:rsidRDefault="0058707C" w:rsidP="0058707C">
      <w:pPr>
        <w:widowControl w:val="0"/>
        <w:autoSpaceDE w:val="0"/>
        <w:autoSpaceDN w:val="0"/>
        <w:adjustRightInd w:val="0"/>
        <w:ind w:firstLine="432"/>
        <w:rPr>
          <w:sz w:val="22"/>
          <w:szCs w:val="22"/>
        </w:rPr>
      </w:pPr>
      <w:r>
        <w:rPr>
          <w:sz w:val="22"/>
          <w:szCs w:val="22"/>
        </w:rPr>
        <w:t>b) research is more important than people                  d) it is not that harmful</w:t>
      </w:r>
    </w:p>
    <w:p w:rsidR="0058707C" w:rsidRDefault="0058707C" w:rsidP="0058707C">
      <w:pPr>
        <w:widowControl w:val="0"/>
        <w:autoSpaceDE w:val="0"/>
        <w:autoSpaceDN w:val="0"/>
        <w:adjustRightInd w:val="0"/>
        <w:ind w:firstLine="432"/>
        <w:rPr>
          <w:sz w:val="22"/>
          <w:szCs w:val="22"/>
        </w:rPr>
      </w:pPr>
    </w:p>
    <w:p w:rsidR="0058707C" w:rsidRDefault="0058707C" w:rsidP="0058707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b/>
          <w:sz w:val="22"/>
          <w:szCs w:val="22"/>
        </w:rPr>
      </w:pPr>
    </w:p>
    <w:p w:rsidR="0058707C" w:rsidRDefault="0058707C" w:rsidP="0058707C">
      <w:pPr>
        <w:widowControl w:val="0"/>
        <w:tabs>
          <w:tab w:val="right" w:pos="547"/>
        </w:tabs>
        <w:autoSpaceDE w:val="0"/>
        <w:autoSpaceDN w:val="0"/>
        <w:adjustRightInd w:val="0"/>
        <w:jc w:val="center"/>
        <w:rPr>
          <w:b/>
        </w:rPr>
      </w:pPr>
      <w:r>
        <w:rPr>
          <w:b/>
        </w:rPr>
        <w:t>Chapter 1 - Quick Quiz 1</w:t>
      </w:r>
    </w:p>
    <w:p w:rsidR="0058707C" w:rsidRDefault="0058707C" w:rsidP="0058707C">
      <w:pPr>
        <w:jc w:val="center"/>
        <w:rPr>
          <w:b/>
        </w:rPr>
      </w:pPr>
      <w:r>
        <w:rPr>
          <w:b/>
        </w:rPr>
        <w:t>Answer Key</w:t>
      </w:r>
    </w:p>
    <w:p w:rsidR="0058707C" w:rsidRDefault="0058707C" w:rsidP="0058707C">
      <w:pPr>
        <w:jc w:val="center"/>
        <w:rPr>
          <w:b/>
          <w:sz w:val="22"/>
          <w:szCs w:val="22"/>
        </w:rPr>
      </w:pPr>
    </w:p>
    <w:p w:rsidR="0058707C" w:rsidRDefault="0058707C" w:rsidP="0058707C">
      <w:pPr>
        <w:ind w:left="1530" w:hanging="1530"/>
        <w:rPr>
          <w:sz w:val="22"/>
          <w:szCs w:val="22"/>
        </w:rPr>
      </w:pPr>
      <w:r>
        <w:rPr>
          <w:sz w:val="22"/>
          <w:szCs w:val="22"/>
        </w:rPr>
        <w:t>1.      d</w:t>
      </w:r>
      <w:r>
        <w:rPr>
          <w:sz w:val="22"/>
          <w:szCs w:val="22"/>
        </w:rPr>
        <w:tab/>
        <w:t>Explanation: These goals adequately help uncover the mysteries of behavior. (Topic: What Is Psychology?, Remember the Facts, LO 1.1 - Define psychology as a field of study, and identify psychology’s four primary goals)</w:t>
      </w:r>
    </w:p>
    <w:p w:rsidR="0058707C" w:rsidRDefault="0058707C" w:rsidP="0058707C">
      <w:pPr>
        <w:rPr>
          <w:sz w:val="22"/>
          <w:szCs w:val="22"/>
        </w:rPr>
      </w:pPr>
    </w:p>
    <w:p w:rsidR="0058707C" w:rsidRDefault="0058707C" w:rsidP="0058707C">
      <w:pPr>
        <w:ind w:left="1440" w:hanging="1440"/>
        <w:rPr>
          <w:sz w:val="22"/>
          <w:szCs w:val="22"/>
        </w:rPr>
      </w:pPr>
      <w:r>
        <w:rPr>
          <w:sz w:val="22"/>
          <w:szCs w:val="22"/>
        </w:rPr>
        <w:t>2.      b</w:t>
      </w:r>
      <w:r>
        <w:rPr>
          <w:sz w:val="22"/>
          <w:szCs w:val="22"/>
        </w:rPr>
        <w:tab/>
        <w:t xml:space="preserve">Explanation: William James was a functionalist. (Topic: </w:t>
      </w:r>
      <w:r w:rsidRPr="008A42B4">
        <w:rPr>
          <w:sz w:val="22"/>
          <w:szCs w:val="22"/>
        </w:rPr>
        <w:t>Psychology Then: The History of Psychology</w:t>
      </w:r>
      <w:r>
        <w:rPr>
          <w:sz w:val="22"/>
          <w:szCs w:val="22"/>
        </w:rPr>
        <w:t>, Remember the Facts, LO 1.2 - Identify some of the early pioneers in psychology, and differentiate between structuralism and functionalism)</w:t>
      </w:r>
    </w:p>
    <w:p w:rsidR="0058707C" w:rsidRDefault="0058707C" w:rsidP="0058707C">
      <w:pPr>
        <w:rPr>
          <w:sz w:val="22"/>
          <w:szCs w:val="22"/>
        </w:rPr>
      </w:pPr>
    </w:p>
    <w:p w:rsidR="0058707C" w:rsidRDefault="0058707C" w:rsidP="0058707C">
      <w:pPr>
        <w:ind w:left="1440" w:hanging="1440"/>
        <w:rPr>
          <w:sz w:val="22"/>
          <w:szCs w:val="22"/>
        </w:rPr>
      </w:pPr>
      <w:r>
        <w:rPr>
          <w:sz w:val="22"/>
          <w:szCs w:val="22"/>
        </w:rPr>
        <w:t>3.      b</w:t>
      </w:r>
      <w:r>
        <w:rPr>
          <w:sz w:val="22"/>
          <w:szCs w:val="22"/>
        </w:rPr>
        <w:tab/>
        <w:t>Explanation: Freud studied repressed conflict and Watson studied observable behavior.</w:t>
      </w:r>
    </w:p>
    <w:p w:rsidR="0058707C" w:rsidRDefault="0058707C" w:rsidP="0058707C">
      <w:pPr>
        <w:ind w:left="1440"/>
        <w:rPr>
          <w:sz w:val="22"/>
          <w:szCs w:val="22"/>
        </w:rPr>
      </w:pPr>
      <w:r>
        <w:rPr>
          <w:sz w:val="22"/>
          <w:szCs w:val="22"/>
        </w:rPr>
        <w:t xml:space="preserve">(Topic: </w:t>
      </w:r>
      <w:r w:rsidRPr="008A42B4">
        <w:rPr>
          <w:sz w:val="22"/>
          <w:szCs w:val="22"/>
        </w:rPr>
        <w:t>Psychology Then: The History of Psychology</w:t>
      </w:r>
      <w:r>
        <w:rPr>
          <w:sz w:val="22"/>
          <w:szCs w:val="22"/>
        </w:rPr>
        <w:t>, Understand the Concepts, LO 1.3 -Describe the basic ideas and important people behind the early approaches known as Gestalt, psychoanalysis, and behaviorism)</w:t>
      </w:r>
    </w:p>
    <w:p w:rsidR="0058707C" w:rsidRDefault="0058707C" w:rsidP="0058707C">
      <w:pPr>
        <w:rPr>
          <w:sz w:val="22"/>
          <w:szCs w:val="22"/>
        </w:rPr>
      </w:pPr>
    </w:p>
    <w:p w:rsidR="0058707C" w:rsidRDefault="0058707C" w:rsidP="0058707C">
      <w:pPr>
        <w:ind w:left="1440" w:hanging="1440"/>
        <w:rPr>
          <w:sz w:val="22"/>
          <w:szCs w:val="22"/>
        </w:rPr>
      </w:pPr>
      <w:r>
        <w:rPr>
          <w:sz w:val="22"/>
          <w:szCs w:val="22"/>
        </w:rPr>
        <w:t>4.      b</w:t>
      </w:r>
      <w:r>
        <w:rPr>
          <w:sz w:val="22"/>
          <w:szCs w:val="22"/>
        </w:rPr>
        <w:tab/>
        <w:t>Explanation: Humanist theory focuses on free will and self-actualization. (Topic: Modern Perspectives, Remember the Facts, LO 1.4 - Summarize the seven modern perspectives, and identify the important contributions of Skinner, Maslow, and Rogers)</w:t>
      </w:r>
    </w:p>
    <w:p w:rsidR="0058707C" w:rsidRDefault="0058707C" w:rsidP="0058707C">
      <w:pPr>
        <w:rPr>
          <w:sz w:val="22"/>
          <w:szCs w:val="22"/>
        </w:rPr>
      </w:pPr>
    </w:p>
    <w:p w:rsidR="0058707C" w:rsidRDefault="0058707C" w:rsidP="0058707C">
      <w:pPr>
        <w:ind w:left="1440" w:hanging="1440"/>
        <w:rPr>
          <w:sz w:val="22"/>
          <w:szCs w:val="22"/>
        </w:rPr>
      </w:pPr>
      <w:r>
        <w:rPr>
          <w:sz w:val="22"/>
          <w:szCs w:val="22"/>
        </w:rPr>
        <w:t>5.      c</w:t>
      </w:r>
      <w:r>
        <w:rPr>
          <w:sz w:val="22"/>
          <w:szCs w:val="22"/>
        </w:rPr>
        <w:tab/>
        <w:t>Explanation:</w:t>
      </w:r>
      <w:r>
        <w:rPr>
          <w:i/>
          <w:sz w:val="22"/>
          <w:szCs w:val="22"/>
        </w:rPr>
        <w:t xml:space="preserve"> </w:t>
      </w:r>
      <w:r>
        <w:rPr>
          <w:sz w:val="22"/>
          <w:szCs w:val="22"/>
        </w:rPr>
        <w:t>Psychiatric social workers work with people in conditions of   poverty or other types of environmental situations leading to mental disorder. (Topic: Psychology Professionals and Areas of Specialization, Apply What You Know, LO 1.5 - Differentiate between a psychologist and a psychiatrist, and describe the other types of professionals who work in the various areas of psychology)</w:t>
      </w:r>
    </w:p>
    <w:p w:rsidR="0058707C" w:rsidRDefault="0058707C" w:rsidP="0058707C">
      <w:pPr>
        <w:rPr>
          <w:sz w:val="22"/>
          <w:szCs w:val="22"/>
        </w:rPr>
      </w:pPr>
    </w:p>
    <w:p w:rsidR="0058707C" w:rsidRDefault="0058707C" w:rsidP="0058707C">
      <w:pPr>
        <w:ind w:left="1440" w:hanging="1440"/>
        <w:rPr>
          <w:sz w:val="22"/>
          <w:szCs w:val="22"/>
        </w:rPr>
      </w:pPr>
      <w:r>
        <w:rPr>
          <w:sz w:val="22"/>
          <w:szCs w:val="22"/>
        </w:rPr>
        <w:t>6.      b</w:t>
      </w:r>
      <w:r>
        <w:rPr>
          <w:sz w:val="22"/>
          <w:szCs w:val="22"/>
        </w:rPr>
        <w:tab/>
        <w:t>Explanation: In naturalistic observation, you are just watching—that is,                                observing.</w:t>
      </w:r>
    </w:p>
    <w:p w:rsidR="0058707C" w:rsidRDefault="0058707C" w:rsidP="0058707C">
      <w:pPr>
        <w:ind w:left="1440"/>
        <w:rPr>
          <w:sz w:val="22"/>
          <w:szCs w:val="22"/>
        </w:rPr>
      </w:pPr>
      <w:r>
        <w:rPr>
          <w:sz w:val="22"/>
          <w:szCs w:val="22"/>
        </w:rPr>
        <w:t>(Topic: Descriptive Methods, , Apply What You Know, LO 1.7 - Describe some methods used to describe behavior and summarize the main advantages and drawbacks of each)</w:t>
      </w:r>
    </w:p>
    <w:p w:rsidR="0058707C" w:rsidRDefault="0058707C" w:rsidP="0058707C">
      <w:pPr>
        <w:rPr>
          <w:sz w:val="22"/>
          <w:szCs w:val="22"/>
        </w:rPr>
      </w:pPr>
    </w:p>
    <w:p w:rsidR="0058707C" w:rsidRDefault="0058707C" w:rsidP="0058707C">
      <w:pPr>
        <w:ind w:left="1440" w:hanging="1440"/>
        <w:rPr>
          <w:sz w:val="22"/>
          <w:szCs w:val="22"/>
        </w:rPr>
      </w:pPr>
      <w:r>
        <w:rPr>
          <w:sz w:val="22"/>
          <w:szCs w:val="22"/>
        </w:rPr>
        <w:t>7.      b</w:t>
      </w:r>
      <w:r>
        <w:rPr>
          <w:sz w:val="22"/>
          <w:szCs w:val="22"/>
        </w:rPr>
        <w:tab/>
        <w:t>Explanation:</w:t>
      </w:r>
      <w:r>
        <w:rPr>
          <w:i/>
          <w:sz w:val="22"/>
          <w:szCs w:val="22"/>
        </w:rPr>
        <w:t xml:space="preserve"> </w:t>
      </w:r>
      <w:r>
        <w:rPr>
          <w:sz w:val="22"/>
          <w:szCs w:val="22"/>
        </w:rPr>
        <w:t>A case study involves a detailed description of a particular individual. (Topic: Descriptive Methods, Remember the Facts, LO 1.7 - Describe some methods used to describe behavior and summarize the main advantages and drawbacks of each)</w:t>
      </w:r>
    </w:p>
    <w:p w:rsidR="0058707C" w:rsidRDefault="0058707C" w:rsidP="0058707C">
      <w:pPr>
        <w:rPr>
          <w:sz w:val="22"/>
          <w:szCs w:val="22"/>
        </w:rPr>
      </w:pPr>
    </w:p>
    <w:p w:rsidR="0058707C" w:rsidRDefault="0058707C" w:rsidP="0058707C">
      <w:pPr>
        <w:ind w:left="1440" w:hanging="1440"/>
        <w:rPr>
          <w:sz w:val="22"/>
          <w:szCs w:val="22"/>
        </w:rPr>
      </w:pPr>
      <w:r>
        <w:rPr>
          <w:sz w:val="22"/>
          <w:szCs w:val="22"/>
        </w:rPr>
        <w:t>8.      a</w:t>
      </w:r>
      <w:r>
        <w:rPr>
          <w:sz w:val="22"/>
          <w:szCs w:val="22"/>
        </w:rPr>
        <w:tab/>
        <w:t>Explanation: A negative correlation means that high values of one variable are associated</w:t>
      </w:r>
    </w:p>
    <w:p w:rsidR="00171498" w:rsidRDefault="00171498"/>
    <w:sectPr w:rsidR="00171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PalatinoLTStd-Roman">
    <w:altName w:val="Times New Roman"/>
    <w:panose1 w:val="00000000000000000000"/>
    <w:charset w:val="4D"/>
    <w:family w:val="roman"/>
    <w:notTrueType/>
    <w:pitch w:val="default"/>
    <w:sig w:usb0="00000003" w:usb1="00000000" w:usb2="00000000" w:usb3="00000000" w:csb0="00000001" w:csb1="00000000"/>
  </w:font>
  <w:font w:name="Helvetica-Bold">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E8"/>
    <w:rsid w:val="00171498"/>
    <w:rsid w:val="002053B6"/>
    <w:rsid w:val="003D63E8"/>
    <w:rsid w:val="0058707C"/>
    <w:rsid w:val="008A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0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707C"/>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07C"/>
    <w:rPr>
      <w:rFonts w:ascii="Arial" w:eastAsia="Times New Roman" w:hAnsi="Arial" w:cs="Times New Roman"/>
      <w:b/>
      <w:bCs/>
      <w:kern w:val="32"/>
      <w:sz w:val="32"/>
      <w:szCs w:val="32"/>
      <w:lang w:val="x-none" w:eastAsia="x-none"/>
    </w:rPr>
  </w:style>
  <w:style w:type="character" w:styleId="Hyperlink">
    <w:name w:val="Hyperlink"/>
    <w:semiHidden/>
    <w:unhideWhenUsed/>
    <w:rsid w:val="0058707C"/>
    <w:rPr>
      <w:color w:val="0000FF"/>
      <w:u w:val="single"/>
    </w:rPr>
  </w:style>
  <w:style w:type="paragraph" w:styleId="CommentText">
    <w:name w:val="annotation text"/>
    <w:basedOn w:val="Normal"/>
    <w:link w:val="CommentTextChar"/>
    <w:semiHidden/>
    <w:unhideWhenUsed/>
    <w:rsid w:val="0058707C"/>
    <w:rPr>
      <w:sz w:val="20"/>
      <w:szCs w:val="20"/>
      <w:lang w:val="x-none" w:eastAsia="x-none"/>
    </w:rPr>
  </w:style>
  <w:style w:type="character" w:customStyle="1" w:styleId="CommentTextChar">
    <w:name w:val="Comment Text Char"/>
    <w:basedOn w:val="DefaultParagraphFont"/>
    <w:link w:val="CommentText"/>
    <w:semiHidden/>
    <w:rsid w:val="0058707C"/>
    <w:rPr>
      <w:rFonts w:ascii="Times New Roman" w:eastAsia="Times New Roman" w:hAnsi="Times New Roman" w:cs="Times New Roman"/>
      <w:sz w:val="20"/>
      <w:szCs w:val="20"/>
      <w:lang w:val="x-none" w:eastAsia="x-none"/>
    </w:rPr>
  </w:style>
  <w:style w:type="paragraph" w:styleId="Footer">
    <w:name w:val="footer"/>
    <w:basedOn w:val="Normal"/>
    <w:link w:val="FooterChar"/>
    <w:semiHidden/>
    <w:unhideWhenUsed/>
    <w:rsid w:val="0058707C"/>
    <w:pPr>
      <w:tabs>
        <w:tab w:val="center" w:pos="4320"/>
        <w:tab w:val="right" w:pos="8640"/>
      </w:tabs>
    </w:pPr>
    <w:rPr>
      <w:lang w:val="x-none" w:eastAsia="x-none"/>
    </w:rPr>
  </w:style>
  <w:style w:type="character" w:customStyle="1" w:styleId="FooterChar">
    <w:name w:val="Footer Char"/>
    <w:basedOn w:val="DefaultParagraphFont"/>
    <w:link w:val="Footer"/>
    <w:semiHidden/>
    <w:rsid w:val="0058707C"/>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58707C"/>
    <w:pPr>
      <w:jc w:val="center"/>
    </w:pPr>
    <w:rPr>
      <w:rFonts w:ascii="Palatino" w:eastAsia="Times" w:hAnsi="Palatino"/>
      <w:b/>
      <w:sz w:val="52"/>
      <w:szCs w:val="20"/>
      <w:lang w:val="x-none" w:eastAsia="x-none"/>
    </w:rPr>
  </w:style>
  <w:style w:type="character" w:customStyle="1" w:styleId="TitleChar">
    <w:name w:val="Title Char"/>
    <w:basedOn w:val="DefaultParagraphFont"/>
    <w:link w:val="Title"/>
    <w:rsid w:val="0058707C"/>
    <w:rPr>
      <w:rFonts w:ascii="Palatino" w:eastAsia="Times" w:hAnsi="Palatino" w:cs="Times New Roman"/>
      <w:b/>
      <w:sz w:val="52"/>
      <w:szCs w:val="20"/>
      <w:lang w:val="x-none" w:eastAsia="x-none"/>
    </w:rPr>
  </w:style>
  <w:style w:type="paragraph" w:customStyle="1" w:styleId="BKFMTPCITY">
    <w:name w:val="BKFM_TP_CITY"/>
    <w:basedOn w:val="Normal"/>
    <w:rsid w:val="0058707C"/>
    <w:pPr>
      <w:jc w:val="center"/>
    </w:pPr>
    <w:rPr>
      <w:sz w:val="20"/>
      <w:szCs w:val="20"/>
    </w:rPr>
  </w:style>
  <w:style w:type="character" w:styleId="CommentReference">
    <w:name w:val="annotation reference"/>
    <w:semiHidden/>
    <w:unhideWhenUsed/>
    <w:rsid w:val="0058707C"/>
    <w:rPr>
      <w:sz w:val="16"/>
      <w:szCs w:val="16"/>
    </w:rPr>
  </w:style>
  <w:style w:type="paragraph" w:styleId="BalloonText">
    <w:name w:val="Balloon Text"/>
    <w:basedOn w:val="Normal"/>
    <w:link w:val="BalloonTextChar"/>
    <w:uiPriority w:val="99"/>
    <w:semiHidden/>
    <w:unhideWhenUsed/>
    <w:rsid w:val="0058707C"/>
    <w:rPr>
      <w:rFonts w:ascii="Tahoma" w:hAnsi="Tahoma" w:cs="Tahoma"/>
      <w:sz w:val="16"/>
      <w:szCs w:val="16"/>
    </w:rPr>
  </w:style>
  <w:style w:type="character" w:customStyle="1" w:styleId="BalloonTextChar">
    <w:name w:val="Balloon Text Char"/>
    <w:basedOn w:val="DefaultParagraphFont"/>
    <w:link w:val="BalloonText"/>
    <w:uiPriority w:val="99"/>
    <w:semiHidden/>
    <w:rsid w:val="0058707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A42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0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707C"/>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07C"/>
    <w:rPr>
      <w:rFonts w:ascii="Arial" w:eastAsia="Times New Roman" w:hAnsi="Arial" w:cs="Times New Roman"/>
      <w:b/>
      <w:bCs/>
      <w:kern w:val="32"/>
      <w:sz w:val="32"/>
      <w:szCs w:val="32"/>
      <w:lang w:val="x-none" w:eastAsia="x-none"/>
    </w:rPr>
  </w:style>
  <w:style w:type="character" w:styleId="Hyperlink">
    <w:name w:val="Hyperlink"/>
    <w:semiHidden/>
    <w:unhideWhenUsed/>
    <w:rsid w:val="0058707C"/>
    <w:rPr>
      <w:color w:val="0000FF"/>
      <w:u w:val="single"/>
    </w:rPr>
  </w:style>
  <w:style w:type="paragraph" w:styleId="CommentText">
    <w:name w:val="annotation text"/>
    <w:basedOn w:val="Normal"/>
    <w:link w:val="CommentTextChar"/>
    <w:semiHidden/>
    <w:unhideWhenUsed/>
    <w:rsid w:val="0058707C"/>
    <w:rPr>
      <w:sz w:val="20"/>
      <w:szCs w:val="20"/>
      <w:lang w:val="x-none" w:eastAsia="x-none"/>
    </w:rPr>
  </w:style>
  <w:style w:type="character" w:customStyle="1" w:styleId="CommentTextChar">
    <w:name w:val="Comment Text Char"/>
    <w:basedOn w:val="DefaultParagraphFont"/>
    <w:link w:val="CommentText"/>
    <w:semiHidden/>
    <w:rsid w:val="0058707C"/>
    <w:rPr>
      <w:rFonts w:ascii="Times New Roman" w:eastAsia="Times New Roman" w:hAnsi="Times New Roman" w:cs="Times New Roman"/>
      <w:sz w:val="20"/>
      <w:szCs w:val="20"/>
      <w:lang w:val="x-none" w:eastAsia="x-none"/>
    </w:rPr>
  </w:style>
  <w:style w:type="paragraph" w:styleId="Footer">
    <w:name w:val="footer"/>
    <w:basedOn w:val="Normal"/>
    <w:link w:val="FooterChar"/>
    <w:semiHidden/>
    <w:unhideWhenUsed/>
    <w:rsid w:val="0058707C"/>
    <w:pPr>
      <w:tabs>
        <w:tab w:val="center" w:pos="4320"/>
        <w:tab w:val="right" w:pos="8640"/>
      </w:tabs>
    </w:pPr>
    <w:rPr>
      <w:lang w:val="x-none" w:eastAsia="x-none"/>
    </w:rPr>
  </w:style>
  <w:style w:type="character" w:customStyle="1" w:styleId="FooterChar">
    <w:name w:val="Footer Char"/>
    <w:basedOn w:val="DefaultParagraphFont"/>
    <w:link w:val="Footer"/>
    <w:semiHidden/>
    <w:rsid w:val="0058707C"/>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58707C"/>
    <w:pPr>
      <w:jc w:val="center"/>
    </w:pPr>
    <w:rPr>
      <w:rFonts w:ascii="Palatino" w:eastAsia="Times" w:hAnsi="Palatino"/>
      <w:b/>
      <w:sz w:val="52"/>
      <w:szCs w:val="20"/>
      <w:lang w:val="x-none" w:eastAsia="x-none"/>
    </w:rPr>
  </w:style>
  <w:style w:type="character" w:customStyle="1" w:styleId="TitleChar">
    <w:name w:val="Title Char"/>
    <w:basedOn w:val="DefaultParagraphFont"/>
    <w:link w:val="Title"/>
    <w:rsid w:val="0058707C"/>
    <w:rPr>
      <w:rFonts w:ascii="Palatino" w:eastAsia="Times" w:hAnsi="Palatino" w:cs="Times New Roman"/>
      <w:b/>
      <w:sz w:val="52"/>
      <w:szCs w:val="20"/>
      <w:lang w:val="x-none" w:eastAsia="x-none"/>
    </w:rPr>
  </w:style>
  <w:style w:type="paragraph" w:customStyle="1" w:styleId="BKFMTPCITY">
    <w:name w:val="BKFM_TP_CITY"/>
    <w:basedOn w:val="Normal"/>
    <w:rsid w:val="0058707C"/>
    <w:pPr>
      <w:jc w:val="center"/>
    </w:pPr>
    <w:rPr>
      <w:sz w:val="20"/>
      <w:szCs w:val="20"/>
    </w:rPr>
  </w:style>
  <w:style w:type="character" w:styleId="CommentReference">
    <w:name w:val="annotation reference"/>
    <w:semiHidden/>
    <w:unhideWhenUsed/>
    <w:rsid w:val="0058707C"/>
    <w:rPr>
      <w:sz w:val="16"/>
      <w:szCs w:val="16"/>
    </w:rPr>
  </w:style>
  <w:style w:type="paragraph" w:styleId="BalloonText">
    <w:name w:val="Balloon Text"/>
    <w:basedOn w:val="Normal"/>
    <w:link w:val="BalloonTextChar"/>
    <w:uiPriority w:val="99"/>
    <w:semiHidden/>
    <w:unhideWhenUsed/>
    <w:rsid w:val="0058707C"/>
    <w:rPr>
      <w:rFonts w:ascii="Tahoma" w:hAnsi="Tahoma" w:cs="Tahoma"/>
      <w:sz w:val="16"/>
      <w:szCs w:val="16"/>
    </w:rPr>
  </w:style>
  <w:style w:type="character" w:customStyle="1" w:styleId="BalloonTextChar">
    <w:name w:val="Balloon Text Char"/>
    <w:basedOn w:val="DefaultParagraphFont"/>
    <w:link w:val="BalloonText"/>
    <w:uiPriority w:val="99"/>
    <w:semiHidden/>
    <w:rsid w:val="0058707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A42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6901">
      <w:bodyDiv w:val="1"/>
      <w:marLeft w:val="0"/>
      <w:marRight w:val="0"/>
      <w:marTop w:val="0"/>
      <w:marBottom w:val="0"/>
      <w:divBdr>
        <w:top w:val="none" w:sz="0" w:space="0" w:color="auto"/>
        <w:left w:val="none" w:sz="0" w:space="0" w:color="auto"/>
        <w:bottom w:val="none" w:sz="0" w:space="0" w:color="auto"/>
        <w:right w:val="none" w:sz="0" w:space="0" w:color="auto"/>
      </w:divBdr>
    </w:div>
    <w:div w:id="99156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S%C3%A3o_Paulo_Stock_Exchang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4</cp:revision>
  <dcterms:created xsi:type="dcterms:W3CDTF">2021-08-17T03:46:00Z</dcterms:created>
  <dcterms:modified xsi:type="dcterms:W3CDTF">2021-08-17T03:48:00Z</dcterms:modified>
</cp:coreProperties>
</file>