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6AE" w:rsidRDefault="00BE56AE" w:rsidP="00BE56AE">
      <w:pPr>
        <w:pStyle w:val="Heading1"/>
        <w:spacing w:before="0" w:after="0" w:line="240" w:lineRule="auto"/>
        <w:rPr>
          <w:rFonts w:ascii="Times New Roman" w:hAnsi="Times New Roman"/>
        </w:rPr>
      </w:pPr>
      <w:r>
        <w:rPr>
          <w:rFonts w:ascii="Times New Roman" w:hAnsi="Times New Roman"/>
        </w:rPr>
        <w:t>Chapter 2: Making the Transition</w:t>
      </w:r>
    </w:p>
    <w:p w:rsidR="00BE56AE" w:rsidRDefault="00BE56AE" w:rsidP="00BE56AE">
      <w:pPr>
        <w:rPr>
          <w:rFonts w:ascii="Times New Roman" w:hAnsi="Times New Roman"/>
          <w:b/>
        </w:rPr>
      </w:pPr>
    </w:p>
    <w:p w:rsidR="00BE56AE" w:rsidRDefault="00BE56AE" w:rsidP="00BE56AE">
      <w:pPr>
        <w:rPr>
          <w:rFonts w:ascii="Times New Roman" w:hAnsi="Times New Roman"/>
          <w:b/>
        </w:rPr>
      </w:pPr>
    </w:p>
    <w:p w:rsidR="00BE56AE" w:rsidRDefault="00BE56AE" w:rsidP="00BE56AE">
      <w:pPr>
        <w:rPr>
          <w:rFonts w:ascii="Times New Roman" w:hAnsi="Times New Roman"/>
        </w:rPr>
      </w:pPr>
      <w:r>
        <w:rPr>
          <w:rFonts w:ascii="Times New Roman" w:hAnsi="Times New Roman"/>
          <w:caps/>
        </w:rPr>
        <w:t>True or False questions</w:t>
      </w:r>
      <w:r>
        <w:rPr>
          <w:rFonts w:ascii="Times New Roman" w:hAnsi="Times New Roman"/>
        </w:rPr>
        <w:t>: (each worth 1 or 2 points)</w:t>
      </w:r>
    </w:p>
    <w:p w:rsidR="00BE56AE" w:rsidRDefault="00BE56AE" w:rsidP="00BE56AE">
      <w:pPr>
        <w:pStyle w:val="h2"/>
        <w:spacing w:before="0" w:after="0" w:line="240" w:lineRule="exact"/>
        <w:rPr>
          <w:rFonts w:ascii="Times New Roman" w:hAnsi="Times New Roman"/>
          <w:caps w:val="0"/>
        </w:rPr>
      </w:pPr>
    </w:p>
    <w:p w:rsidR="00BE56AE" w:rsidRDefault="00BE56AE" w:rsidP="00BE56AE">
      <w:pPr>
        <w:pStyle w:val="PlainText"/>
        <w:numPr>
          <w:ilvl w:val="0"/>
          <w:numId w:val="4"/>
        </w:numPr>
        <w:tabs>
          <w:tab w:val="clear" w:pos="1800"/>
        </w:tabs>
        <w:spacing w:after="120"/>
        <w:rPr>
          <w:rFonts w:ascii="Times New Roman" w:eastAsia="MS Mincho" w:hAnsi="Times New Roman"/>
        </w:rPr>
      </w:pPr>
      <w:r>
        <w:rPr>
          <w:rFonts w:ascii="Times New Roman" w:hAnsi="Times New Roman"/>
        </w:rPr>
        <w:t>Making the move from an individual performer to a leader is a difficult passage involving beha</w:t>
      </w:r>
      <w:r>
        <w:rPr>
          <w:rFonts w:ascii="Times New Roman" w:hAnsi="Times New Roman"/>
        </w:rPr>
        <w:t>v</w:t>
      </w:r>
      <w:r>
        <w:rPr>
          <w:rFonts w:ascii="Times New Roman" w:hAnsi="Times New Roman"/>
        </w:rPr>
        <w:t>ioral changes on your part and adjustments on the part of those who will work for you.</w:t>
      </w:r>
    </w:p>
    <w:p w:rsidR="00BE56AE" w:rsidRDefault="00BE56AE" w:rsidP="00BE56AE">
      <w:pPr>
        <w:pStyle w:val="PlainText"/>
        <w:numPr>
          <w:ilvl w:val="0"/>
          <w:numId w:val="4"/>
        </w:numPr>
        <w:tabs>
          <w:tab w:val="clear" w:pos="1800"/>
        </w:tabs>
        <w:spacing w:after="120"/>
        <w:rPr>
          <w:rFonts w:ascii="Times New Roman" w:eastAsia="MS Mincho" w:hAnsi="Times New Roman"/>
        </w:rPr>
      </w:pPr>
      <w:r>
        <w:rPr>
          <w:rFonts w:ascii="Times New Roman" w:hAnsi="Times New Roman"/>
        </w:rPr>
        <w:t>Sudden authority has a strange way of inflating your feelings of self-importance without your b</w:t>
      </w:r>
      <w:r>
        <w:rPr>
          <w:rFonts w:ascii="Times New Roman" w:hAnsi="Times New Roman"/>
        </w:rPr>
        <w:t>e</w:t>
      </w:r>
      <w:r>
        <w:rPr>
          <w:rFonts w:ascii="Times New Roman" w:hAnsi="Times New Roman"/>
        </w:rPr>
        <w:t>ing aware that it is happening.</w:t>
      </w:r>
      <w:r>
        <w:rPr>
          <w:rFonts w:ascii="Times New Roman" w:eastAsia="MS Mincho" w:hAnsi="Times New Roman"/>
        </w:rPr>
        <w:t xml:space="preserve"> </w:t>
      </w:r>
    </w:p>
    <w:p w:rsidR="00BE56AE" w:rsidRDefault="00BE56AE" w:rsidP="00BE56AE">
      <w:pPr>
        <w:pStyle w:val="PlainText"/>
        <w:numPr>
          <w:ilvl w:val="0"/>
          <w:numId w:val="4"/>
        </w:numPr>
        <w:tabs>
          <w:tab w:val="clear" w:pos="1800"/>
        </w:tabs>
        <w:spacing w:after="120"/>
        <w:rPr>
          <w:rFonts w:ascii="Times New Roman" w:eastAsia="MS Mincho" w:hAnsi="Times New Roman"/>
        </w:rPr>
      </w:pPr>
      <w:r>
        <w:rPr>
          <w:rFonts w:ascii="Times New Roman" w:hAnsi="Times New Roman"/>
        </w:rPr>
        <w:t>During your first few weeks as their supervisor, take time to make personal, positive contacts with each employee in the department.</w:t>
      </w:r>
    </w:p>
    <w:p w:rsidR="00BE56AE" w:rsidRDefault="00BE56AE" w:rsidP="00BE56AE">
      <w:pPr>
        <w:pStyle w:val="PlainText"/>
        <w:numPr>
          <w:ilvl w:val="0"/>
          <w:numId w:val="4"/>
        </w:numPr>
        <w:tabs>
          <w:tab w:val="clear" w:pos="1800"/>
        </w:tabs>
        <w:spacing w:after="120"/>
        <w:rPr>
          <w:rFonts w:ascii="Times New Roman" w:eastAsia="MS Mincho" w:hAnsi="Times New Roman"/>
        </w:rPr>
      </w:pPr>
      <w:r>
        <w:rPr>
          <w:rFonts w:ascii="Times New Roman" w:hAnsi="Times New Roman"/>
        </w:rPr>
        <w:t>People are more motivated to make changes when they have been involved in the planning of the change.</w:t>
      </w:r>
    </w:p>
    <w:p w:rsidR="00BE56AE" w:rsidRDefault="00BE56AE" w:rsidP="00BE56AE">
      <w:pPr>
        <w:pStyle w:val="PlainText"/>
        <w:numPr>
          <w:ilvl w:val="0"/>
          <w:numId w:val="2"/>
        </w:numPr>
        <w:spacing w:after="120"/>
        <w:rPr>
          <w:rFonts w:ascii="Times New Roman" w:eastAsia="MS Mincho" w:hAnsi="Times New Roman"/>
        </w:rPr>
      </w:pPr>
      <w:r>
        <w:rPr>
          <w:rFonts w:ascii="Times New Roman" w:hAnsi="Times New Roman"/>
        </w:rPr>
        <w:t>Previous co-workers with whom you have mature friendships will refuse to recognize your new respo</w:t>
      </w:r>
      <w:r>
        <w:rPr>
          <w:rFonts w:ascii="Times New Roman" w:hAnsi="Times New Roman"/>
        </w:rPr>
        <w:t>n</w:t>
      </w:r>
      <w:r>
        <w:rPr>
          <w:rFonts w:ascii="Times New Roman" w:hAnsi="Times New Roman"/>
        </w:rPr>
        <w:t>sibilities and will expect favoritism.</w:t>
      </w:r>
    </w:p>
    <w:p w:rsidR="00BE56AE" w:rsidRDefault="00BE56AE" w:rsidP="00BE56AE">
      <w:pPr>
        <w:pStyle w:val="PlainText"/>
        <w:numPr>
          <w:ilvl w:val="0"/>
          <w:numId w:val="2"/>
        </w:numPr>
        <w:spacing w:after="120"/>
        <w:rPr>
          <w:rFonts w:ascii="Times New Roman" w:eastAsia="MS Mincho" w:hAnsi="Times New Roman"/>
        </w:rPr>
      </w:pPr>
      <w:r>
        <w:rPr>
          <w:rFonts w:ascii="Times New Roman" w:hAnsi="Times New Roman"/>
        </w:rPr>
        <w:t>As a new supervisor, do not go to your employees with questions.</w:t>
      </w:r>
    </w:p>
    <w:p w:rsidR="00BE56AE" w:rsidRDefault="00BE56AE" w:rsidP="00BE56AE">
      <w:pPr>
        <w:pStyle w:val="PlainText"/>
        <w:numPr>
          <w:ilvl w:val="0"/>
          <w:numId w:val="3"/>
        </w:numPr>
        <w:spacing w:after="120"/>
        <w:rPr>
          <w:rFonts w:ascii="Times New Roman" w:eastAsia="MS Mincho" w:hAnsi="Times New Roman"/>
        </w:rPr>
      </w:pPr>
      <w:r>
        <w:rPr>
          <w:rFonts w:ascii="Times New Roman" w:hAnsi="Times New Roman"/>
        </w:rPr>
        <w:t>Clocks belong to the mechanical realm as do all mechanisms.</w:t>
      </w:r>
      <w:r>
        <w:rPr>
          <w:rFonts w:ascii="Times New Roman" w:eastAsia="MS Mincho" w:hAnsi="Times New Roman"/>
        </w:rPr>
        <w:t xml:space="preserve"> </w:t>
      </w:r>
    </w:p>
    <w:p w:rsidR="00BE56AE" w:rsidRDefault="00BE56AE" w:rsidP="00BE56AE">
      <w:pPr>
        <w:pStyle w:val="PlainText"/>
        <w:numPr>
          <w:ilvl w:val="0"/>
          <w:numId w:val="3"/>
        </w:numPr>
        <w:spacing w:after="120"/>
        <w:rPr>
          <w:rFonts w:ascii="Times New Roman" w:eastAsia="MS Mincho" w:hAnsi="Times New Roman"/>
        </w:rPr>
      </w:pPr>
      <w:r>
        <w:rPr>
          <w:rFonts w:ascii="Times New Roman" w:hAnsi="Times New Roman"/>
        </w:rPr>
        <w:t>The clock’s motivation is external to itself.</w:t>
      </w:r>
      <w:r>
        <w:rPr>
          <w:rFonts w:ascii="Times New Roman" w:eastAsia="MS Mincho" w:hAnsi="Times New Roman"/>
        </w:rPr>
        <w:t xml:space="preserve"> </w:t>
      </w:r>
    </w:p>
    <w:p w:rsidR="00BE56AE" w:rsidRDefault="00BE56AE" w:rsidP="00BE56AE">
      <w:pPr>
        <w:pStyle w:val="PlainText"/>
        <w:spacing w:after="120"/>
        <w:rPr>
          <w:rFonts w:ascii="Times New Roman" w:eastAsia="MS Mincho" w:hAnsi="Times New Roman"/>
        </w:rPr>
      </w:pPr>
      <w:r>
        <w:rPr>
          <w:rFonts w:ascii="Times New Roman" w:hAnsi="Times New Roman"/>
        </w:rPr>
        <w:t>___F___ 9.   Leadership is about productivity and not people.</w:t>
      </w:r>
      <w:r>
        <w:rPr>
          <w:rFonts w:ascii="Times New Roman" w:eastAsia="MS Mincho" w:hAnsi="Times New Roman"/>
        </w:rPr>
        <w:t xml:space="preserve"> </w:t>
      </w:r>
    </w:p>
    <w:p w:rsidR="00BE56AE" w:rsidRDefault="00BE56AE" w:rsidP="00BE56AE">
      <w:pPr>
        <w:rPr>
          <w:rFonts w:eastAsia="MS Mincho"/>
        </w:rPr>
      </w:pPr>
      <w:r>
        <w:t>___T___10.Rather than thinking of organiz</w:t>
      </w:r>
      <w:r>
        <w:t>a</w:t>
      </w:r>
      <w:r>
        <w:t xml:space="preserve">tions as clocks and ships, it may prove useful to think of them as </w:t>
      </w:r>
      <w:r w:rsidRPr="00240A43">
        <w:t>“ga</w:t>
      </w:r>
      <w:r w:rsidRPr="00240A43">
        <w:t>r</w:t>
      </w:r>
      <w:r w:rsidRPr="00240A43">
        <w:t>dens and grounds.”</w:t>
      </w:r>
      <w:r>
        <w:rPr>
          <w:rFonts w:eastAsia="MS Mincho"/>
        </w:rPr>
        <w:t xml:space="preserve"> </w:t>
      </w:r>
    </w:p>
    <w:p w:rsidR="00BE56AE" w:rsidRDefault="00BE56AE" w:rsidP="00BE56AE">
      <w:pPr>
        <w:pStyle w:val="PlainText"/>
        <w:spacing w:after="120"/>
        <w:rPr>
          <w:rFonts w:ascii="Times New Roman" w:eastAsia="MS Mincho" w:hAnsi="Times New Roman"/>
        </w:rPr>
      </w:pPr>
      <w:r>
        <w:rPr>
          <w:rFonts w:ascii="Times New Roman" w:hAnsi="Times New Roman"/>
        </w:rPr>
        <w:t>___T___ 11. Humans react to their meaning of stimuli not to the stimuli itself.</w:t>
      </w:r>
      <w:r>
        <w:rPr>
          <w:rFonts w:ascii="Times New Roman" w:eastAsia="MS Mincho" w:hAnsi="Times New Roman"/>
        </w:rPr>
        <w:t xml:space="preserve"> </w:t>
      </w:r>
    </w:p>
    <w:p w:rsidR="00BE56AE" w:rsidRDefault="00BE56AE" w:rsidP="00BE56AE">
      <w:pPr>
        <w:pStyle w:val="PlainText"/>
        <w:spacing w:after="120"/>
        <w:rPr>
          <w:rFonts w:ascii="Times New Roman" w:eastAsia="MS Mincho" w:hAnsi="Times New Roman"/>
        </w:rPr>
      </w:pPr>
      <w:r>
        <w:rPr>
          <w:rFonts w:ascii="Times New Roman" w:hAnsi="Times New Roman"/>
        </w:rPr>
        <w:t>___F___ 12. Home is not a good place to practice newly acquired techniques of lea</w:t>
      </w:r>
      <w:r>
        <w:rPr>
          <w:rFonts w:ascii="Times New Roman" w:hAnsi="Times New Roman"/>
        </w:rPr>
        <w:t>d</w:t>
      </w:r>
      <w:r>
        <w:rPr>
          <w:rFonts w:ascii="Times New Roman" w:hAnsi="Times New Roman"/>
        </w:rPr>
        <w:t>ership.</w:t>
      </w:r>
      <w:r>
        <w:rPr>
          <w:rFonts w:ascii="Times New Roman" w:eastAsia="MS Mincho" w:hAnsi="Times New Roman"/>
        </w:rPr>
        <w:t xml:space="preserve"> </w:t>
      </w:r>
    </w:p>
    <w:p w:rsidR="00BE56AE" w:rsidRDefault="00BE56AE" w:rsidP="00BE56AE">
      <w:pPr>
        <w:rPr>
          <w:rFonts w:ascii="Times New Roman" w:hAnsi="Times New Roman"/>
          <w:b/>
        </w:rPr>
      </w:pPr>
    </w:p>
    <w:p w:rsidR="00BE56AE" w:rsidRDefault="00BE56AE" w:rsidP="00BE56AE">
      <w:pPr>
        <w:rPr>
          <w:rFonts w:ascii="Times New Roman" w:hAnsi="Times New Roman"/>
          <w:b/>
        </w:rPr>
      </w:pPr>
    </w:p>
    <w:p w:rsidR="00BE56AE" w:rsidRDefault="00BE56AE" w:rsidP="00BE56AE">
      <w:pPr>
        <w:rPr>
          <w:rFonts w:ascii="Times New Roman" w:hAnsi="Times New Roman"/>
        </w:rPr>
      </w:pPr>
      <w:r>
        <w:rPr>
          <w:rFonts w:ascii="Times New Roman" w:hAnsi="Times New Roman"/>
          <w:caps/>
        </w:rPr>
        <w:t>Multiple Choice</w:t>
      </w:r>
      <w:r>
        <w:rPr>
          <w:rFonts w:ascii="Times New Roman" w:hAnsi="Times New Roman"/>
        </w:rPr>
        <w:t xml:space="preserve">: (worth 2 to 3 points each) </w:t>
      </w:r>
    </w:p>
    <w:p w:rsidR="00BE56AE" w:rsidRDefault="00BE56AE" w:rsidP="00BE56AE">
      <w:pPr>
        <w:pStyle w:val="NormalWeb"/>
        <w:rPr>
          <w:sz w:val="24"/>
        </w:rPr>
      </w:pPr>
    </w:p>
    <w:p w:rsidR="00BE56AE" w:rsidRDefault="00BE56AE" w:rsidP="00BE56AE">
      <w:pPr>
        <w:pStyle w:val="PlainText"/>
        <w:numPr>
          <w:ilvl w:val="0"/>
          <w:numId w:val="5"/>
        </w:numPr>
        <w:spacing w:after="120"/>
        <w:rPr>
          <w:rFonts w:ascii="Times New Roman" w:eastAsia="MS Mincho" w:hAnsi="Times New Roman"/>
        </w:rPr>
      </w:pPr>
      <w:r>
        <w:rPr>
          <w:rFonts w:ascii="Times New Roman" w:hAnsi="Times New Roman"/>
        </w:rPr>
        <w:t>Which of the following is part of the biological realm? (a) orange, (b) employees, (c) clocks, (d) tight ships, (e) both a and b.</w:t>
      </w:r>
    </w:p>
    <w:p w:rsidR="00BE56AE" w:rsidRPr="00DA0935" w:rsidRDefault="00BE56AE" w:rsidP="00BE56AE">
      <w:pPr>
        <w:pStyle w:val="PlainText"/>
        <w:numPr>
          <w:ilvl w:val="0"/>
          <w:numId w:val="1"/>
        </w:numPr>
        <w:rPr>
          <w:rFonts w:ascii="Times New Roman" w:eastAsia="MS Mincho" w:hAnsi="Times New Roman"/>
        </w:rPr>
      </w:pPr>
      <w:r>
        <w:rPr>
          <w:rFonts w:ascii="Times New Roman" w:hAnsi="Times New Roman"/>
        </w:rPr>
        <w:t>Supervisors who think they can run a department like clockwork lack understanding about the nature of: (a) the mechanical realm, (b) the biological realm, (c) delegation, (d) life long lear</w:t>
      </w:r>
      <w:r>
        <w:rPr>
          <w:rFonts w:ascii="Times New Roman" w:hAnsi="Times New Roman"/>
        </w:rPr>
        <w:t>n</w:t>
      </w:r>
      <w:r>
        <w:rPr>
          <w:rFonts w:ascii="Times New Roman" w:hAnsi="Times New Roman"/>
        </w:rPr>
        <w:t>ing.</w:t>
      </w:r>
    </w:p>
    <w:p w:rsidR="00BE56AE" w:rsidRDefault="00BE56AE" w:rsidP="00BE56AE">
      <w:pPr>
        <w:pStyle w:val="PlainText"/>
        <w:rPr>
          <w:rFonts w:ascii="Times New Roman" w:eastAsia="MS Mincho" w:hAnsi="Times New Roman"/>
        </w:rPr>
      </w:pPr>
    </w:p>
    <w:p w:rsidR="00BE56AE" w:rsidRDefault="00BE56AE" w:rsidP="00BE56AE">
      <w:pPr>
        <w:pStyle w:val="PlainText"/>
        <w:ind w:left="1080" w:hanging="1080"/>
        <w:rPr>
          <w:rFonts w:ascii="Times New Roman" w:eastAsia="MS Mincho" w:hAnsi="Times New Roman"/>
        </w:rPr>
      </w:pPr>
      <w:r>
        <w:rPr>
          <w:rFonts w:ascii="Times New Roman" w:eastAsia="MS Mincho" w:hAnsi="Times New Roman"/>
        </w:rPr>
        <w:t xml:space="preserve">___c___ 3.   Among your initial goals as a supervisor, you should do all of the following </w:t>
      </w:r>
      <w:r w:rsidRPr="00F6074E">
        <w:rPr>
          <w:rFonts w:ascii="Times New Roman" w:eastAsia="MS Mincho" w:hAnsi="Times New Roman"/>
          <w:u w:val="single"/>
        </w:rPr>
        <w:t>except</w:t>
      </w:r>
      <w:r>
        <w:rPr>
          <w:rFonts w:ascii="Times New Roman" w:eastAsia="MS Mincho" w:hAnsi="Times New Roman"/>
        </w:rPr>
        <w:t xml:space="preserve"> (a) build rel</w:t>
      </w:r>
      <w:r>
        <w:rPr>
          <w:rFonts w:ascii="Times New Roman" w:eastAsia="MS Mincho" w:hAnsi="Times New Roman"/>
        </w:rPr>
        <w:t>a</w:t>
      </w:r>
      <w:r>
        <w:rPr>
          <w:rFonts w:ascii="Times New Roman" w:eastAsia="MS Mincho" w:hAnsi="Times New Roman"/>
        </w:rPr>
        <w:t>tionships with employees and peers, (b) ask questions and learn, (c) make changes quickly, (d) think like management.</w:t>
      </w:r>
    </w:p>
    <w:p w:rsidR="00BE56AE" w:rsidRDefault="00BE56AE" w:rsidP="00BE56AE">
      <w:pPr>
        <w:pStyle w:val="PlainText"/>
        <w:ind w:left="1080" w:hanging="1080"/>
        <w:rPr>
          <w:rFonts w:ascii="Times New Roman" w:eastAsia="MS Mincho" w:hAnsi="Times New Roman"/>
        </w:rPr>
      </w:pPr>
    </w:p>
    <w:p w:rsidR="00BE56AE" w:rsidRDefault="00BE56AE" w:rsidP="00BE56AE">
      <w:pPr>
        <w:pStyle w:val="PlainText"/>
        <w:ind w:left="1080" w:hanging="1080"/>
        <w:rPr>
          <w:rFonts w:ascii="Times New Roman" w:eastAsia="MS Mincho" w:hAnsi="Times New Roman"/>
        </w:rPr>
      </w:pPr>
      <w:r>
        <w:rPr>
          <w:rFonts w:ascii="Times New Roman" w:eastAsia="MS Mincho" w:hAnsi="Times New Roman"/>
        </w:rPr>
        <w:t>___d___ 4.</w:t>
      </w:r>
      <w:r>
        <w:rPr>
          <w:rFonts w:ascii="Times New Roman" w:eastAsia="MS Mincho" w:hAnsi="Times New Roman"/>
        </w:rPr>
        <w:tab/>
        <w:t>As part of the mechanical realm, machines (a) are internally motivated, (b) have value, (c) change and grow, (d) are consistent.</w:t>
      </w:r>
    </w:p>
    <w:p w:rsidR="00BE56AE" w:rsidRDefault="00BE56AE" w:rsidP="00BE56AE">
      <w:pPr>
        <w:pStyle w:val="PlainText"/>
        <w:ind w:left="1080" w:hanging="1080"/>
        <w:rPr>
          <w:rFonts w:ascii="Times New Roman" w:eastAsia="MS Mincho" w:hAnsi="Times New Roman"/>
        </w:rPr>
      </w:pPr>
    </w:p>
    <w:p w:rsidR="00BE56AE" w:rsidRDefault="00BE56AE" w:rsidP="00BE56AE">
      <w:pPr>
        <w:pStyle w:val="PlainText"/>
        <w:ind w:left="1080" w:hanging="1080"/>
        <w:rPr>
          <w:rFonts w:ascii="Times New Roman" w:eastAsia="MS Mincho" w:hAnsi="Times New Roman"/>
        </w:rPr>
      </w:pPr>
      <w:r>
        <w:rPr>
          <w:rFonts w:ascii="Times New Roman" w:eastAsia="MS Mincho" w:hAnsi="Times New Roman"/>
        </w:rPr>
        <w:t>___c___ 5.</w:t>
      </w:r>
      <w:r>
        <w:rPr>
          <w:rFonts w:ascii="Times New Roman" w:eastAsia="MS Mincho" w:hAnsi="Times New Roman"/>
        </w:rPr>
        <w:tab/>
        <w:t xml:space="preserve">When attempting to balance home and career as a new leader, </w:t>
      </w:r>
      <w:r w:rsidRPr="00DA1936">
        <w:rPr>
          <w:rFonts w:ascii="Times New Roman" w:eastAsia="MS Mincho" w:hAnsi="Times New Roman"/>
          <w:u w:val="single"/>
        </w:rPr>
        <w:t>do not</w:t>
      </w:r>
      <w:r>
        <w:rPr>
          <w:rFonts w:ascii="Times New Roman" w:eastAsia="MS Mincho" w:hAnsi="Times New Roman"/>
        </w:rPr>
        <w:t xml:space="preserve"> (a) use weekends to catch up on home responsibilities and enjoy leisure activities, (b) arrive ahead of your staff to have quiet time to plan your daily activities, (c) work excessive hours when you have pressing demands at home, (d) apply the same management techniques you are learning to your family.</w:t>
      </w:r>
    </w:p>
    <w:p w:rsidR="00BE56AE" w:rsidRDefault="00BE56AE" w:rsidP="00BE56AE">
      <w:pPr>
        <w:pStyle w:val="PlainText"/>
        <w:ind w:left="1080" w:hanging="1080"/>
        <w:rPr>
          <w:rFonts w:ascii="Times New Roman" w:eastAsia="MS Mincho" w:hAnsi="Times New Roman"/>
        </w:rPr>
      </w:pPr>
    </w:p>
    <w:p w:rsidR="00BE56AE" w:rsidRDefault="00BE56AE" w:rsidP="00BE56AE">
      <w:pPr>
        <w:pStyle w:val="PlainText"/>
        <w:ind w:left="1080" w:hanging="1080"/>
        <w:rPr>
          <w:rFonts w:ascii="Times New Roman" w:eastAsia="MS Mincho" w:hAnsi="Times New Roman"/>
        </w:rPr>
      </w:pPr>
      <w:r>
        <w:rPr>
          <w:rFonts w:ascii="Times New Roman" w:eastAsia="MS Mincho" w:hAnsi="Times New Roman"/>
        </w:rPr>
        <w:t>___a___ 6.</w:t>
      </w:r>
      <w:r>
        <w:rPr>
          <w:rFonts w:ascii="Times New Roman" w:eastAsia="MS Mincho" w:hAnsi="Times New Roman"/>
        </w:rPr>
        <w:tab/>
        <w:t xml:space="preserve">As a new leader, you should adopt a learning attitude doing all the following </w:t>
      </w:r>
      <w:r w:rsidRPr="00805260">
        <w:rPr>
          <w:rFonts w:ascii="Times New Roman" w:eastAsia="MS Mincho" w:hAnsi="Times New Roman"/>
          <w:u w:val="single"/>
        </w:rPr>
        <w:t>except</w:t>
      </w:r>
      <w:r>
        <w:rPr>
          <w:rFonts w:ascii="Times New Roman" w:eastAsia="MS Mincho" w:hAnsi="Times New Roman"/>
        </w:rPr>
        <w:t xml:space="preserve"> (a) rely on your employees to compensate for what you don’t have time to learn, (b) ask questions of super</w:t>
      </w:r>
      <w:r>
        <w:rPr>
          <w:rFonts w:ascii="Times New Roman" w:eastAsia="MS Mincho" w:hAnsi="Times New Roman"/>
        </w:rPr>
        <w:t>i</w:t>
      </w:r>
      <w:r>
        <w:rPr>
          <w:rFonts w:ascii="Times New Roman" w:eastAsia="MS Mincho" w:hAnsi="Times New Roman"/>
        </w:rPr>
        <w:t xml:space="preserve">ors, fellow </w:t>
      </w:r>
      <w:r>
        <w:rPr>
          <w:rFonts w:ascii="Times New Roman" w:eastAsia="MS Mincho" w:hAnsi="Times New Roman"/>
        </w:rPr>
        <w:lastRenderedPageBreak/>
        <w:t>supervisors and knowledgeable employees, (c) continue to read and study the textbook and other resources on supervision, (d) enroll in outside classes on subjects that are important for your success.</w:t>
      </w:r>
    </w:p>
    <w:p w:rsidR="00BE56AE" w:rsidRDefault="00BE56AE" w:rsidP="00BE56AE">
      <w:pPr>
        <w:pStyle w:val="PlainText"/>
        <w:ind w:left="1080" w:hanging="1080"/>
        <w:rPr>
          <w:rFonts w:ascii="Times New Roman" w:eastAsia="MS Mincho" w:hAnsi="Times New Roman"/>
        </w:rPr>
      </w:pPr>
    </w:p>
    <w:p w:rsidR="00BE56AE" w:rsidRDefault="00BE56AE" w:rsidP="00BE56AE">
      <w:pPr>
        <w:pStyle w:val="PlainText"/>
        <w:ind w:left="1080" w:hanging="1080"/>
        <w:rPr>
          <w:rFonts w:ascii="Times New Roman" w:eastAsia="MS Mincho" w:hAnsi="Times New Roman"/>
        </w:rPr>
      </w:pPr>
      <w:r>
        <w:rPr>
          <w:rFonts w:ascii="Times New Roman" w:eastAsia="MS Mincho" w:hAnsi="Times New Roman"/>
        </w:rPr>
        <w:t>___c___ 7.</w:t>
      </w:r>
      <w:r>
        <w:rPr>
          <w:rFonts w:ascii="Times New Roman" w:eastAsia="MS Mincho" w:hAnsi="Times New Roman"/>
        </w:rPr>
        <w:tab/>
        <w:t>“Watch the up side – protect the down side” means you must act as a (a) guardian who protects the organization from the abuses of its employees, (b) gatekeeper who ensures that only the most important employee concerns are forwarded up the chain of command, (c) buffer who doesn’t pass on your pressures as a manager to employees, (d) monitor to ensure work is done properly and eff</w:t>
      </w:r>
      <w:r>
        <w:rPr>
          <w:rFonts w:ascii="Times New Roman" w:eastAsia="MS Mincho" w:hAnsi="Times New Roman"/>
        </w:rPr>
        <w:t>i</w:t>
      </w:r>
      <w:r>
        <w:rPr>
          <w:rFonts w:ascii="Times New Roman" w:eastAsia="MS Mincho" w:hAnsi="Times New Roman"/>
        </w:rPr>
        <w:t>ciently.</w:t>
      </w:r>
    </w:p>
    <w:p w:rsidR="00BE56AE" w:rsidRDefault="00BE56AE" w:rsidP="00BE56AE">
      <w:pPr>
        <w:pStyle w:val="PlainText"/>
        <w:ind w:left="1080" w:hanging="1080"/>
        <w:rPr>
          <w:rFonts w:ascii="Times New Roman" w:eastAsia="MS Mincho" w:hAnsi="Times New Roman"/>
        </w:rPr>
      </w:pPr>
    </w:p>
    <w:p w:rsidR="00BE56AE" w:rsidRDefault="00BE56AE" w:rsidP="00BE56AE">
      <w:pPr>
        <w:pStyle w:val="PlainText"/>
        <w:ind w:left="1080" w:hanging="1080"/>
        <w:rPr>
          <w:rFonts w:ascii="Times New Roman" w:eastAsia="MS Mincho" w:hAnsi="Times New Roman"/>
        </w:rPr>
      </w:pPr>
      <w:r>
        <w:rPr>
          <w:rFonts w:ascii="Times New Roman" w:eastAsia="MS Mincho" w:hAnsi="Times New Roman"/>
        </w:rPr>
        <w:t>___b___ 8.</w:t>
      </w:r>
      <w:r>
        <w:rPr>
          <w:rFonts w:ascii="Times New Roman" w:eastAsia="MS Mincho" w:hAnsi="Times New Roman"/>
        </w:rPr>
        <w:tab/>
        <w:t>When you kick a ball, you transmit force and energy.  When you kick a dog, you also transmit (a) hatred, (b) information, (c) value, (d) motivation.</w:t>
      </w:r>
    </w:p>
    <w:p w:rsidR="00BE56AE" w:rsidRDefault="00BE56AE" w:rsidP="00BE56AE">
      <w:pPr>
        <w:pStyle w:val="PlainText"/>
        <w:ind w:left="1080" w:hanging="1080"/>
        <w:rPr>
          <w:rFonts w:ascii="Times New Roman" w:eastAsia="MS Mincho" w:hAnsi="Times New Roman"/>
        </w:rPr>
      </w:pPr>
    </w:p>
    <w:p w:rsidR="00BE56AE" w:rsidRDefault="00BE56AE" w:rsidP="00BE56AE">
      <w:pPr>
        <w:pStyle w:val="TFList"/>
      </w:pPr>
    </w:p>
    <w:p w:rsidR="00BE56AE" w:rsidRDefault="00BE56AE" w:rsidP="00BE56AE">
      <w:pPr>
        <w:rPr>
          <w:rFonts w:ascii="Times New Roman" w:hAnsi="Times New Roman"/>
        </w:rPr>
      </w:pPr>
      <w:r>
        <w:rPr>
          <w:rFonts w:ascii="Times New Roman" w:hAnsi="Times New Roman"/>
          <w:caps/>
        </w:rPr>
        <w:t>Short answer essay questions</w:t>
      </w:r>
      <w:r>
        <w:rPr>
          <w:rFonts w:ascii="Times New Roman" w:hAnsi="Times New Roman"/>
        </w:rPr>
        <w:t>: (each worth up to 10 points each)</w:t>
      </w:r>
    </w:p>
    <w:p w:rsidR="00BE56AE" w:rsidRDefault="00BE56AE" w:rsidP="00BE56AE">
      <w:pPr>
        <w:pStyle w:val="h2"/>
        <w:spacing w:before="0" w:after="0" w:line="240" w:lineRule="exact"/>
        <w:rPr>
          <w:rFonts w:ascii="Times New Roman" w:hAnsi="Times New Roman"/>
          <w:caps w:val="0"/>
        </w:rPr>
      </w:pPr>
    </w:p>
    <w:p w:rsidR="00BE56AE" w:rsidRDefault="00BE56AE" w:rsidP="00BE56AE">
      <w:pPr>
        <w:pStyle w:val="NormalWeb"/>
        <w:tabs>
          <w:tab w:val="left" w:pos="720"/>
        </w:tabs>
      </w:pPr>
      <w:r>
        <w:t>Q. Provide three differences between the biological realm and the mechan</w:t>
      </w:r>
      <w:r>
        <w:t>i</w:t>
      </w:r>
      <w:r>
        <w:t>cal realm.</w:t>
      </w:r>
    </w:p>
    <w:p w:rsidR="00BE56AE" w:rsidRDefault="00BE56AE" w:rsidP="00BE56AE">
      <w:pPr>
        <w:pStyle w:val="NormalWeb"/>
        <w:rPr>
          <w:sz w:val="24"/>
        </w:rPr>
      </w:pPr>
    </w:p>
    <w:p w:rsidR="00BE56AE" w:rsidRDefault="00BE56AE" w:rsidP="00BE56AE">
      <w:pPr>
        <w:pStyle w:val="NormalWeb"/>
        <w:rPr>
          <w:b/>
          <w:u w:val="single"/>
        </w:rPr>
      </w:pPr>
      <w:r>
        <w:rPr>
          <w:b/>
        </w:rPr>
        <w:t>Answer:</w:t>
      </w:r>
      <w:r>
        <w:rPr>
          <w:b/>
          <w:u w:val="single"/>
        </w:rPr>
        <w:t xml:space="preserve">  MECHANICAL REALM</w:t>
      </w:r>
      <w:r>
        <w:rPr>
          <w:b/>
        </w:rPr>
        <w:tab/>
      </w:r>
      <w:r>
        <w:rPr>
          <w:b/>
          <w:u w:val="single"/>
        </w:rPr>
        <w:t>BIOLOGICAL REALM</w:t>
      </w:r>
    </w:p>
    <w:p w:rsidR="00BE56AE" w:rsidRDefault="00BE56AE" w:rsidP="00BE56AE">
      <w:pPr>
        <w:pStyle w:val="NormalWeb"/>
        <w:spacing w:line="240" w:lineRule="auto"/>
      </w:pPr>
    </w:p>
    <w:p w:rsidR="00BE56AE" w:rsidRDefault="00BE56AE" w:rsidP="00BE56AE">
      <w:pPr>
        <w:pStyle w:val="NormalWeb"/>
        <w:ind w:left="720" w:firstLine="180"/>
      </w:pPr>
      <w:r>
        <w:t>MECHANISMS</w:t>
      </w:r>
      <w:r>
        <w:tab/>
        <w:t>ORGANISMS</w:t>
      </w:r>
    </w:p>
    <w:p w:rsidR="00BE56AE" w:rsidRDefault="00BE56AE" w:rsidP="00BE56AE">
      <w:pPr>
        <w:pStyle w:val="NormalWeb"/>
        <w:ind w:left="720" w:firstLine="180"/>
      </w:pPr>
      <w:r>
        <w:t>MADE UP OF MACHINERY</w:t>
      </w:r>
      <w:r>
        <w:tab/>
        <w:t>MADE UP OF PEOPLE</w:t>
      </w:r>
    </w:p>
    <w:p w:rsidR="00BE56AE" w:rsidRDefault="00BE56AE" w:rsidP="00BE56AE">
      <w:pPr>
        <w:pStyle w:val="NormalWeb"/>
        <w:ind w:left="720" w:firstLine="180"/>
        <w:jc w:val="left"/>
      </w:pPr>
      <w:r>
        <w:t>USE LAWS TO EXPLAIN ACTION</w:t>
      </w:r>
      <w:r>
        <w:tab/>
        <w:t xml:space="preserve">USE OPINIONS, GUESSES TO EXPLAIN </w:t>
      </w:r>
      <w:r>
        <w:tab/>
        <w:t>ACTIONS</w:t>
      </w:r>
    </w:p>
    <w:p w:rsidR="00BE56AE" w:rsidRDefault="00BE56AE" w:rsidP="00BE56AE">
      <w:pPr>
        <w:pStyle w:val="NormalWeb"/>
        <w:spacing w:line="240" w:lineRule="auto"/>
      </w:pPr>
    </w:p>
    <w:p w:rsidR="00BE56AE" w:rsidRDefault="00BE56AE" w:rsidP="00BE56AE">
      <w:pPr>
        <w:pStyle w:val="NormalWeb"/>
        <w:tabs>
          <w:tab w:val="left" w:pos="720"/>
        </w:tabs>
      </w:pPr>
      <w:r>
        <w:t>Q. What should the new supervisor attempt to accomplish during the first few weeks?</w:t>
      </w:r>
    </w:p>
    <w:p w:rsidR="00BE56AE" w:rsidRDefault="00BE56AE" w:rsidP="00BE56AE">
      <w:pPr>
        <w:pStyle w:val="h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40" w:lineRule="auto"/>
        <w:rPr>
          <w:rFonts w:ascii="Times New Roman" w:hAnsi="Times New Roman"/>
          <w:caps w:val="0"/>
        </w:rPr>
      </w:pPr>
    </w:p>
    <w:p w:rsidR="00BE56AE" w:rsidRDefault="00BE56AE" w:rsidP="00BE56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rPr>
      </w:pPr>
      <w:r>
        <w:rPr>
          <w:rFonts w:ascii="Times New Roman" w:hAnsi="Times New Roman"/>
          <w:b/>
        </w:rPr>
        <w:t>Answer:</w:t>
      </w:r>
    </w:p>
    <w:p w:rsidR="00BE56AE" w:rsidRDefault="00BE56AE" w:rsidP="00BE56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rPr>
      </w:pPr>
    </w:p>
    <w:p w:rsidR="00BE56AE" w:rsidRDefault="00BE56AE" w:rsidP="00BE56AE">
      <w:pPr>
        <w:pStyle w:val="LN"/>
        <w:rPr>
          <w:rFonts w:ascii="Times New Roman" w:hAnsi="Times New Roman"/>
        </w:rPr>
      </w:pPr>
      <w:r>
        <w:rPr>
          <w:rFonts w:ascii="Times New Roman" w:hAnsi="Times New Roman"/>
        </w:rPr>
        <w:t>Maintain productivity. Try to keep the productivity and efficiency of the department at previous levels, with some improvement if possible.</w:t>
      </w:r>
    </w:p>
    <w:p w:rsidR="00BE56AE" w:rsidRDefault="00BE56AE" w:rsidP="00BE56AE">
      <w:pPr>
        <w:pStyle w:val="LN"/>
        <w:numPr>
          <w:ilvl w:val="0"/>
          <w:numId w:val="7"/>
        </w:numPr>
        <w:rPr>
          <w:rFonts w:ascii="Times New Roman" w:hAnsi="Times New Roman"/>
        </w:rPr>
      </w:pPr>
      <w:r>
        <w:rPr>
          <w:rFonts w:ascii="Times New Roman" w:hAnsi="Times New Roman"/>
        </w:rPr>
        <w:t>Build relationships with employees. Redefine and start building a new, strong relationship with each employee. Get to know your people. Introduce yourself. Let them get to know you. Self-disclosure can help employees see you as a person, not just as a supe</w:t>
      </w:r>
      <w:r>
        <w:rPr>
          <w:rFonts w:ascii="Times New Roman" w:hAnsi="Times New Roman"/>
        </w:rPr>
        <w:t>r</w:t>
      </w:r>
      <w:r>
        <w:rPr>
          <w:rFonts w:ascii="Times New Roman" w:hAnsi="Times New Roman"/>
        </w:rPr>
        <w:t>visor.</w:t>
      </w:r>
    </w:p>
    <w:p w:rsidR="00BE56AE" w:rsidRDefault="00BE56AE" w:rsidP="00BE56AE">
      <w:pPr>
        <w:pStyle w:val="LN"/>
        <w:numPr>
          <w:ilvl w:val="0"/>
          <w:numId w:val="7"/>
        </w:numPr>
        <w:rPr>
          <w:rFonts w:ascii="Times New Roman" w:hAnsi="Times New Roman"/>
        </w:rPr>
      </w:pPr>
      <w:r>
        <w:rPr>
          <w:rFonts w:ascii="Times New Roman" w:hAnsi="Times New Roman"/>
        </w:rPr>
        <w:t>Build relationships with peers. Keep in mind that fellow supervisors can often assist you in ma</w:t>
      </w:r>
      <w:r>
        <w:rPr>
          <w:rFonts w:ascii="Times New Roman" w:hAnsi="Times New Roman"/>
        </w:rPr>
        <w:t>k</w:t>
      </w:r>
      <w:r>
        <w:rPr>
          <w:rFonts w:ascii="Times New Roman" w:hAnsi="Times New Roman"/>
        </w:rPr>
        <w:t>ing your transition.</w:t>
      </w:r>
    </w:p>
    <w:p w:rsidR="00BE56AE" w:rsidRDefault="00BE56AE" w:rsidP="00BE56AE">
      <w:pPr>
        <w:pStyle w:val="LN"/>
        <w:numPr>
          <w:ilvl w:val="0"/>
          <w:numId w:val="7"/>
        </w:numPr>
        <w:rPr>
          <w:rFonts w:ascii="Times New Roman" w:hAnsi="Times New Roman"/>
        </w:rPr>
      </w:pPr>
      <w:r>
        <w:rPr>
          <w:rFonts w:ascii="Times New Roman" w:hAnsi="Times New Roman"/>
        </w:rPr>
        <w:t>Think like management. Make some progress in the direction of becoming a solid member of the management team. Start the process by thinking like a manager, not like an employee. Do not fall into the trap of criticizing management openly to your employees. Work as a member of management to correct problems, and do so with a spirit of unity and teamwork.</w:t>
      </w:r>
    </w:p>
    <w:p w:rsidR="00BE56AE" w:rsidRDefault="00BE56AE" w:rsidP="00BE56AE">
      <w:pPr>
        <w:pStyle w:val="LN"/>
        <w:numPr>
          <w:ilvl w:val="0"/>
          <w:numId w:val="7"/>
        </w:numPr>
        <w:rPr>
          <w:rFonts w:ascii="Times New Roman" w:hAnsi="Times New Roman"/>
        </w:rPr>
      </w:pPr>
      <w:r>
        <w:rPr>
          <w:rFonts w:ascii="Times New Roman" w:hAnsi="Times New Roman"/>
        </w:rPr>
        <w:t>Ask questions and learn.  Begin with the premise that the people doing the work know more about how things are done, and why things are done in certain way, than you do.  Inquire about their jobs and work processes without feeling you have to immediately fix things.  Once you are assured you have the full picture, you will avoid implementing premature changes that may backfire.  Assess now; make changes later.</w:t>
      </w:r>
    </w:p>
    <w:p w:rsidR="00BE56AE" w:rsidRDefault="00BE56AE" w:rsidP="00BE56AE">
      <w:pPr>
        <w:pStyle w:val="LN"/>
        <w:numPr>
          <w:ilvl w:val="0"/>
          <w:numId w:val="7"/>
        </w:numPr>
        <w:rPr>
          <w:rFonts w:ascii="Times New Roman" w:hAnsi="Times New Roman"/>
        </w:rPr>
      </w:pPr>
      <w:r>
        <w:rPr>
          <w:rFonts w:ascii="Times New Roman" w:hAnsi="Times New Roman"/>
        </w:rPr>
        <w:t>Stay positive. No matter how you feel on the inside, stay positive and appear confident on the outside.</w:t>
      </w:r>
    </w:p>
    <w:p w:rsidR="00BE56AE" w:rsidRDefault="00BE56AE" w:rsidP="00BE56AE">
      <w:pPr>
        <w:pStyle w:val="NormalWeb"/>
        <w:spacing w:line="240" w:lineRule="auto"/>
        <w:rPr>
          <w:b/>
          <w:sz w:val="32"/>
        </w:rPr>
      </w:pPr>
    </w:p>
    <w:p w:rsidR="00E21408" w:rsidRDefault="00E21408"/>
    <w:sectPr w:rsidR="00E21408" w:rsidSect="00E214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emphis Medium">
    <w:altName w:val="Times New Roman"/>
    <w:charset w:val="00"/>
    <w:family w:val="auto"/>
    <w:pitch w:val="variable"/>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8200C"/>
    <w:multiLevelType w:val="hybridMultilevel"/>
    <w:tmpl w:val="856AB206"/>
    <w:lvl w:ilvl="0" w:tplc="487A0CFA">
      <w:start w:val="1"/>
      <w:numFmt w:val="decimal"/>
      <w:lvlText w:val="___a___ %1."/>
      <w:lvlJc w:val="left"/>
      <w:pPr>
        <w:tabs>
          <w:tab w:val="num" w:pos="1080"/>
        </w:tabs>
        <w:ind w:left="1080" w:hanging="10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56956B81"/>
    <w:multiLevelType w:val="hybridMultilevel"/>
    <w:tmpl w:val="E3141014"/>
    <w:lvl w:ilvl="0" w:tplc="29240F58">
      <w:start w:val="1"/>
      <w:numFmt w:val="decimal"/>
      <w:lvlText w:val="___e___ %1."/>
      <w:lvlJc w:val="left"/>
      <w:pPr>
        <w:tabs>
          <w:tab w:val="num" w:pos="1080"/>
        </w:tabs>
        <w:ind w:left="108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120F23"/>
    <w:multiLevelType w:val="hybridMultilevel"/>
    <w:tmpl w:val="812C088C"/>
    <w:lvl w:ilvl="0" w:tplc="5F3C435A">
      <w:start w:val="1"/>
      <w:numFmt w:val="decimal"/>
      <w:pStyle w:val="TFNewList"/>
      <w:lvlText w:val="___T___ %1."/>
      <w:lvlJc w:val="left"/>
      <w:pPr>
        <w:tabs>
          <w:tab w:val="num" w:pos="1800"/>
        </w:tabs>
        <w:ind w:left="1080" w:hanging="1080"/>
      </w:pPr>
      <w:rPr>
        <w:rFonts w:hint="default"/>
      </w:rPr>
    </w:lvl>
    <w:lvl w:ilvl="1" w:tplc="000F0409">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15521B4"/>
    <w:multiLevelType w:val="hybridMultilevel"/>
    <w:tmpl w:val="40D819EC"/>
    <w:lvl w:ilvl="0" w:tplc="D716BC78">
      <w:start w:val="4"/>
      <w:numFmt w:val="decimal"/>
      <w:lvlText w:val="___F___ %1."/>
      <w:lvlJc w:val="left"/>
      <w:pPr>
        <w:tabs>
          <w:tab w:val="num" w:pos="1080"/>
        </w:tabs>
        <w:ind w:left="108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5D24CA2"/>
    <w:multiLevelType w:val="hybridMultilevel"/>
    <w:tmpl w:val="49943180"/>
    <w:lvl w:ilvl="0" w:tplc="0D884D68">
      <w:start w:val="1"/>
      <w:numFmt w:val="decimal"/>
      <w:pStyle w:val="LN"/>
      <w:lvlText w:val="%1."/>
      <w:lvlJc w:val="right"/>
      <w:pPr>
        <w:tabs>
          <w:tab w:val="num" w:pos="1224"/>
        </w:tabs>
        <w:ind w:left="1224" w:hanging="144"/>
      </w:pPr>
      <w:rPr>
        <w:rFonts w:hint="default"/>
      </w:rPr>
    </w:lvl>
    <w:lvl w:ilvl="1" w:tplc="2ABE98E6" w:tentative="1">
      <w:start w:val="1"/>
      <w:numFmt w:val="lowerLetter"/>
      <w:lvlText w:val="%2."/>
      <w:lvlJc w:val="left"/>
      <w:pPr>
        <w:tabs>
          <w:tab w:val="num" w:pos="1440"/>
        </w:tabs>
        <w:ind w:left="1440" w:hanging="360"/>
      </w:pPr>
    </w:lvl>
    <w:lvl w:ilvl="2" w:tplc="04182634" w:tentative="1">
      <w:start w:val="1"/>
      <w:numFmt w:val="lowerRoman"/>
      <w:lvlText w:val="%3."/>
      <w:lvlJc w:val="right"/>
      <w:pPr>
        <w:tabs>
          <w:tab w:val="num" w:pos="2160"/>
        </w:tabs>
        <w:ind w:left="2160" w:hanging="180"/>
      </w:pPr>
    </w:lvl>
    <w:lvl w:ilvl="3" w:tplc="ED208668" w:tentative="1">
      <w:start w:val="1"/>
      <w:numFmt w:val="decimal"/>
      <w:lvlText w:val="%4."/>
      <w:lvlJc w:val="left"/>
      <w:pPr>
        <w:tabs>
          <w:tab w:val="num" w:pos="2880"/>
        </w:tabs>
        <w:ind w:left="2880" w:hanging="360"/>
      </w:pPr>
    </w:lvl>
    <w:lvl w:ilvl="4" w:tplc="15886C0A" w:tentative="1">
      <w:start w:val="1"/>
      <w:numFmt w:val="lowerLetter"/>
      <w:lvlText w:val="%5."/>
      <w:lvlJc w:val="left"/>
      <w:pPr>
        <w:tabs>
          <w:tab w:val="num" w:pos="3600"/>
        </w:tabs>
        <w:ind w:left="3600" w:hanging="360"/>
      </w:pPr>
    </w:lvl>
    <w:lvl w:ilvl="5" w:tplc="0DDA6A44" w:tentative="1">
      <w:start w:val="1"/>
      <w:numFmt w:val="lowerRoman"/>
      <w:lvlText w:val="%6."/>
      <w:lvlJc w:val="right"/>
      <w:pPr>
        <w:tabs>
          <w:tab w:val="num" w:pos="4320"/>
        </w:tabs>
        <w:ind w:left="4320" w:hanging="180"/>
      </w:pPr>
    </w:lvl>
    <w:lvl w:ilvl="6" w:tplc="3C10EA18" w:tentative="1">
      <w:start w:val="1"/>
      <w:numFmt w:val="decimal"/>
      <w:lvlText w:val="%7."/>
      <w:lvlJc w:val="left"/>
      <w:pPr>
        <w:tabs>
          <w:tab w:val="num" w:pos="5040"/>
        </w:tabs>
        <w:ind w:left="5040" w:hanging="360"/>
      </w:pPr>
    </w:lvl>
    <w:lvl w:ilvl="7" w:tplc="39FEA226" w:tentative="1">
      <w:start w:val="1"/>
      <w:numFmt w:val="lowerLetter"/>
      <w:lvlText w:val="%8."/>
      <w:lvlJc w:val="left"/>
      <w:pPr>
        <w:tabs>
          <w:tab w:val="num" w:pos="5760"/>
        </w:tabs>
        <w:ind w:left="5760" w:hanging="360"/>
      </w:pPr>
    </w:lvl>
    <w:lvl w:ilvl="8" w:tplc="02E03BFE" w:tentative="1">
      <w:start w:val="1"/>
      <w:numFmt w:val="lowerRoman"/>
      <w:lvlText w:val="%9."/>
      <w:lvlJc w:val="right"/>
      <w:pPr>
        <w:tabs>
          <w:tab w:val="num" w:pos="6480"/>
        </w:tabs>
        <w:ind w:left="6480" w:hanging="180"/>
      </w:pPr>
    </w:lvl>
  </w:abstractNum>
  <w:abstractNum w:abstractNumId="5">
    <w:nsid w:val="7EB077BC"/>
    <w:multiLevelType w:val="hybridMultilevel"/>
    <w:tmpl w:val="8078E200"/>
    <w:lvl w:ilvl="0" w:tplc="083AC480">
      <w:start w:val="5"/>
      <w:numFmt w:val="decimal"/>
      <w:lvlText w:val="___T___ %1."/>
      <w:lvlJc w:val="left"/>
      <w:pPr>
        <w:tabs>
          <w:tab w:val="num" w:pos="1080"/>
        </w:tabs>
        <w:ind w:left="108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lvlOverride w:ilvl="0">
      <w:startOverride w:val="1"/>
    </w:lvlOverride>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E56AE"/>
    <w:rsid w:val="00000065"/>
    <w:rsid w:val="0000391A"/>
    <w:rsid w:val="00004E14"/>
    <w:rsid w:val="00010D44"/>
    <w:rsid w:val="00011AF0"/>
    <w:rsid w:val="000131C3"/>
    <w:rsid w:val="000232AA"/>
    <w:rsid w:val="00027DE0"/>
    <w:rsid w:val="00032C79"/>
    <w:rsid w:val="00036E48"/>
    <w:rsid w:val="00043D1F"/>
    <w:rsid w:val="00045BC3"/>
    <w:rsid w:val="0005101A"/>
    <w:rsid w:val="00053B1F"/>
    <w:rsid w:val="00053C6D"/>
    <w:rsid w:val="00056CB6"/>
    <w:rsid w:val="00060D2C"/>
    <w:rsid w:val="000622D1"/>
    <w:rsid w:val="00063202"/>
    <w:rsid w:val="00066192"/>
    <w:rsid w:val="00066777"/>
    <w:rsid w:val="00071AD9"/>
    <w:rsid w:val="000807D8"/>
    <w:rsid w:val="00081DE3"/>
    <w:rsid w:val="00093F14"/>
    <w:rsid w:val="0009483B"/>
    <w:rsid w:val="000A28EC"/>
    <w:rsid w:val="000A53EB"/>
    <w:rsid w:val="000A5855"/>
    <w:rsid w:val="000B171C"/>
    <w:rsid w:val="000B2248"/>
    <w:rsid w:val="000B42E9"/>
    <w:rsid w:val="000B506E"/>
    <w:rsid w:val="000B728C"/>
    <w:rsid w:val="000C0F25"/>
    <w:rsid w:val="000C3CD3"/>
    <w:rsid w:val="000C5128"/>
    <w:rsid w:val="000C553D"/>
    <w:rsid w:val="000D61F3"/>
    <w:rsid w:val="000D6A68"/>
    <w:rsid w:val="000E44E6"/>
    <w:rsid w:val="000E47F4"/>
    <w:rsid w:val="000E4B43"/>
    <w:rsid w:val="000E5034"/>
    <w:rsid w:val="000F5EFD"/>
    <w:rsid w:val="00102296"/>
    <w:rsid w:val="0011189C"/>
    <w:rsid w:val="00115735"/>
    <w:rsid w:val="0011740A"/>
    <w:rsid w:val="0012219D"/>
    <w:rsid w:val="00126B2E"/>
    <w:rsid w:val="001313B4"/>
    <w:rsid w:val="00132BDE"/>
    <w:rsid w:val="00134718"/>
    <w:rsid w:val="00134875"/>
    <w:rsid w:val="00141219"/>
    <w:rsid w:val="00141DF3"/>
    <w:rsid w:val="001427E9"/>
    <w:rsid w:val="00144F10"/>
    <w:rsid w:val="001534ED"/>
    <w:rsid w:val="0016026A"/>
    <w:rsid w:val="001645F2"/>
    <w:rsid w:val="001654F2"/>
    <w:rsid w:val="001671F3"/>
    <w:rsid w:val="00180284"/>
    <w:rsid w:val="001878F8"/>
    <w:rsid w:val="00187951"/>
    <w:rsid w:val="0019099A"/>
    <w:rsid w:val="00191F8E"/>
    <w:rsid w:val="00193B8D"/>
    <w:rsid w:val="001A2423"/>
    <w:rsid w:val="001A7941"/>
    <w:rsid w:val="001B0B78"/>
    <w:rsid w:val="001B631D"/>
    <w:rsid w:val="001C1948"/>
    <w:rsid w:val="001C2B11"/>
    <w:rsid w:val="001C600A"/>
    <w:rsid w:val="001C68C2"/>
    <w:rsid w:val="001D11EF"/>
    <w:rsid w:val="001E18EB"/>
    <w:rsid w:val="001E4E66"/>
    <w:rsid w:val="001E5572"/>
    <w:rsid w:val="001F1AB6"/>
    <w:rsid w:val="001F5C98"/>
    <w:rsid w:val="002016D6"/>
    <w:rsid w:val="00225414"/>
    <w:rsid w:val="00225C9C"/>
    <w:rsid w:val="00226329"/>
    <w:rsid w:val="00226FFB"/>
    <w:rsid w:val="00227521"/>
    <w:rsid w:val="00233993"/>
    <w:rsid w:val="00240001"/>
    <w:rsid w:val="002403B8"/>
    <w:rsid w:val="00246AE6"/>
    <w:rsid w:val="002472AD"/>
    <w:rsid w:val="00250515"/>
    <w:rsid w:val="00251E63"/>
    <w:rsid w:val="002565C5"/>
    <w:rsid w:val="00267B5C"/>
    <w:rsid w:val="002716D6"/>
    <w:rsid w:val="002764D6"/>
    <w:rsid w:val="00277962"/>
    <w:rsid w:val="00280725"/>
    <w:rsid w:val="0028272A"/>
    <w:rsid w:val="002A2452"/>
    <w:rsid w:val="002A3169"/>
    <w:rsid w:val="002A36C6"/>
    <w:rsid w:val="002A6056"/>
    <w:rsid w:val="002C0F89"/>
    <w:rsid w:val="002C5D28"/>
    <w:rsid w:val="002E0F11"/>
    <w:rsid w:val="002E36FB"/>
    <w:rsid w:val="002E4CC5"/>
    <w:rsid w:val="002E54DA"/>
    <w:rsid w:val="002E6A0A"/>
    <w:rsid w:val="002F1FBB"/>
    <w:rsid w:val="002F3F7B"/>
    <w:rsid w:val="002F41DA"/>
    <w:rsid w:val="00300F0B"/>
    <w:rsid w:val="00310012"/>
    <w:rsid w:val="00310D79"/>
    <w:rsid w:val="003220EC"/>
    <w:rsid w:val="00334C58"/>
    <w:rsid w:val="00341B88"/>
    <w:rsid w:val="0034227F"/>
    <w:rsid w:val="00353808"/>
    <w:rsid w:val="00355C8C"/>
    <w:rsid w:val="00363868"/>
    <w:rsid w:val="003671F6"/>
    <w:rsid w:val="003915C0"/>
    <w:rsid w:val="003A27AA"/>
    <w:rsid w:val="003A2B29"/>
    <w:rsid w:val="003A4DDC"/>
    <w:rsid w:val="003B0E7D"/>
    <w:rsid w:val="003B193C"/>
    <w:rsid w:val="003C1A40"/>
    <w:rsid w:val="003C402C"/>
    <w:rsid w:val="003C5A0A"/>
    <w:rsid w:val="003C67F3"/>
    <w:rsid w:val="003E650F"/>
    <w:rsid w:val="003F1221"/>
    <w:rsid w:val="003F2057"/>
    <w:rsid w:val="003F7574"/>
    <w:rsid w:val="003F7712"/>
    <w:rsid w:val="003F7EF3"/>
    <w:rsid w:val="00402F44"/>
    <w:rsid w:val="004039C2"/>
    <w:rsid w:val="00405B7C"/>
    <w:rsid w:val="00406FCC"/>
    <w:rsid w:val="00407FC7"/>
    <w:rsid w:val="00413B1B"/>
    <w:rsid w:val="00434D2F"/>
    <w:rsid w:val="004376E7"/>
    <w:rsid w:val="0044245B"/>
    <w:rsid w:val="004602DE"/>
    <w:rsid w:val="004636B5"/>
    <w:rsid w:val="00470669"/>
    <w:rsid w:val="00475AF2"/>
    <w:rsid w:val="00481CD4"/>
    <w:rsid w:val="00484A99"/>
    <w:rsid w:val="0049028E"/>
    <w:rsid w:val="004950A0"/>
    <w:rsid w:val="00497B57"/>
    <w:rsid w:val="004A1966"/>
    <w:rsid w:val="004A4B54"/>
    <w:rsid w:val="004A5AC2"/>
    <w:rsid w:val="004A67D1"/>
    <w:rsid w:val="004B447C"/>
    <w:rsid w:val="004B4C1F"/>
    <w:rsid w:val="004B5A21"/>
    <w:rsid w:val="004C0100"/>
    <w:rsid w:val="004C094F"/>
    <w:rsid w:val="004D248C"/>
    <w:rsid w:val="004D5C41"/>
    <w:rsid w:val="004D5E07"/>
    <w:rsid w:val="004D657E"/>
    <w:rsid w:val="004E1AB1"/>
    <w:rsid w:val="004E4A30"/>
    <w:rsid w:val="004F47D2"/>
    <w:rsid w:val="004F64B0"/>
    <w:rsid w:val="004F6F31"/>
    <w:rsid w:val="00504B31"/>
    <w:rsid w:val="00504F65"/>
    <w:rsid w:val="00505502"/>
    <w:rsid w:val="00510691"/>
    <w:rsid w:val="0051551E"/>
    <w:rsid w:val="00517CEB"/>
    <w:rsid w:val="005230EA"/>
    <w:rsid w:val="00523205"/>
    <w:rsid w:val="00524009"/>
    <w:rsid w:val="005303D3"/>
    <w:rsid w:val="00530D28"/>
    <w:rsid w:val="00532854"/>
    <w:rsid w:val="005336D3"/>
    <w:rsid w:val="00540EC2"/>
    <w:rsid w:val="005421F5"/>
    <w:rsid w:val="005437BA"/>
    <w:rsid w:val="00543CE8"/>
    <w:rsid w:val="00545486"/>
    <w:rsid w:val="005455F8"/>
    <w:rsid w:val="00546BCD"/>
    <w:rsid w:val="00547B84"/>
    <w:rsid w:val="0055187F"/>
    <w:rsid w:val="00552082"/>
    <w:rsid w:val="00552098"/>
    <w:rsid w:val="00555245"/>
    <w:rsid w:val="00561254"/>
    <w:rsid w:val="005645D7"/>
    <w:rsid w:val="00564EC1"/>
    <w:rsid w:val="005664BF"/>
    <w:rsid w:val="00585330"/>
    <w:rsid w:val="005912F6"/>
    <w:rsid w:val="00592A01"/>
    <w:rsid w:val="00593DE1"/>
    <w:rsid w:val="005A717F"/>
    <w:rsid w:val="005B27E2"/>
    <w:rsid w:val="005B30D7"/>
    <w:rsid w:val="005B52BE"/>
    <w:rsid w:val="005B7285"/>
    <w:rsid w:val="005C1AFD"/>
    <w:rsid w:val="005D4D69"/>
    <w:rsid w:val="005D4F32"/>
    <w:rsid w:val="005E12D9"/>
    <w:rsid w:val="005F0E3A"/>
    <w:rsid w:val="005F31FD"/>
    <w:rsid w:val="005F6EB4"/>
    <w:rsid w:val="005F7E03"/>
    <w:rsid w:val="005F7F55"/>
    <w:rsid w:val="0060271C"/>
    <w:rsid w:val="00604685"/>
    <w:rsid w:val="00605440"/>
    <w:rsid w:val="00607958"/>
    <w:rsid w:val="006121FA"/>
    <w:rsid w:val="006125DA"/>
    <w:rsid w:val="00615E9D"/>
    <w:rsid w:val="00626AD5"/>
    <w:rsid w:val="00630058"/>
    <w:rsid w:val="00630B44"/>
    <w:rsid w:val="0063566F"/>
    <w:rsid w:val="00636CF5"/>
    <w:rsid w:val="00640252"/>
    <w:rsid w:val="00643D17"/>
    <w:rsid w:val="00655023"/>
    <w:rsid w:val="006656B4"/>
    <w:rsid w:val="006701AB"/>
    <w:rsid w:val="0067338D"/>
    <w:rsid w:val="0068138F"/>
    <w:rsid w:val="006851E0"/>
    <w:rsid w:val="00685F93"/>
    <w:rsid w:val="0068700B"/>
    <w:rsid w:val="00687B00"/>
    <w:rsid w:val="006A3E15"/>
    <w:rsid w:val="006A678F"/>
    <w:rsid w:val="006A6F4E"/>
    <w:rsid w:val="006B5426"/>
    <w:rsid w:val="006B5B45"/>
    <w:rsid w:val="006C18BF"/>
    <w:rsid w:val="006C3F36"/>
    <w:rsid w:val="006C4CFC"/>
    <w:rsid w:val="006C5F0A"/>
    <w:rsid w:val="006C7A63"/>
    <w:rsid w:val="006E100B"/>
    <w:rsid w:val="006F29A8"/>
    <w:rsid w:val="006F2C22"/>
    <w:rsid w:val="006F3213"/>
    <w:rsid w:val="006F6482"/>
    <w:rsid w:val="007002BE"/>
    <w:rsid w:val="0070040B"/>
    <w:rsid w:val="00703758"/>
    <w:rsid w:val="00713CC9"/>
    <w:rsid w:val="00714C8A"/>
    <w:rsid w:val="007160C6"/>
    <w:rsid w:val="00716306"/>
    <w:rsid w:val="00720C6B"/>
    <w:rsid w:val="00724A9F"/>
    <w:rsid w:val="00724D56"/>
    <w:rsid w:val="00726CB2"/>
    <w:rsid w:val="00730160"/>
    <w:rsid w:val="00737FCB"/>
    <w:rsid w:val="00740C45"/>
    <w:rsid w:val="0074282D"/>
    <w:rsid w:val="00742A3D"/>
    <w:rsid w:val="007435AC"/>
    <w:rsid w:val="007442D1"/>
    <w:rsid w:val="00744915"/>
    <w:rsid w:val="00751F46"/>
    <w:rsid w:val="0076647A"/>
    <w:rsid w:val="0077558B"/>
    <w:rsid w:val="00780DF2"/>
    <w:rsid w:val="00784D68"/>
    <w:rsid w:val="00792A17"/>
    <w:rsid w:val="0079455E"/>
    <w:rsid w:val="007A0D01"/>
    <w:rsid w:val="007A58D7"/>
    <w:rsid w:val="007C00B4"/>
    <w:rsid w:val="007C0172"/>
    <w:rsid w:val="007C177F"/>
    <w:rsid w:val="007C2E0E"/>
    <w:rsid w:val="007C597F"/>
    <w:rsid w:val="007D0517"/>
    <w:rsid w:val="007D2D4F"/>
    <w:rsid w:val="007D57D1"/>
    <w:rsid w:val="007E0FC1"/>
    <w:rsid w:val="007E3810"/>
    <w:rsid w:val="007E6106"/>
    <w:rsid w:val="007E6E62"/>
    <w:rsid w:val="007F0F65"/>
    <w:rsid w:val="00800452"/>
    <w:rsid w:val="00805B98"/>
    <w:rsid w:val="00820A8E"/>
    <w:rsid w:val="008211C3"/>
    <w:rsid w:val="008213ED"/>
    <w:rsid w:val="00826B2C"/>
    <w:rsid w:val="008327B4"/>
    <w:rsid w:val="00836105"/>
    <w:rsid w:val="00842D04"/>
    <w:rsid w:val="00854299"/>
    <w:rsid w:val="00854FBA"/>
    <w:rsid w:val="00856808"/>
    <w:rsid w:val="008600B4"/>
    <w:rsid w:val="00861D79"/>
    <w:rsid w:val="00862214"/>
    <w:rsid w:val="00862E96"/>
    <w:rsid w:val="008676C7"/>
    <w:rsid w:val="00884181"/>
    <w:rsid w:val="00887AC3"/>
    <w:rsid w:val="00891AFB"/>
    <w:rsid w:val="00894A7E"/>
    <w:rsid w:val="00895FBA"/>
    <w:rsid w:val="008972ED"/>
    <w:rsid w:val="008A2B76"/>
    <w:rsid w:val="008A3923"/>
    <w:rsid w:val="008B1E8E"/>
    <w:rsid w:val="008B35B5"/>
    <w:rsid w:val="008B360A"/>
    <w:rsid w:val="008C5306"/>
    <w:rsid w:val="008C5F59"/>
    <w:rsid w:val="008D1B36"/>
    <w:rsid w:val="008D28F7"/>
    <w:rsid w:val="008D3DAA"/>
    <w:rsid w:val="008D7673"/>
    <w:rsid w:val="008E2E69"/>
    <w:rsid w:val="008E5F0F"/>
    <w:rsid w:val="008F19A7"/>
    <w:rsid w:val="008F1C98"/>
    <w:rsid w:val="008F50F5"/>
    <w:rsid w:val="008F6870"/>
    <w:rsid w:val="009002CD"/>
    <w:rsid w:val="00903F06"/>
    <w:rsid w:val="00905228"/>
    <w:rsid w:val="009144A6"/>
    <w:rsid w:val="00915ECF"/>
    <w:rsid w:val="009208A2"/>
    <w:rsid w:val="00920CFC"/>
    <w:rsid w:val="00922108"/>
    <w:rsid w:val="00927583"/>
    <w:rsid w:val="00927857"/>
    <w:rsid w:val="00931CDE"/>
    <w:rsid w:val="00933504"/>
    <w:rsid w:val="009347C1"/>
    <w:rsid w:val="0093570C"/>
    <w:rsid w:val="00936790"/>
    <w:rsid w:val="00942320"/>
    <w:rsid w:val="00947F14"/>
    <w:rsid w:val="009517B1"/>
    <w:rsid w:val="0095269C"/>
    <w:rsid w:val="0096037A"/>
    <w:rsid w:val="009755EE"/>
    <w:rsid w:val="00980412"/>
    <w:rsid w:val="009833E4"/>
    <w:rsid w:val="00990E04"/>
    <w:rsid w:val="00992CED"/>
    <w:rsid w:val="00997927"/>
    <w:rsid w:val="009B4299"/>
    <w:rsid w:val="009C0DEE"/>
    <w:rsid w:val="009C3BA9"/>
    <w:rsid w:val="009D3610"/>
    <w:rsid w:val="009E171B"/>
    <w:rsid w:val="009E58FD"/>
    <w:rsid w:val="009F1FEC"/>
    <w:rsid w:val="009F5372"/>
    <w:rsid w:val="009F6453"/>
    <w:rsid w:val="00A125B7"/>
    <w:rsid w:val="00A14C03"/>
    <w:rsid w:val="00A24B39"/>
    <w:rsid w:val="00A40817"/>
    <w:rsid w:val="00A5222F"/>
    <w:rsid w:val="00A53E73"/>
    <w:rsid w:val="00A552B5"/>
    <w:rsid w:val="00A76FFC"/>
    <w:rsid w:val="00A816B9"/>
    <w:rsid w:val="00A8714D"/>
    <w:rsid w:val="00AA0C0E"/>
    <w:rsid w:val="00AA17D5"/>
    <w:rsid w:val="00AA1E76"/>
    <w:rsid w:val="00AB1414"/>
    <w:rsid w:val="00AB54DF"/>
    <w:rsid w:val="00AB7AE8"/>
    <w:rsid w:val="00AD3332"/>
    <w:rsid w:val="00AE0F7B"/>
    <w:rsid w:val="00AF43DA"/>
    <w:rsid w:val="00B0566E"/>
    <w:rsid w:val="00B216AE"/>
    <w:rsid w:val="00B25C9F"/>
    <w:rsid w:val="00B37730"/>
    <w:rsid w:val="00B41789"/>
    <w:rsid w:val="00B41B4A"/>
    <w:rsid w:val="00B4238A"/>
    <w:rsid w:val="00B45C33"/>
    <w:rsid w:val="00B531C8"/>
    <w:rsid w:val="00B550B8"/>
    <w:rsid w:val="00B56546"/>
    <w:rsid w:val="00B572BB"/>
    <w:rsid w:val="00B577E8"/>
    <w:rsid w:val="00B70E35"/>
    <w:rsid w:val="00B70F93"/>
    <w:rsid w:val="00B73DEA"/>
    <w:rsid w:val="00B759E9"/>
    <w:rsid w:val="00B77FE9"/>
    <w:rsid w:val="00B8020D"/>
    <w:rsid w:val="00B8439A"/>
    <w:rsid w:val="00B92276"/>
    <w:rsid w:val="00B934A3"/>
    <w:rsid w:val="00B96398"/>
    <w:rsid w:val="00B97F7E"/>
    <w:rsid w:val="00BA0ECA"/>
    <w:rsid w:val="00BA4FB0"/>
    <w:rsid w:val="00BA7CAA"/>
    <w:rsid w:val="00BB73B5"/>
    <w:rsid w:val="00BB7564"/>
    <w:rsid w:val="00BB7CB9"/>
    <w:rsid w:val="00BC09D2"/>
    <w:rsid w:val="00BC5338"/>
    <w:rsid w:val="00BD137E"/>
    <w:rsid w:val="00BD58EA"/>
    <w:rsid w:val="00BD7263"/>
    <w:rsid w:val="00BE090C"/>
    <w:rsid w:val="00BE11EB"/>
    <w:rsid w:val="00BE56AE"/>
    <w:rsid w:val="00BF3252"/>
    <w:rsid w:val="00BF5CB1"/>
    <w:rsid w:val="00BF5E3A"/>
    <w:rsid w:val="00C013A1"/>
    <w:rsid w:val="00C0190F"/>
    <w:rsid w:val="00C04440"/>
    <w:rsid w:val="00C04ED2"/>
    <w:rsid w:val="00C06A2D"/>
    <w:rsid w:val="00C108FC"/>
    <w:rsid w:val="00C13792"/>
    <w:rsid w:val="00C14CD8"/>
    <w:rsid w:val="00C21707"/>
    <w:rsid w:val="00C21992"/>
    <w:rsid w:val="00C35F4A"/>
    <w:rsid w:val="00C35FD2"/>
    <w:rsid w:val="00C40C56"/>
    <w:rsid w:val="00C41B6C"/>
    <w:rsid w:val="00C43682"/>
    <w:rsid w:val="00C468B5"/>
    <w:rsid w:val="00C46F14"/>
    <w:rsid w:val="00C47970"/>
    <w:rsid w:val="00C509B2"/>
    <w:rsid w:val="00C514EC"/>
    <w:rsid w:val="00C515D4"/>
    <w:rsid w:val="00C53010"/>
    <w:rsid w:val="00C617C8"/>
    <w:rsid w:val="00C653DD"/>
    <w:rsid w:val="00C667C7"/>
    <w:rsid w:val="00C863C4"/>
    <w:rsid w:val="00C8668A"/>
    <w:rsid w:val="00C92338"/>
    <w:rsid w:val="00C931EA"/>
    <w:rsid w:val="00C95351"/>
    <w:rsid w:val="00CA0DA2"/>
    <w:rsid w:val="00CB2672"/>
    <w:rsid w:val="00CB6B70"/>
    <w:rsid w:val="00CC1FD1"/>
    <w:rsid w:val="00CC47D3"/>
    <w:rsid w:val="00CC6BF7"/>
    <w:rsid w:val="00CD277E"/>
    <w:rsid w:val="00CD3209"/>
    <w:rsid w:val="00CD6D29"/>
    <w:rsid w:val="00CE0D56"/>
    <w:rsid w:val="00CE32C5"/>
    <w:rsid w:val="00CE606A"/>
    <w:rsid w:val="00CF2EA4"/>
    <w:rsid w:val="00CF7646"/>
    <w:rsid w:val="00D01BD6"/>
    <w:rsid w:val="00D02778"/>
    <w:rsid w:val="00D106E4"/>
    <w:rsid w:val="00D178C2"/>
    <w:rsid w:val="00D24568"/>
    <w:rsid w:val="00D24A35"/>
    <w:rsid w:val="00D24AF8"/>
    <w:rsid w:val="00D31450"/>
    <w:rsid w:val="00D31A08"/>
    <w:rsid w:val="00D43646"/>
    <w:rsid w:val="00D45C15"/>
    <w:rsid w:val="00D45E21"/>
    <w:rsid w:val="00D55487"/>
    <w:rsid w:val="00D608AE"/>
    <w:rsid w:val="00D703A5"/>
    <w:rsid w:val="00D72E79"/>
    <w:rsid w:val="00D74E77"/>
    <w:rsid w:val="00D9436C"/>
    <w:rsid w:val="00D943EE"/>
    <w:rsid w:val="00DA40C5"/>
    <w:rsid w:val="00DA4569"/>
    <w:rsid w:val="00DA6467"/>
    <w:rsid w:val="00DA72A4"/>
    <w:rsid w:val="00DB710E"/>
    <w:rsid w:val="00DC30F1"/>
    <w:rsid w:val="00DC3610"/>
    <w:rsid w:val="00DE393F"/>
    <w:rsid w:val="00DF0E97"/>
    <w:rsid w:val="00DF3E9E"/>
    <w:rsid w:val="00DF5781"/>
    <w:rsid w:val="00E0270A"/>
    <w:rsid w:val="00E02A02"/>
    <w:rsid w:val="00E04E5A"/>
    <w:rsid w:val="00E06EA8"/>
    <w:rsid w:val="00E1749A"/>
    <w:rsid w:val="00E17B26"/>
    <w:rsid w:val="00E21408"/>
    <w:rsid w:val="00E278D5"/>
    <w:rsid w:val="00E34591"/>
    <w:rsid w:val="00E358B6"/>
    <w:rsid w:val="00E35F13"/>
    <w:rsid w:val="00E377C2"/>
    <w:rsid w:val="00E42DF0"/>
    <w:rsid w:val="00E43501"/>
    <w:rsid w:val="00E503F6"/>
    <w:rsid w:val="00E50FF5"/>
    <w:rsid w:val="00E51C75"/>
    <w:rsid w:val="00E5433D"/>
    <w:rsid w:val="00E54CA2"/>
    <w:rsid w:val="00E560BA"/>
    <w:rsid w:val="00E5635E"/>
    <w:rsid w:val="00E62512"/>
    <w:rsid w:val="00E62FB4"/>
    <w:rsid w:val="00E657F0"/>
    <w:rsid w:val="00E81579"/>
    <w:rsid w:val="00E83D34"/>
    <w:rsid w:val="00E83EAF"/>
    <w:rsid w:val="00E908B4"/>
    <w:rsid w:val="00E93CDB"/>
    <w:rsid w:val="00EA4C8D"/>
    <w:rsid w:val="00EA7973"/>
    <w:rsid w:val="00EB0842"/>
    <w:rsid w:val="00EB227C"/>
    <w:rsid w:val="00EB54FE"/>
    <w:rsid w:val="00EB728B"/>
    <w:rsid w:val="00EB7D8D"/>
    <w:rsid w:val="00EC27CB"/>
    <w:rsid w:val="00EC7A03"/>
    <w:rsid w:val="00ED1676"/>
    <w:rsid w:val="00ED1C33"/>
    <w:rsid w:val="00ED214A"/>
    <w:rsid w:val="00ED2AEC"/>
    <w:rsid w:val="00ED32E5"/>
    <w:rsid w:val="00ED6016"/>
    <w:rsid w:val="00ED7779"/>
    <w:rsid w:val="00EE33B9"/>
    <w:rsid w:val="00EE6199"/>
    <w:rsid w:val="00EF1EF9"/>
    <w:rsid w:val="00EF3FEA"/>
    <w:rsid w:val="00EF405F"/>
    <w:rsid w:val="00EF57D3"/>
    <w:rsid w:val="00F0113C"/>
    <w:rsid w:val="00F064F7"/>
    <w:rsid w:val="00F1027B"/>
    <w:rsid w:val="00F1178A"/>
    <w:rsid w:val="00F11D74"/>
    <w:rsid w:val="00F14E1D"/>
    <w:rsid w:val="00F14F84"/>
    <w:rsid w:val="00F16D0C"/>
    <w:rsid w:val="00F2414A"/>
    <w:rsid w:val="00F314CC"/>
    <w:rsid w:val="00F41D34"/>
    <w:rsid w:val="00F42C6F"/>
    <w:rsid w:val="00F42EF1"/>
    <w:rsid w:val="00F43631"/>
    <w:rsid w:val="00F50EC0"/>
    <w:rsid w:val="00F5140A"/>
    <w:rsid w:val="00F53702"/>
    <w:rsid w:val="00F55B41"/>
    <w:rsid w:val="00F708EB"/>
    <w:rsid w:val="00F71B79"/>
    <w:rsid w:val="00F75A03"/>
    <w:rsid w:val="00F76510"/>
    <w:rsid w:val="00F76AE4"/>
    <w:rsid w:val="00F80AD1"/>
    <w:rsid w:val="00F81C7F"/>
    <w:rsid w:val="00F857FF"/>
    <w:rsid w:val="00F86818"/>
    <w:rsid w:val="00F94AB7"/>
    <w:rsid w:val="00FA73DE"/>
    <w:rsid w:val="00FB00AF"/>
    <w:rsid w:val="00FB5893"/>
    <w:rsid w:val="00FB7FC3"/>
    <w:rsid w:val="00FD1A45"/>
    <w:rsid w:val="00FD3639"/>
    <w:rsid w:val="00FD6C46"/>
    <w:rsid w:val="00FD737F"/>
    <w:rsid w:val="00FD758D"/>
    <w:rsid w:val="00FE1806"/>
    <w:rsid w:val="00FE2BEF"/>
    <w:rsid w:val="00FE2D0E"/>
    <w:rsid w:val="00FF37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6AE"/>
    <w:pPr>
      <w:spacing w:after="0" w:line="240" w:lineRule="exact"/>
      <w:jc w:val="both"/>
    </w:pPr>
    <w:rPr>
      <w:rFonts w:ascii="Memphis Medium" w:eastAsia="Times New Roman" w:hAnsi="Memphis Medium" w:cs="Times New Roman"/>
      <w:sz w:val="20"/>
      <w:szCs w:val="20"/>
    </w:rPr>
  </w:style>
  <w:style w:type="paragraph" w:styleId="Heading1">
    <w:name w:val="heading 1"/>
    <w:basedOn w:val="Normal"/>
    <w:next w:val="Normal"/>
    <w:link w:val="Heading1Char"/>
    <w:qFormat/>
    <w:rsid w:val="00BE56AE"/>
    <w:pPr>
      <w:keepNext/>
      <w:spacing w:before="240" w:after="60"/>
      <w:outlineLvl w:val="0"/>
    </w:pPr>
    <w:rPr>
      <w:rFonts w:ascii="Helvetica" w:hAnsi="Helvetica"/>
      <w:b/>
      <w:kern w:val="32"/>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56AE"/>
    <w:rPr>
      <w:rFonts w:ascii="Helvetica" w:eastAsia="Times New Roman" w:hAnsi="Helvetica" w:cs="Times New Roman"/>
      <w:b/>
      <w:kern w:val="32"/>
      <w:sz w:val="32"/>
      <w:szCs w:val="20"/>
    </w:rPr>
  </w:style>
  <w:style w:type="paragraph" w:customStyle="1" w:styleId="h2">
    <w:name w:val="h2"/>
    <w:basedOn w:val="Normal"/>
    <w:rsid w:val="00BE56AE"/>
    <w:pPr>
      <w:spacing w:before="20" w:after="200" w:line="220" w:lineRule="exact"/>
    </w:pPr>
    <w:rPr>
      <w:rFonts w:ascii="New York" w:hAnsi="New York"/>
      <w:caps/>
    </w:rPr>
  </w:style>
  <w:style w:type="paragraph" w:styleId="NormalWeb">
    <w:name w:val="Normal (Web)"/>
    <w:basedOn w:val="Normal"/>
    <w:rsid w:val="00BE56AE"/>
    <w:pPr>
      <w:spacing w:line="250" w:lineRule="exact"/>
    </w:pPr>
    <w:rPr>
      <w:rFonts w:ascii="Times New Roman" w:hAnsi="Times New Roman"/>
    </w:rPr>
  </w:style>
  <w:style w:type="paragraph" w:customStyle="1" w:styleId="TFList">
    <w:name w:val="T/F List"/>
    <w:basedOn w:val="Normal"/>
    <w:rsid w:val="00BE56AE"/>
    <w:pPr>
      <w:ind w:left="900" w:hanging="900"/>
    </w:pPr>
    <w:rPr>
      <w:rFonts w:ascii="Times New Roman" w:hAnsi="Times New Roman"/>
    </w:rPr>
  </w:style>
  <w:style w:type="paragraph" w:styleId="PlainText">
    <w:name w:val="Plain Text"/>
    <w:basedOn w:val="Normal"/>
    <w:link w:val="PlainTextChar"/>
    <w:rsid w:val="00BE56AE"/>
  </w:style>
  <w:style w:type="character" w:customStyle="1" w:styleId="PlainTextChar">
    <w:name w:val="Plain Text Char"/>
    <w:basedOn w:val="DefaultParagraphFont"/>
    <w:link w:val="PlainText"/>
    <w:rsid w:val="00BE56AE"/>
    <w:rPr>
      <w:rFonts w:ascii="Memphis Medium" w:eastAsia="Times New Roman" w:hAnsi="Memphis Medium" w:cs="Times New Roman"/>
      <w:sz w:val="20"/>
      <w:szCs w:val="20"/>
    </w:rPr>
  </w:style>
  <w:style w:type="paragraph" w:customStyle="1" w:styleId="LN">
    <w:name w:val="LN"/>
    <w:basedOn w:val="PlainText"/>
    <w:rsid w:val="00BE56AE"/>
    <w:pPr>
      <w:numPr>
        <w:numId w:val="6"/>
      </w:numPr>
      <w:spacing w:after="120"/>
    </w:pPr>
    <w:rPr>
      <w:rFonts w:eastAsia="MS Mincho"/>
    </w:rPr>
  </w:style>
  <w:style w:type="paragraph" w:customStyle="1" w:styleId="TFNewList">
    <w:name w:val="T/F NewList"/>
    <w:basedOn w:val="PlainText"/>
    <w:rsid w:val="00BE56AE"/>
    <w:pPr>
      <w:numPr>
        <w:numId w:val="4"/>
      </w:numPr>
      <w:spacing w:after="1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781</Words>
  <Characters>4455</Characters>
  <Application>Microsoft Office Word</Application>
  <DocSecurity>0</DocSecurity>
  <Lines>37</Lines>
  <Paragraphs>10</Paragraphs>
  <ScaleCrop>false</ScaleCrop>
  <Company/>
  <LinksUpToDate>false</LinksUpToDate>
  <CharactersWithSpaces>5226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2014-02-15T17:38:00Z</dcterms:created>
  <dcterms:modified xsi:type="dcterms:W3CDTF">2014-02-15T17:38:00Z</dcterms:modified>
</cp:coreProperties>
</file>