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16" w:rsidRPr="00F504DC" w:rsidRDefault="00CA2216" w:rsidP="00CA2216">
      <w:pPr>
        <w:rPr>
          <w:b/>
        </w:rPr>
      </w:pPr>
      <w:r>
        <w:rPr>
          <w:b/>
        </w:rPr>
        <w:t>OVERCOMING BIAS: CHAPTER TWO</w:t>
      </w:r>
      <w:r w:rsidRPr="00F504DC">
        <w:rPr>
          <w:b/>
        </w:rPr>
        <w:t xml:space="preserve"> QUIZ</w:t>
      </w:r>
    </w:p>
    <w:p w:rsidR="00CA2216" w:rsidRDefault="00CA2216" w:rsidP="00CA2216"/>
    <w:p w:rsidR="00CA2216" w:rsidRPr="00F504DC" w:rsidRDefault="00CA2216" w:rsidP="00CA2216">
      <w:pPr>
        <w:rPr>
          <w:u w:val="single"/>
        </w:rPr>
      </w:pPr>
      <w:r w:rsidRPr="00F504DC">
        <w:rPr>
          <w:u w:val="single"/>
        </w:rPr>
        <w:t xml:space="preserve">Multiple </w:t>
      </w:r>
      <w:proofErr w:type="gramStart"/>
      <w:r w:rsidRPr="00F504DC">
        <w:rPr>
          <w:u w:val="single"/>
        </w:rPr>
        <w:t>Choice</w:t>
      </w:r>
      <w:proofErr w:type="gramEnd"/>
    </w:p>
    <w:p w:rsidR="00CA2216" w:rsidRDefault="00CA2216" w:rsidP="00CA2216">
      <w:r>
        <w:t>Select the best answer from those provided.</w:t>
      </w:r>
    </w:p>
    <w:p w:rsidR="00CA2216" w:rsidRDefault="00CA2216"/>
    <w:p w:rsidR="00CA2216" w:rsidRDefault="00CA2216" w:rsidP="00CA2216">
      <w:pPr>
        <w:pStyle w:val="ListParagraph"/>
        <w:numPr>
          <w:ilvl w:val="0"/>
          <w:numId w:val="1"/>
        </w:numPr>
      </w:pPr>
      <w:r>
        <w:t>Cognitive biases are:</w:t>
      </w:r>
    </w:p>
    <w:p w:rsidR="00CA2216" w:rsidRDefault="00CA2216" w:rsidP="00CA2216">
      <w:pPr>
        <w:pStyle w:val="ListParagraph"/>
        <w:numPr>
          <w:ilvl w:val="0"/>
          <w:numId w:val="2"/>
        </w:numPr>
      </w:pPr>
      <w:r>
        <w:t>systematic distortions of otherwise correct thinking processes</w:t>
      </w:r>
    </w:p>
    <w:p w:rsidR="00CA2216" w:rsidRDefault="0069551F" w:rsidP="00CA2216">
      <w:pPr>
        <w:pStyle w:val="ListParagraph"/>
        <w:numPr>
          <w:ilvl w:val="0"/>
          <w:numId w:val="2"/>
        </w:numPr>
      </w:pPr>
      <w:r>
        <w:t xml:space="preserve">biases </w:t>
      </w:r>
      <w:r w:rsidR="00EB6EED">
        <w:t xml:space="preserve">that happen due to inauthentic behavior  </w:t>
      </w:r>
    </w:p>
    <w:p w:rsidR="00CA2216" w:rsidRDefault="00EB6EED" w:rsidP="00CA2216">
      <w:pPr>
        <w:pStyle w:val="ListParagraph"/>
        <w:numPr>
          <w:ilvl w:val="0"/>
          <w:numId w:val="2"/>
        </w:numPr>
      </w:pPr>
      <w:r>
        <w:t xml:space="preserve">a term to describe someone’s racial </w:t>
      </w:r>
      <w:r w:rsidR="00CA2216">
        <w:t>prejudice</w:t>
      </w:r>
      <w:r>
        <w:t xml:space="preserve">s </w:t>
      </w:r>
      <w:r w:rsidR="00CA2216">
        <w:t xml:space="preserve"> </w:t>
      </w:r>
    </w:p>
    <w:p w:rsidR="00F40D53" w:rsidRDefault="0069551F" w:rsidP="00CA2216">
      <w:pPr>
        <w:pStyle w:val="ListParagraph"/>
        <w:numPr>
          <w:ilvl w:val="0"/>
          <w:numId w:val="2"/>
        </w:numPr>
      </w:pPr>
      <w:r>
        <w:t>misperceptions</w:t>
      </w:r>
      <w:r w:rsidR="00F40D53">
        <w:t xml:space="preserve"> that happen when one is emotional</w:t>
      </w:r>
    </w:p>
    <w:p w:rsidR="00F40D53" w:rsidRDefault="00F40D53" w:rsidP="00CA2216">
      <w:pPr>
        <w:pStyle w:val="ListParagraph"/>
        <w:numPr>
          <w:ilvl w:val="0"/>
          <w:numId w:val="2"/>
        </w:numPr>
      </w:pPr>
      <w:r>
        <w:t>none of the above</w:t>
      </w:r>
    </w:p>
    <w:p w:rsidR="00F40D53" w:rsidRDefault="00F40D53" w:rsidP="00F40D53">
      <w:pPr>
        <w:pStyle w:val="ListParagraph"/>
        <w:ind w:left="1080"/>
      </w:pPr>
    </w:p>
    <w:p w:rsidR="00F40D53" w:rsidRDefault="00F40D53" w:rsidP="00F40D53">
      <w:pPr>
        <w:pStyle w:val="ListParagraph"/>
        <w:ind w:left="1080"/>
      </w:pPr>
      <w:r>
        <w:t>Correct answer: A</w:t>
      </w:r>
    </w:p>
    <w:p w:rsidR="00F40D53" w:rsidRDefault="00F40D53" w:rsidP="00F40D53">
      <w:pPr>
        <w:pStyle w:val="ListParagraph"/>
        <w:ind w:left="1080"/>
      </w:pPr>
    </w:p>
    <w:p w:rsidR="00F40D53" w:rsidRDefault="00F40D53" w:rsidP="00F40D53">
      <w:pPr>
        <w:pStyle w:val="ListParagraph"/>
        <w:numPr>
          <w:ilvl w:val="0"/>
          <w:numId w:val="1"/>
        </w:numPr>
      </w:pPr>
      <w:r>
        <w:t>Cognitive errors are:</w:t>
      </w:r>
    </w:p>
    <w:p w:rsidR="00EB6EED" w:rsidRDefault="00F40D53" w:rsidP="00EB6EED">
      <w:proofErr w:type="gramStart"/>
      <w:r>
        <w:t>a</w:t>
      </w:r>
      <w:proofErr w:type="gramEnd"/>
      <w:r>
        <w:t xml:space="preserve">.   </w:t>
      </w:r>
      <w:r w:rsidR="00EB6EED">
        <w:t>errors based on one’s lack of intelligence or authenticity</w:t>
      </w:r>
    </w:p>
    <w:p w:rsidR="00EB6EED" w:rsidRDefault="00F40D53" w:rsidP="00EB6EED">
      <w:proofErr w:type="gramStart"/>
      <w:r>
        <w:t>b</w:t>
      </w:r>
      <w:proofErr w:type="gramEnd"/>
      <w:r>
        <w:t>.</w:t>
      </w:r>
      <w:r w:rsidR="00EB6EED">
        <w:t xml:space="preserve">   mistakes in thinking, or deviations from normal, “correct” thinking processes </w:t>
      </w:r>
    </w:p>
    <w:p w:rsidR="00F40D53" w:rsidRDefault="00F40D53" w:rsidP="00F40D53">
      <w:pPr>
        <w:ind w:firstLine="720"/>
      </w:pPr>
      <w:proofErr w:type="gramStart"/>
      <w:r>
        <w:t>c</w:t>
      </w:r>
      <w:proofErr w:type="gramEnd"/>
      <w:r>
        <w:t xml:space="preserve">.    </w:t>
      </w:r>
      <w:r w:rsidR="00EB6EED">
        <w:t xml:space="preserve">racial </w:t>
      </w:r>
      <w:r>
        <w:t xml:space="preserve">prejudices in one’s thinking </w:t>
      </w:r>
    </w:p>
    <w:p w:rsidR="00F40D53" w:rsidRDefault="00F40D53" w:rsidP="00F40D53">
      <w:r>
        <w:tab/>
      </w:r>
      <w:proofErr w:type="gramStart"/>
      <w:r>
        <w:t>d</w:t>
      </w:r>
      <w:proofErr w:type="gramEnd"/>
      <w:r>
        <w:t xml:space="preserve">.   </w:t>
      </w:r>
      <w:r w:rsidR="0069551F">
        <w:t>misperceptions</w:t>
      </w:r>
      <w:r>
        <w:t xml:space="preserve"> that happen when one is emotional</w:t>
      </w:r>
    </w:p>
    <w:p w:rsidR="00F40D53" w:rsidRDefault="00F40D53" w:rsidP="00F40D53">
      <w:r>
        <w:t>`</w:t>
      </w:r>
      <w:r>
        <w:tab/>
      </w:r>
      <w:proofErr w:type="gramStart"/>
      <w:r>
        <w:t>e</w:t>
      </w:r>
      <w:proofErr w:type="gramEnd"/>
      <w:r>
        <w:t xml:space="preserve">.    </w:t>
      </w:r>
      <w:proofErr w:type="gramStart"/>
      <w:r>
        <w:t>none</w:t>
      </w:r>
      <w:proofErr w:type="gramEnd"/>
      <w:r>
        <w:t xml:space="preserve"> of the above</w:t>
      </w:r>
    </w:p>
    <w:p w:rsidR="00F40D53" w:rsidRDefault="00F40D53" w:rsidP="00F40D53">
      <w:pPr>
        <w:pStyle w:val="ListParagraph"/>
        <w:ind w:left="1080"/>
      </w:pPr>
    </w:p>
    <w:p w:rsidR="00F40D53" w:rsidRDefault="00F40D53" w:rsidP="00F40D53">
      <w:pPr>
        <w:pStyle w:val="ListParagraph"/>
      </w:pPr>
      <w:r>
        <w:t xml:space="preserve">Correct answer: </w:t>
      </w:r>
      <w:r w:rsidR="00EB6EED">
        <w:t>B</w:t>
      </w:r>
    </w:p>
    <w:p w:rsidR="00F40D53" w:rsidRDefault="00F40D53" w:rsidP="00F40D53">
      <w:pPr>
        <w:pStyle w:val="ListParagraph"/>
      </w:pPr>
    </w:p>
    <w:p w:rsidR="00F40D53" w:rsidRDefault="00F40D53" w:rsidP="00F40D53">
      <w:pPr>
        <w:pStyle w:val="ListParagraph"/>
      </w:pPr>
    </w:p>
    <w:p w:rsidR="00F40D53" w:rsidRDefault="00F40D53" w:rsidP="00F40D53">
      <w:pPr>
        <w:pStyle w:val="ListParagraph"/>
      </w:pPr>
      <w:r>
        <w:t>3.   Thinking about the ways that we think is called:</w:t>
      </w:r>
    </w:p>
    <w:p w:rsidR="00F40D53" w:rsidRDefault="00F40D53" w:rsidP="00F40D53">
      <w:pPr>
        <w:pStyle w:val="ListParagraph"/>
      </w:pPr>
      <w:proofErr w:type="gramStart"/>
      <w:r>
        <w:t>a</w:t>
      </w:r>
      <w:proofErr w:type="gramEnd"/>
      <w:r>
        <w:t xml:space="preserve">.   cognitive psychology </w:t>
      </w:r>
    </w:p>
    <w:p w:rsidR="00F40D53" w:rsidRDefault="00F40D53" w:rsidP="00F40D53">
      <w:pPr>
        <w:pStyle w:val="ListParagraph"/>
      </w:pPr>
      <w:proofErr w:type="gramStart"/>
      <w:r>
        <w:t>b</w:t>
      </w:r>
      <w:proofErr w:type="gramEnd"/>
      <w:r>
        <w:t xml:space="preserve">.   </w:t>
      </w:r>
      <w:proofErr w:type="spellStart"/>
      <w:r>
        <w:t>uber</w:t>
      </w:r>
      <w:proofErr w:type="spellEnd"/>
      <w:r>
        <w:t>-cognition</w:t>
      </w:r>
    </w:p>
    <w:p w:rsidR="00F40D53" w:rsidRDefault="00F40D53" w:rsidP="00F40D53">
      <w:pPr>
        <w:pStyle w:val="ListParagraph"/>
      </w:pPr>
      <w:proofErr w:type="gramStart"/>
      <w:r>
        <w:t>c</w:t>
      </w:r>
      <w:proofErr w:type="gramEnd"/>
      <w:r>
        <w:t xml:space="preserve">.    </w:t>
      </w:r>
      <w:proofErr w:type="spellStart"/>
      <w:r>
        <w:t>supracognition</w:t>
      </w:r>
      <w:proofErr w:type="spellEnd"/>
    </w:p>
    <w:p w:rsidR="00F40D53" w:rsidRDefault="00F40D53" w:rsidP="00F40D53">
      <w:pPr>
        <w:pStyle w:val="ListParagraph"/>
      </w:pPr>
      <w:proofErr w:type="gramStart"/>
      <w:r>
        <w:t>d</w:t>
      </w:r>
      <w:proofErr w:type="gramEnd"/>
      <w:r>
        <w:t>.    metacognition</w:t>
      </w:r>
    </w:p>
    <w:p w:rsidR="00F40D53" w:rsidRDefault="00F40D53" w:rsidP="00F40D53">
      <w:pPr>
        <w:pStyle w:val="ListParagraph"/>
      </w:pPr>
      <w:proofErr w:type="gramStart"/>
      <w:r>
        <w:t>e</w:t>
      </w:r>
      <w:proofErr w:type="gramEnd"/>
      <w:r>
        <w:t>.    none of the above</w:t>
      </w:r>
    </w:p>
    <w:p w:rsidR="00F40D53" w:rsidRDefault="00F40D53" w:rsidP="00F40D53">
      <w:pPr>
        <w:pStyle w:val="ListParagraph"/>
      </w:pPr>
    </w:p>
    <w:p w:rsidR="00F40D53" w:rsidRDefault="00F40D53" w:rsidP="00F40D53">
      <w:pPr>
        <w:pStyle w:val="ListParagraph"/>
      </w:pPr>
      <w:r>
        <w:t>Correct answer: D</w:t>
      </w:r>
    </w:p>
    <w:p w:rsidR="00F40D53" w:rsidRDefault="00F40D53" w:rsidP="00F40D53">
      <w:pPr>
        <w:pStyle w:val="ListParagraph"/>
      </w:pPr>
    </w:p>
    <w:p w:rsidR="00F40D53" w:rsidRDefault="00F40D53" w:rsidP="00F40D53">
      <w:pPr>
        <w:pStyle w:val="ListParagraph"/>
      </w:pPr>
    </w:p>
    <w:p w:rsidR="00F40D53" w:rsidRDefault="00F40D53" w:rsidP="00F40D53">
      <w:pPr>
        <w:pStyle w:val="ListParagraph"/>
        <w:numPr>
          <w:ilvl w:val="0"/>
          <w:numId w:val="3"/>
        </w:numPr>
      </w:pPr>
      <w:r>
        <w:t>Media bias is:</w:t>
      </w:r>
    </w:p>
    <w:p w:rsidR="00F40D53" w:rsidRDefault="00F40D53" w:rsidP="00F40D53">
      <w:pPr>
        <w:pStyle w:val="ListParagraph"/>
        <w:numPr>
          <w:ilvl w:val="0"/>
          <w:numId w:val="4"/>
          <w:numberingChange w:id="0" w:author="ATIS Western Michigan University" w:date="2011-12-07T12:39:00Z" w:original="%1:1:4:."/>
        </w:numPr>
      </w:pPr>
      <w:r>
        <w:t>another term for cognitive bias</w:t>
      </w:r>
    </w:p>
    <w:p w:rsidR="00EB6EED" w:rsidRDefault="00F40D53" w:rsidP="00F40D53">
      <w:pPr>
        <w:pStyle w:val="ListParagraph"/>
        <w:numPr>
          <w:ilvl w:val="0"/>
          <w:numId w:val="4"/>
        </w:numPr>
      </w:pPr>
      <w:r>
        <w:t xml:space="preserve">prejudice and stereotyping </w:t>
      </w:r>
      <w:r w:rsidR="00EB6EED">
        <w:t xml:space="preserve">against the media, particularly by advocacy groups </w:t>
      </w:r>
    </w:p>
    <w:p w:rsidR="00EB6EED" w:rsidRDefault="00EB6EED" w:rsidP="00EB6EED">
      <w:pPr>
        <w:pStyle w:val="ListParagraph"/>
        <w:numPr>
          <w:ilvl w:val="0"/>
          <w:numId w:val="4"/>
          <w:numberingChange w:id="1" w:author="ATIS Western Michigan University" w:date="2011-12-07T12:53:00Z" w:original="%1:3:4:."/>
        </w:numPr>
      </w:pPr>
      <w:r>
        <w:t>intentional and purposeful slanting of the news to a specific viewpoint or ideology</w:t>
      </w:r>
    </w:p>
    <w:p w:rsidR="00F40D53" w:rsidRDefault="00F40D53" w:rsidP="00F40D53">
      <w:pPr>
        <w:pStyle w:val="ListParagraph"/>
        <w:numPr>
          <w:ilvl w:val="0"/>
          <w:numId w:val="4"/>
        </w:numPr>
      </w:pPr>
      <w:r>
        <w:t>the mental processing that influences our perceptions and our reasoning</w:t>
      </w:r>
    </w:p>
    <w:p w:rsidR="00F40D53" w:rsidRDefault="00F40D53" w:rsidP="00F40D53">
      <w:pPr>
        <w:pStyle w:val="ListParagraph"/>
        <w:numPr>
          <w:ilvl w:val="0"/>
          <w:numId w:val="4"/>
        </w:numPr>
      </w:pPr>
      <w:r>
        <w:t>none of the above</w:t>
      </w:r>
    </w:p>
    <w:p w:rsidR="00EB6EED" w:rsidRDefault="00EB6EED" w:rsidP="00F40D53"/>
    <w:p w:rsidR="00F40D53" w:rsidRDefault="00A42B6E" w:rsidP="00F40D53">
      <w:r>
        <w:t xml:space="preserve">Correct answer: </w:t>
      </w:r>
      <w:r w:rsidR="00EB6EED">
        <w:t>C</w:t>
      </w:r>
    </w:p>
    <w:p w:rsidR="00EB6EED" w:rsidRDefault="00EB6EED" w:rsidP="00F40D53"/>
    <w:p w:rsidR="00F40D53" w:rsidRDefault="00F430EA" w:rsidP="00F40D53">
      <w:pPr>
        <w:pStyle w:val="ListParagraph"/>
        <w:numPr>
          <w:ilvl w:val="0"/>
          <w:numId w:val="3"/>
        </w:numPr>
      </w:pPr>
      <w:r>
        <w:lastRenderedPageBreak/>
        <w:t>Which of the following</w:t>
      </w:r>
      <w:r w:rsidR="00EB6EED">
        <w:t xml:space="preserve"> phrases is </w:t>
      </w:r>
      <w:r>
        <w:t>best describe</w:t>
      </w:r>
      <w:r w:rsidR="00EB6EED">
        <w:t>d</w:t>
      </w:r>
      <w:r>
        <w:t xml:space="preserve"> </w:t>
      </w:r>
      <w:r w:rsidR="00EB6EED">
        <w:t xml:space="preserve">by </w:t>
      </w:r>
      <w:r w:rsidR="00D2232B">
        <w:t>this</w:t>
      </w:r>
      <w:r w:rsidR="00EB6EED">
        <w:t xml:space="preserve"> definition</w:t>
      </w:r>
      <w:r>
        <w:t xml:space="preserve">: </w:t>
      </w:r>
      <w:r w:rsidR="003C56B1">
        <w:t>B</w:t>
      </w:r>
      <w:r w:rsidR="00F40D53">
        <w:t>ias</w:t>
      </w:r>
      <w:r w:rsidR="003C56B1">
        <w:t>es</w:t>
      </w:r>
      <w:r w:rsidR="00F40D53">
        <w:t xml:space="preserve"> toward conflict, toward the new and shocking, toward a narrative structure and toward expedie</w:t>
      </w:r>
      <w:r w:rsidR="003C56B1">
        <w:t>ncy?</w:t>
      </w:r>
      <w:bookmarkStart w:id="2" w:name="_GoBack"/>
      <w:bookmarkEnd w:id="2"/>
    </w:p>
    <w:p w:rsidR="003C56B1" w:rsidRDefault="003C56B1" w:rsidP="003C56B1">
      <w:pPr>
        <w:pStyle w:val="ListParagraph"/>
        <w:numPr>
          <w:ilvl w:val="0"/>
          <w:numId w:val="5"/>
        </w:numPr>
      </w:pPr>
      <w:r>
        <w:t xml:space="preserve">cognitive biases </w:t>
      </w:r>
    </w:p>
    <w:p w:rsidR="003C56B1" w:rsidRDefault="003C56B1" w:rsidP="003C56B1">
      <w:pPr>
        <w:pStyle w:val="ListParagraph"/>
        <w:numPr>
          <w:ilvl w:val="0"/>
          <w:numId w:val="5"/>
        </w:numPr>
      </w:pPr>
      <w:r>
        <w:t>cognitive errors</w:t>
      </w:r>
    </w:p>
    <w:p w:rsidR="003C56B1" w:rsidRDefault="003C56B1" w:rsidP="003C56B1">
      <w:pPr>
        <w:pStyle w:val="ListParagraph"/>
        <w:numPr>
          <w:ilvl w:val="0"/>
          <w:numId w:val="5"/>
        </w:numPr>
      </w:pPr>
      <w:r>
        <w:t>biases in professional journalism</w:t>
      </w:r>
    </w:p>
    <w:p w:rsidR="003C56B1" w:rsidRDefault="00F430EA" w:rsidP="003C56B1">
      <w:pPr>
        <w:pStyle w:val="ListParagraph"/>
        <w:numPr>
          <w:ilvl w:val="0"/>
          <w:numId w:val="5"/>
        </w:numPr>
      </w:pPr>
      <w:r>
        <w:t>heuristic devices</w:t>
      </w:r>
    </w:p>
    <w:p w:rsidR="003C56B1" w:rsidRDefault="003C56B1" w:rsidP="003C56B1">
      <w:pPr>
        <w:pStyle w:val="ListParagraph"/>
        <w:numPr>
          <w:ilvl w:val="0"/>
          <w:numId w:val="5"/>
        </w:numPr>
      </w:pPr>
      <w:r>
        <w:t>none of the above</w:t>
      </w:r>
    </w:p>
    <w:p w:rsidR="003C56B1" w:rsidRDefault="003C56B1" w:rsidP="003C56B1"/>
    <w:p w:rsidR="003C56B1" w:rsidRDefault="003C56B1" w:rsidP="003C56B1">
      <w:r>
        <w:t>Correct answer: C</w:t>
      </w:r>
    </w:p>
    <w:p w:rsidR="003C56B1" w:rsidRDefault="003C56B1" w:rsidP="003C56B1"/>
    <w:p w:rsidR="00BC0977" w:rsidRDefault="003C56B1" w:rsidP="003C56B1">
      <w:r>
        <w:t xml:space="preserve">6. </w:t>
      </w:r>
      <w:r w:rsidR="00BC0977">
        <w:t xml:space="preserve">  What is reflective practice?</w:t>
      </w:r>
    </w:p>
    <w:p w:rsidR="00BC0977" w:rsidRDefault="00BC0977" w:rsidP="003C56B1">
      <w:proofErr w:type="gramStart"/>
      <w:r>
        <w:t>a</w:t>
      </w:r>
      <w:proofErr w:type="gramEnd"/>
      <w:r>
        <w:t>.   the practice of identifying and evaluating automatic perceptions and judgments that have grown up around repeated experience</w:t>
      </w:r>
    </w:p>
    <w:p w:rsidR="00BC0977" w:rsidRDefault="00BC0977" w:rsidP="003C56B1">
      <w:proofErr w:type="gramStart"/>
      <w:r>
        <w:t>b</w:t>
      </w:r>
      <w:proofErr w:type="gramEnd"/>
      <w:r>
        <w:t xml:space="preserve">.    something that professionals </w:t>
      </w:r>
      <w:r w:rsidR="008D7726">
        <w:t xml:space="preserve">can </w:t>
      </w:r>
      <w:r>
        <w:t>do to improve their performance on the job</w:t>
      </w:r>
    </w:p>
    <w:p w:rsidR="00BC0977" w:rsidRDefault="00BC0977" w:rsidP="003C56B1">
      <w:proofErr w:type="gramStart"/>
      <w:r>
        <w:t>c</w:t>
      </w:r>
      <w:proofErr w:type="gramEnd"/>
      <w:r>
        <w:t>.    another term for experiential learning</w:t>
      </w:r>
    </w:p>
    <w:p w:rsidR="00BC0977" w:rsidRDefault="00BC0977" w:rsidP="003C56B1">
      <w:proofErr w:type="gramStart"/>
      <w:r>
        <w:t>d</w:t>
      </w:r>
      <w:proofErr w:type="gramEnd"/>
      <w:r>
        <w:t>.    a subset of metacognition</w:t>
      </w:r>
    </w:p>
    <w:p w:rsidR="00BC0977" w:rsidRDefault="00BC0977" w:rsidP="003C56B1">
      <w:r>
        <w:t>e.    A and B</w:t>
      </w:r>
    </w:p>
    <w:p w:rsidR="00BC0977" w:rsidRDefault="00BC0977" w:rsidP="003C56B1"/>
    <w:p w:rsidR="00BC0977" w:rsidRDefault="00BC0977" w:rsidP="003C56B1">
      <w:r>
        <w:t>Correct answer: E</w:t>
      </w:r>
    </w:p>
    <w:p w:rsidR="00BC0977" w:rsidRDefault="00BC0977" w:rsidP="003C56B1"/>
    <w:p w:rsidR="008D7726" w:rsidRDefault="00BC0977" w:rsidP="003C56B1">
      <w:r>
        <w:t xml:space="preserve">7.  </w:t>
      </w:r>
      <w:r w:rsidR="008D7726">
        <w:t>Learning by doing is also called:</w:t>
      </w:r>
    </w:p>
    <w:p w:rsidR="008D7726" w:rsidRDefault="008D7726" w:rsidP="003C56B1">
      <w:proofErr w:type="gramStart"/>
      <w:r>
        <w:t>a</w:t>
      </w:r>
      <w:proofErr w:type="gramEnd"/>
      <w:r>
        <w:t xml:space="preserve">.   </w:t>
      </w:r>
      <w:r w:rsidR="00EB6EED">
        <w:t xml:space="preserve"> </w:t>
      </w:r>
      <w:r>
        <w:t>experiential learning</w:t>
      </w:r>
    </w:p>
    <w:p w:rsidR="008D7726" w:rsidRDefault="008D7726" w:rsidP="003C56B1">
      <w:proofErr w:type="gramStart"/>
      <w:r>
        <w:t>b</w:t>
      </w:r>
      <w:proofErr w:type="gramEnd"/>
      <w:r>
        <w:t>.   reflective practice</w:t>
      </w:r>
    </w:p>
    <w:p w:rsidR="008D7726" w:rsidRDefault="008D7726" w:rsidP="003C56B1">
      <w:proofErr w:type="gramStart"/>
      <w:r>
        <w:t>c</w:t>
      </w:r>
      <w:proofErr w:type="gramEnd"/>
      <w:r>
        <w:t xml:space="preserve">.    </w:t>
      </w:r>
      <w:r w:rsidR="00F430EA">
        <w:t>theory-based learning</w:t>
      </w:r>
    </w:p>
    <w:p w:rsidR="008D7726" w:rsidRDefault="008D7726" w:rsidP="003C56B1">
      <w:proofErr w:type="gramStart"/>
      <w:r>
        <w:t>d</w:t>
      </w:r>
      <w:proofErr w:type="gramEnd"/>
      <w:r>
        <w:t>.    educating in action</w:t>
      </w:r>
    </w:p>
    <w:p w:rsidR="008D7726" w:rsidRDefault="008D7726" w:rsidP="003C56B1">
      <w:proofErr w:type="gramStart"/>
      <w:r>
        <w:t>e</w:t>
      </w:r>
      <w:proofErr w:type="gramEnd"/>
      <w:r>
        <w:t>.    none of the above</w:t>
      </w:r>
    </w:p>
    <w:p w:rsidR="008D7726" w:rsidRDefault="008D7726" w:rsidP="003C56B1"/>
    <w:p w:rsidR="008D7726" w:rsidRDefault="008D7726" w:rsidP="003C56B1">
      <w:r>
        <w:t>Correct Answer: A</w:t>
      </w:r>
    </w:p>
    <w:p w:rsidR="008D7726" w:rsidRDefault="008D7726" w:rsidP="003C56B1"/>
    <w:p w:rsidR="007F0C87" w:rsidRDefault="008D7726" w:rsidP="003C56B1">
      <w:r>
        <w:t xml:space="preserve">8. </w:t>
      </w:r>
      <w:r w:rsidR="007F0C87">
        <w:t>The four steps of experiential learning for journalists</w:t>
      </w:r>
      <w:r w:rsidR="00EB6EED">
        <w:t>,</w:t>
      </w:r>
      <w:r w:rsidR="007F0C87">
        <w:t xml:space="preserve"> </w:t>
      </w:r>
      <w:r w:rsidR="00000304" w:rsidRPr="00000304">
        <w:rPr>
          <w:i/>
        </w:rPr>
        <w:t>in order</w:t>
      </w:r>
      <w:r w:rsidR="00EB6EED">
        <w:rPr>
          <w:i/>
        </w:rPr>
        <w:t>,</w:t>
      </w:r>
      <w:r w:rsidR="00D97D13">
        <w:t xml:space="preserve"> </w:t>
      </w:r>
      <w:r w:rsidR="007F0C87">
        <w:t>are:</w:t>
      </w:r>
    </w:p>
    <w:p w:rsidR="007F0C87" w:rsidRDefault="007F0C87" w:rsidP="003C56B1">
      <w:proofErr w:type="gramStart"/>
      <w:r>
        <w:t>a</w:t>
      </w:r>
      <w:proofErr w:type="gramEnd"/>
      <w:r>
        <w:t xml:space="preserve">.  </w:t>
      </w:r>
      <w:r w:rsidR="00D97D13">
        <w:t xml:space="preserve"> do journalism, apply the strategy on the next story; reflect on performance, form an improvement strategy</w:t>
      </w:r>
    </w:p>
    <w:p w:rsidR="007F0C87" w:rsidRDefault="007F0C87" w:rsidP="003C56B1">
      <w:proofErr w:type="gramStart"/>
      <w:r>
        <w:t>b</w:t>
      </w:r>
      <w:proofErr w:type="gramEnd"/>
      <w:r>
        <w:t>.   do journalism; reflect on performance; form an improvement strategy; apply the strategy on the next story.</w:t>
      </w:r>
    </w:p>
    <w:p w:rsidR="00D97D13" w:rsidRDefault="007F0C87" w:rsidP="00D97D13">
      <w:proofErr w:type="gramStart"/>
      <w:r>
        <w:t>c</w:t>
      </w:r>
      <w:proofErr w:type="gramEnd"/>
      <w:r>
        <w:t xml:space="preserve">.  </w:t>
      </w:r>
      <w:r w:rsidR="00D97D13">
        <w:t xml:space="preserve">  reflect on performance; form an improvement strategy; apply the strategy on the next story; do journalism </w:t>
      </w:r>
    </w:p>
    <w:p w:rsidR="00D97D13" w:rsidRDefault="00D97D13" w:rsidP="00D97D13">
      <w:proofErr w:type="gramStart"/>
      <w:r>
        <w:t>d</w:t>
      </w:r>
      <w:proofErr w:type="gramEnd"/>
      <w:r>
        <w:t>.   form an improvement strategy; do journalism; apply the strategy on the next story; reflect on performance.</w:t>
      </w:r>
    </w:p>
    <w:p w:rsidR="00D97D13" w:rsidRDefault="00D97D13" w:rsidP="00D97D13">
      <w:proofErr w:type="gramStart"/>
      <w:r>
        <w:t>e</w:t>
      </w:r>
      <w:proofErr w:type="gramEnd"/>
      <w:r>
        <w:t>.    none of the above</w:t>
      </w:r>
    </w:p>
    <w:p w:rsidR="00D97D13" w:rsidRDefault="00D97D13" w:rsidP="00D97D13"/>
    <w:p w:rsidR="00D97D13" w:rsidRDefault="00D97D13" w:rsidP="00D97D13">
      <w:r>
        <w:t xml:space="preserve">Correct answer: </w:t>
      </w:r>
      <w:r w:rsidR="00837CB1">
        <w:t>B</w:t>
      </w:r>
    </w:p>
    <w:p w:rsidR="008D7726" w:rsidRDefault="008D7726" w:rsidP="003C56B1"/>
    <w:p w:rsidR="00BC0977" w:rsidRDefault="00BC0977" w:rsidP="003C56B1"/>
    <w:p w:rsidR="004A6ACA" w:rsidRDefault="00837CB1" w:rsidP="003C56B1">
      <w:r>
        <w:t>9.</w:t>
      </w:r>
      <w:r w:rsidR="00E32EA4">
        <w:t xml:space="preserve">   </w:t>
      </w:r>
      <w:r>
        <w:t xml:space="preserve"> </w:t>
      </w:r>
      <w:r w:rsidR="004A6ACA">
        <w:t>A beat blog, talking with sources, hearing from critics and reviewing reader/viewer/listener comments are all examples of:</w:t>
      </w:r>
    </w:p>
    <w:p w:rsidR="00E32EA4" w:rsidRDefault="003B2241" w:rsidP="003C56B1">
      <w:proofErr w:type="gramStart"/>
      <w:r>
        <w:lastRenderedPageBreak/>
        <w:t>a</w:t>
      </w:r>
      <w:proofErr w:type="gramEnd"/>
      <w:r>
        <w:t xml:space="preserve">.    </w:t>
      </w:r>
      <w:r w:rsidR="004A6ACA">
        <w:t>experiential learning</w:t>
      </w:r>
    </w:p>
    <w:p w:rsidR="003B2241" w:rsidRDefault="004A6ACA" w:rsidP="003C56B1">
      <w:proofErr w:type="gramStart"/>
      <w:r>
        <w:t>b</w:t>
      </w:r>
      <w:proofErr w:type="gramEnd"/>
      <w:r>
        <w:t>.   feedback</w:t>
      </w:r>
    </w:p>
    <w:p w:rsidR="003B2241" w:rsidRDefault="00E32EA4" w:rsidP="003C56B1">
      <w:proofErr w:type="gramStart"/>
      <w:r>
        <w:t>c</w:t>
      </w:r>
      <w:proofErr w:type="gramEnd"/>
      <w:r>
        <w:t xml:space="preserve">.  </w:t>
      </w:r>
      <w:r w:rsidR="004A6ACA">
        <w:t xml:space="preserve">  website development</w:t>
      </w:r>
    </w:p>
    <w:p w:rsidR="00E32EA4" w:rsidRDefault="00E32EA4" w:rsidP="003C56B1">
      <w:proofErr w:type="gramStart"/>
      <w:r>
        <w:t>d</w:t>
      </w:r>
      <w:proofErr w:type="gramEnd"/>
      <w:r>
        <w:t xml:space="preserve">.   </w:t>
      </w:r>
      <w:r w:rsidR="004A6ACA">
        <w:t>comment analysis</w:t>
      </w:r>
    </w:p>
    <w:p w:rsidR="00E32EA4" w:rsidRDefault="00E32EA4" w:rsidP="003C56B1">
      <w:proofErr w:type="gramStart"/>
      <w:r>
        <w:t>e</w:t>
      </w:r>
      <w:proofErr w:type="gramEnd"/>
      <w:r>
        <w:t>.   all of the above</w:t>
      </w:r>
    </w:p>
    <w:p w:rsidR="00E32EA4" w:rsidRDefault="00E32EA4" w:rsidP="003C56B1"/>
    <w:p w:rsidR="00E32EA4" w:rsidRDefault="004A6ACA" w:rsidP="003C56B1">
      <w:r>
        <w:t>Answer: B</w:t>
      </w:r>
    </w:p>
    <w:p w:rsidR="00E32EA4" w:rsidRDefault="00E32EA4" w:rsidP="003C56B1"/>
    <w:p w:rsidR="004A6ACA" w:rsidRDefault="00E32EA4" w:rsidP="003C56B1">
      <w:r>
        <w:t>10.  An example of an improvement strategy is:</w:t>
      </w:r>
      <w:r>
        <w:br/>
        <w:t xml:space="preserve">a. </w:t>
      </w:r>
      <w:r w:rsidR="004A6ACA">
        <w:t xml:space="preserve">  familiarizing oneself with local slang before a neighborhood interview</w:t>
      </w:r>
    </w:p>
    <w:p w:rsidR="004A6ACA" w:rsidRDefault="004A6ACA" w:rsidP="003C56B1">
      <w:proofErr w:type="gramStart"/>
      <w:r>
        <w:t>b</w:t>
      </w:r>
      <w:proofErr w:type="gramEnd"/>
      <w:r>
        <w:t>.   dressing more appropriately for a conservative setting</w:t>
      </w:r>
    </w:p>
    <w:p w:rsidR="004A6ACA" w:rsidRDefault="004A6ACA" w:rsidP="003C56B1">
      <w:proofErr w:type="gramStart"/>
      <w:r>
        <w:t>c</w:t>
      </w:r>
      <w:proofErr w:type="gramEnd"/>
      <w:r>
        <w:t>.    doing research to separate rhetoric from fact</w:t>
      </w:r>
    </w:p>
    <w:p w:rsidR="00E32EA4" w:rsidRDefault="004A6ACA" w:rsidP="003C56B1">
      <w:proofErr w:type="gramStart"/>
      <w:r>
        <w:t>d</w:t>
      </w:r>
      <w:proofErr w:type="gramEnd"/>
      <w:r>
        <w:t xml:space="preserve">.    learning the differences between subcultures within an immigrant group </w:t>
      </w:r>
    </w:p>
    <w:p w:rsidR="004A6ACA" w:rsidRDefault="004A6ACA" w:rsidP="003C56B1">
      <w:proofErr w:type="gramStart"/>
      <w:r>
        <w:t>e</w:t>
      </w:r>
      <w:proofErr w:type="gramEnd"/>
      <w:r>
        <w:t>.     all of the above</w:t>
      </w:r>
    </w:p>
    <w:p w:rsidR="004A6ACA" w:rsidRDefault="004A6ACA" w:rsidP="003C56B1"/>
    <w:p w:rsidR="00E32EA4" w:rsidRDefault="004A6ACA" w:rsidP="003C56B1">
      <w:r>
        <w:t>Answer:   E</w:t>
      </w:r>
    </w:p>
    <w:p w:rsidR="00000304" w:rsidRDefault="00000304"/>
    <w:sectPr w:rsidR="00000304" w:rsidSect="00CA22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FB3"/>
    <w:multiLevelType w:val="hybridMultilevel"/>
    <w:tmpl w:val="CFD49A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C3614"/>
    <w:multiLevelType w:val="hybridMultilevel"/>
    <w:tmpl w:val="555E8504"/>
    <w:lvl w:ilvl="0" w:tplc="32DA30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237A12"/>
    <w:multiLevelType w:val="hybridMultilevel"/>
    <w:tmpl w:val="D444BB8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72404"/>
    <w:multiLevelType w:val="hybridMultilevel"/>
    <w:tmpl w:val="30D6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3153"/>
    <w:multiLevelType w:val="hybridMultilevel"/>
    <w:tmpl w:val="196457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2216"/>
    <w:rsid w:val="00000304"/>
    <w:rsid w:val="003B2241"/>
    <w:rsid w:val="003C56B1"/>
    <w:rsid w:val="004A6ACA"/>
    <w:rsid w:val="00593A04"/>
    <w:rsid w:val="0069551F"/>
    <w:rsid w:val="007F0C87"/>
    <w:rsid w:val="00837CB1"/>
    <w:rsid w:val="00844C39"/>
    <w:rsid w:val="008D7726"/>
    <w:rsid w:val="00A42B6E"/>
    <w:rsid w:val="00BC0977"/>
    <w:rsid w:val="00CA2216"/>
    <w:rsid w:val="00D2232B"/>
    <w:rsid w:val="00D97D13"/>
    <w:rsid w:val="00DD6A79"/>
    <w:rsid w:val="00E32EA4"/>
    <w:rsid w:val="00E376B4"/>
    <w:rsid w:val="00EB6EED"/>
    <w:rsid w:val="00F40D53"/>
    <w:rsid w:val="00F430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2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2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5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5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5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51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ATIS Western Michigan University</dc:creator>
  <cp:lastModifiedBy>gay</cp:lastModifiedBy>
  <cp:revision>3</cp:revision>
  <dcterms:created xsi:type="dcterms:W3CDTF">2011-12-07T18:16:00Z</dcterms:created>
  <dcterms:modified xsi:type="dcterms:W3CDTF">2011-12-07T18:17:00Z</dcterms:modified>
</cp:coreProperties>
</file>