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F64" w:rsidRDefault="00E66F64" w:rsidP="00E66F64">
      <w:pPr>
        <w:pStyle w:val="Heading1"/>
      </w:pPr>
      <w:r w:rsidRPr="00D74B0F">
        <w:t>Exercises for Chapter 2</w:t>
      </w:r>
    </w:p>
    <w:p w:rsidR="00E66F64" w:rsidRPr="001B584A" w:rsidRDefault="00E66F64" w:rsidP="00E66F64">
      <w:pPr>
        <w:rPr>
          <w:sz w:val="22"/>
        </w:rPr>
      </w:pPr>
      <w:r w:rsidRPr="001B584A">
        <w:rPr>
          <w:i/>
        </w:rPr>
        <w:t xml:space="preserve">In this problem set, interpret all discrete sequences as starting from </w:t>
      </w:r>
      <w:r>
        <w:rPr>
          <w:i/>
        </w:rPr>
        <w:t>n</w:t>
      </w:r>
      <w:r>
        <w:t xml:space="preserve"> = 0: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>(2), …}</w:t>
      </w:r>
      <w:r>
        <w:rPr>
          <w:sz w:val="22"/>
        </w:rPr>
        <w:t>.</w:t>
      </w:r>
    </w:p>
    <w:p w:rsidR="00E66F64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1.</w:t>
      </w:r>
      <w:r w:rsidRPr="008A4491">
        <w:t xml:space="preserve"> A coin is flipped each second. When it is heads, the random variable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t xml:space="preserve">) takes the value +1; when it is tails then </w:t>
      </w:r>
      <w:r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t xml:space="preserve">) = -1. What are the mean and autocorrelation of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>(2), …}</w:t>
      </w:r>
      <w:r w:rsidRPr="008A4491">
        <w:t>?</w:t>
      </w:r>
    </w:p>
    <w:p w:rsidR="00E66F64" w:rsidRDefault="00E66F64" w:rsidP="00E66F64">
      <w:r w:rsidRPr="008A4491">
        <w:t xml:space="preserve"> </w:t>
      </w:r>
      <w:r>
        <w:rPr>
          <w:b/>
        </w:rPr>
        <w:t>Solution</w:t>
      </w:r>
      <w: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=0</m:t>
        </m:r>
      </m:oMath>
      <w:r>
        <w:rPr>
          <w:rFonts w:eastAsiaTheme="minorEastAsia"/>
        </w:rPr>
        <w:t xml:space="preserve"> ;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=0</m:t>
        </m:r>
      </m:oMath>
      <w:r>
        <w:t xml:space="preserve"> (independent) except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</w:rPr>
          <m:t>=1</m:t>
        </m:r>
      </m:oMath>
    </w:p>
    <w:p w:rsidR="00E66F64" w:rsidRPr="00AE48B3" w:rsidRDefault="00E66F64" w:rsidP="00E66F64"/>
    <w:p w:rsidR="00E66F64" w:rsidRPr="008A4491" w:rsidRDefault="00E66F64" w:rsidP="00E66F64">
      <w:r w:rsidRPr="008A4491">
        <w:rPr>
          <w:b/>
        </w:rPr>
        <w:t>2.</w:t>
      </w:r>
      <w:r w:rsidRPr="008A4491">
        <w:t xml:space="preserve"> The random process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>(2), …}</w:t>
      </w:r>
      <w:r>
        <w:t xml:space="preserve"> </w:t>
      </w:r>
      <w:r w:rsidRPr="008A4491">
        <w:t xml:space="preserve">is created by a spinning dial that selects numbers </w:t>
      </w:r>
    </w:p>
    <w:p w:rsidR="00E66F64" w:rsidRPr="008A4491" w:rsidRDefault="00E66F64" w:rsidP="00E66F64"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t xml:space="preserve">) = [1, 2, or 3] with equal probability. What are the </w:t>
      </w:r>
      <w:r>
        <w:t>mean, autocorrelation, and auto</w:t>
      </w:r>
      <w:r w:rsidRPr="008A4491">
        <w:t>covariance for this process?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 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×3=2</m:t>
        </m:r>
      </m:oMath>
      <w:r>
        <w:rPr>
          <w:rFonts w:eastAsiaTheme="minorEastAsia"/>
        </w:rPr>
        <w:t xml:space="preserve"> ;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×1×1+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×1×2+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×1×3+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×2×1+⋯=4</m:t>
        </m:r>
      </m:oMath>
      <w:r>
        <w:rPr>
          <w:rFonts w:eastAsiaTheme="minorEastAsia"/>
        </w:rPr>
        <w:t xml:space="preserve"> ;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except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×1×1+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×2×2+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×3×3=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×(1-2)×(1-2)+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>×(1-2)×(2-2)+⋯=0</m:t>
        </m:r>
      </m:oMath>
      <w:r>
        <w:rPr>
          <w:rFonts w:eastAsiaTheme="minorEastAsia"/>
        </w:rPr>
        <w:t xml:space="preserve"> ; (independent)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except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×(1-2)×(1-2)+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×0×0+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×1×1=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3.</w:t>
      </w:r>
      <w:r w:rsidRPr="008A4491">
        <w:t xml:space="preserve"> There are 3 signal generators in a box. The first one puts out the sequence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 xml:space="preserve">(2), …} = </w:t>
      </w:r>
      <w:r w:rsidRPr="008A4491">
        <w:t xml:space="preserve">{1  1  1  1  1 ….}. The second puts out {2  0  2  0  2  0  2 </w:t>
      </w:r>
      <w:r>
        <w:t>.</w:t>
      </w:r>
      <w:r w:rsidRPr="008A4491">
        <w:t xml:space="preserve">..}. The third puts out {0  2  0  2  0  2 </w:t>
      </w:r>
      <w:r>
        <w:t>..</w:t>
      </w:r>
      <w:r w:rsidRPr="008A4491">
        <w:t xml:space="preserve">.}. One of these generators is selected at random (equally likely). What are the mean </w:t>
      </w:r>
      <w:r w:rsidRPr="008A4491">
        <w:sym w:font="Symbol" w:char="F06D"/>
      </w:r>
      <w:r w:rsidRPr="008A4491">
        <w:t>(</w:t>
      </w:r>
      <w:r w:rsidRPr="008A4491">
        <w:rPr>
          <w:i/>
        </w:rPr>
        <w:t>n</w:t>
      </w:r>
      <w:r w:rsidRPr="008A4491">
        <w:t xml:space="preserve">), autocorrelation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t>(</w:t>
      </w:r>
      <w:r w:rsidRPr="008A4491">
        <w:rPr>
          <w:i/>
        </w:rPr>
        <w:t>m,n</w:t>
      </w:r>
      <w:r w:rsidRPr="008A4491">
        <w:t xml:space="preserve">), and autocovariance </w:t>
      </w:r>
      <w:r w:rsidRPr="008A4491">
        <w:rPr>
          <w:i/>
        </w:rPr>
        <w:t>C</w:t>
      </w:r>
      <w:r w:rsidRPr="008A4491">
        <w:rPr>
          <w:i/>
          <w:vertAlign w:val="subscript"/>
        </w:rPr>
        <w:t>x</w:t>
      </w:r>
      <w:r w:rsidRPr="008A4491">
        <w:t>(</w:t>
      </w:r>
      <w:r w:rsidRPr="008A4491">
        <w:rPr>
          <w:i/>
        </w:rPr>
        <w:t>m,n</w:t>
      </w:r>
      <w:r w:rsidRPr="008A4491">
        <w:t xml:space="preserve">) of the resulting sequence for </w:t>
      </w:r>
      <w:r w:rsidRPr="008A4491">
        <w:rPr>
          <w:i/>
        </w:rPr>
        <w:t>m</w:t>
      </w:r>
      <w:r w:rsidRPr="008A4491">
        <w:t xml:space="preserve">=3 and </w:t>
      </w:r>
      <w:r w:rsidRPr="008A4491">
        <w:rPr>
          <w:i/>
        </w:rPr>
        <w:t>n</w:t>
      </w:r>
      <w:r w:rsidRPr="008A4491">
        <w:t xml:space="preserve"> =4?  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 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×0=1</m:t>
        </m:r>
      </m:oMath>
      <w:r>
        <w:rPr>
          <w:rFonts w:eastAsiaTheme="minorEastAsia"/>
        </w:rPr>
        <w:t xml:space="preserve">  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×0+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×1=1)</m:t>
        </m:r>
      </m:oMath>
      <w:r>
        <w:rPr>
          <w:rFonts w:eastAsiaTheme="minorEastAsia"/>
        </w:rPr>
        <w:t xml:space="preserve"> ;</w:t>
      </w:r>
    </w:p>
    <w:p w:rsidR="00E66F64" w:rsidRDefault="00E66F64" w:rsidP="00E66F6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3, 4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×1×1+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×0×2+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×2×0=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;</w:t>
      </w:r>
    </w:p>
    <w:p w:rsidR="00E66F64" w:rsidRDefault="00E66F64" w:rsidP="00E66F6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3, 4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 </w:t>
      </w:r>
    </w:p>
    <w:p w:rsidR="00E66F64" w:rsidRPr="00AE48B3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4.</w:t>
      </w:r>
      <w:r w:rsidRPr="008A4491">
        <w:t xml:space="preserve"> The random process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t xml:space="preserve">) is determined by a single flip of a fair coin. If the coin shows heads then the process is a series of ones: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 xml:space="preserve">(2), …} = </w:t>
      </w:r>
      <w:r w:rsidRPr="008A4491">
        <w:t xml:space="preserve">{1 1 1 1 1 1 1 1 1 ….}. If the coin </w:t>
      </w:r>
      <w:r w:rsidRPr="008A4491">
        <w:lastRenderedPageBreak/>
        <w:t xml:space="preserve">shows tails then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t>) = 1/</w:t>
      </w:r>
      <w:r>
        <w:t>(</w:t>
      </w:r>
      <w:r w:rsidRPr="008A4491">
        <w:rPr>
          <w:i/>
        </w:rPr>
        <w:t>n</w:t>
      </w:r>
      <w:r>
        <w:t>+1)</w:t>
      </w:r>
      <w:r w:rsidRPr="008A4491">
        <w:t xml:space="preserve">: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 xml:space="preserve">(2), …} = </w:t>
      </w:r>
      <w:r w:rsidRPr="008A4491">
        <w:t xml:space="preserve">{1 1/2 1/3 1/4 1/5 ….}. What are the mean and the autocorrelation? 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 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n+1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n+2</m:t>
            </m:r>
          </m:num>
          <m:den>
            <m:r>
              <w:rPr>
                <w:rFonts w:ascii="Cambria Math" w:hAnsi="Cambria Math"/>
              </w:rPr>
              <m:t>2(n+1)</m:t>
            </m:r>
          </m:den>
        </m:f>
      </m:oMath>
      <w:r>
        <w:rPr>
          <w:rFonts w:eastAsiaTheme="minorEastAsia"/>
        </w:rPr>
        <w:t xml:space="preserve">   ; </w:t>
      </w:r>
    </w:p>
    <w:p w:rsidR="00E66F64" w:rsidRDefault="00E66F64" w:rsidP="00E66F6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×1×1+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+1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+1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 xml:space="preserve"> </w:t>
      </w:r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5.</w:t>
      </w:r>
      <w:r w:rsidRPr="008A4491">
        <w:t xml:space="preserve"> The random process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t xml:space="preserve">) is created by starting with the </w:t>
      </w:r>
      <w:r w:rsidRPr="008A4491">
        <w:rPr>
          <w:i/>
          <w:iCs/>
        </w:rPr>
        <w:t>deterministic</w:t>
      </w:r>
      <w:r w:rsidRPr="008A4491">
        <w:t xml:space="preserve"> sequence </w:t>
      </w:r>
      <w:r w:rsidRPr="008A4491">
        <w:rPr>
          <w:i/>
        </w:rPr>
        <w:t>Y</w:t>
      </w:r>
      <w:r w:rsidRPr="008A4491">
        <w:t>(</w:t>
      </w:r>
      <w:r w:rsidRPr="008A4491">
        <w:rPr>
          <w:i/>
        </w:rPr>
        <w:t>n</w:t>
      </w:r>
      <w:r w:rsidRPr="008A4491">
        <w:t>) = (-1)</w:t>
      </w:r>
      <w:r w:rsidRPr="008A4491">
        <w:rPr>
          <w:i/>
          <w:vertAlign w:val="superscript"/>
        </w:rPr>
        <w:t>n</w:t>
      </w:r>
      <w:r w:rsidRPr="008A4491">
        <w:t xml:space="preserve">: </w:t>
      </w:r>
    </w:p>
    <w:p w:rsidR="00E66F64" w:rsidRPr="008A4491" w:rsidRDefault="00E66F64" w:rsidP="00E66F64">
      <w:r>
        <w:t>{</w:t>
      </w:r>
      <w:r>
        <w:rPr>
          <w:i/>
        </w:rPr>
        <w:t>Y</w:t>
      </w:r>
      <w:r>
        <w:t xml:space="preserve">(0), </w:t>
      </w:r>
      <w:r>
        <w:rPr>
          <w:i/>
        </w:rPr>
        <w:t>Y</w:t>
      </w:r>
      <w:r>
        <w:t>(1</w:t>
      </w:r>
      <w:r w:rsidRPr="000C7EF8">
        <w:t xml:space="preserve">), </w:t>
      </w:r>
      <w:r w:rsidRPr="000C7EF8">
        <w:rPr>
          <w:i/>
        </w:rPr>
        <w:t>Y</w:t>
      </w:r>
      <w:r w:rsidRPr="000C7EF8">
        <w:t xml:space="preserve">(2), …} = </w:t>
      </w:r>
      <w:r w:rsidRPr="008A4491">
        <w:t xml:space="preserve">{1  -1   1   -1   1   -1   1   -1    …}, and adding </w:t>
      </w:r>
      <w:r w:rsidRPr="008A4491">
        <w:sym w:font="Symbol" w:char="F0B1"/>
      </w:r>
      <w:r w:rsidRPr="008A4491">
        <w:t xml:space="preserve">1 to each term according to the outcome of a coin flip (+1 for heads, -1 for tails). So if the sequence of (independent) coin flips turned out to be HHTTHT…, the random process outcomes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>(2), …}</w:t>
      </w:r>
      <w:r>
        <w:t xml:space="preserve"> </w:t>
      </w:r>
      <w:r w:rsidRPr="008A4491">
        <w:t>would be</w:t>
      </w:r>
    </w:p>
    <w:p w:rsidR="00E66F64" w:rsidRPr="008A4491" w:rsidRDefault="00E66F64" w:rsidP="00E66F64">
      <w:r w:rsidRPr="008A4491">
        <w:t xml:space="preserve">                 (1+1)  (-1+1)  (1-1)  (-1-1)  (1+1)  (-1-1)  ….</w:t>
      </w:r>
    </w:p>
    <w:p w:rsidR="00E66F64" w:rsidRPr="008A4491" w:rsidRDefault="00E66F64" w:rsidP="00E66F64">
      <w:r w:rsidRPr="008A4491">
        <w:t>or                  2         0         0        -2         2          -2  …..</w:t>
      </w:r>
    </w:p>
    <w:p w:rsidR="00E66F64" w:rsidRPr="008A4491" w:rsidRDefault="00E66F64" w:rsidP="00E66F64">
      <w:r w:rsidRPr="008A4491">
        <w:t>What are the mean, autocorrelation, and autocovariance?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 </w:t>
      </w:r>
      <w: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(-1)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(-1)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>
        <w:rPr>
          <w:rFonts w:eastAsiaTheme="minorEastAsia"/>
        </w:rPr>
        <w:t xml:space="preserve">  ;</w:t>
      </w:r>
    </w:p>
    <w:p w:rsidR="00E66F64" w:rsidRPr="00F162C0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sup>
            </m:sSup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sup>
            </m:sSup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sup>
            </m:sSup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sup>
            </m:sSup>
            <m:r>
              <w:rPr>
                <w:rFonts w:ascii="Cambria Math" w:hAnsi="Cambria Math"/>
              </w:rPr>
              <m:t>-1</m:t>
            </m:r>
          </m:e>
        </m:d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</w:t>
      </w:r>
      <m:oMath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sup>
            </m:sSup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sup>
            </m:sSup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sup>
            </m:sSup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sup>
            </m:sSup>
            <m:r>
              <w:rPr>
                <w:rFonts w:ascii="Cambria Math" w:hAnsi="Cambria Math"/>
              </w:rPr>
              <m:t>-1</m:t>
            </m:r>
          </m:e>
        </m:d>
      </m:oMath>
      <w:r>
        <w:rPr>
          <w:rFonts w:eastAsiaTheme="minorEastAsia"/>
        </w:rPr>
        <w:t xml:space="preserve"> 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 </w:t>
      </w:r>
      <m:oMath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-1</m:t>
                </m:r>
              </m:e>
            </m:d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sup>
        </m:sSup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except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-1</m:t>
                </m:r>
              </m:e>
            </m:d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p>
        </m:sSup>
        <m:r>
          <w:rPr>
            <w:rFonts w:ascii="Cambria Math" w:hAnsi="Cambria Math"/>
          </w:rPr>
          <m:t>+1=2</m:t>
        </m:r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</m:oMath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(independent)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except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×(1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×(-1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</m:t>
        </m:r>
      </m:oMath>
    </w:p>
    <w:p w:rsidR="00E66F64" w:rsidRPr="008A4491" w:rsidRDefault="00E66F64" w:rsidP="00E66F64"/>
    <w:p w:rsidR="00E66F64" w:rsidRPr="008A4491" w:rsidRDefault="00E66F64" w:rsidP="00E66F64">
      <w:r w:rsidRPr="008A4491">
        <w:rPr>
          <w:b/>
        </w:rPr>
        <w:t>6.</w:t>
      </w:r>
      <w:r w:rsidRPr="008A4491">
        <w:t xml:space="preserve"> The random process {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t xml:space="preserve">)} is created by starting with the </w:t>
      </w:r>
      <w:r w:rsidRPr="008A4491">
        <w:rPr>
          <w:i/>
          <w:iCs/>
        </w:rPr>
        <w:t>nonrandom</w:t>
      </w:r>
      <w:r w:rsidRPr="008A4491">
        <w:t xml:space="preserve"> repeating sequence </w:t>
      </w:r>
    </w:p>
    <w:p w:rsidR="00E66F64" w:rsidRPr="008A4491" w:rsidRDefault="00E66F64" w:rsidP="00E66F64">
      <w:r w:rsidRPr="008A4491">
        <w:t xml:space="preserve">{1 , 2 , 3 , 1 , 2 , 3 , 1 , 2 , 3 ,  …} and adding to each term </w:t>
      </w:r>
      <w:r>
        <w:t>t</w:t>
      </w:r>
      <w:r w:rsidRPr="008A4491">
        <w:t xml:space="preserve">he outcome of a throw of a die (each integer 1 through 6 is equally likely). So if the sequence of (independent) throws turned out to be {4 2 3 4 1 5 …}, the random process outcomes would be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 xml:space="preserve">(2), …} = </w:t>
      </w:r>
      <w:r w:rsidRPr="008A4491">
        <w:t xml:space="preserve">{5 4 6 5 3 8 ….}. What are the following autocorrelations: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t xml:space="preserve">(0, 0),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t xml:space="preserve">(1, 1),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t xml:space="preserve">(2, 2),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t xml:space="preserve">(0, 1),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t xml:space="preserve">(1, 0),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t>(0, 2) ?</w:t>
      </w:r>
    </w:p>
    <w:p w:rsidR="00E66F64" w:rsidRDefault="00E66F64" w:rsidP="00E66F64">
      <w:r>
        <w:rPr>
          <w:b/>
        </w:rPr>
        <w:t xml:space="preserve">Solution 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0, 0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×(1+1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×(1+2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+⋯+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×(1+6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 ;</w:t>
      </w:r>
    </w:p>
    <w:p w:rsidR="00E66F64" w:rsidRDefault="00E66F64" w:rsidP="00E66F64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1, 1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×(2+1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×(2+2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+⋯+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×(2+6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+⋯=33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 ;</w:t>
      </w:r>
    </w:p>
    <w:p w:rsidR="00E66F64" w:rsidRDefault="00E66F64" w:rsidP="00E66F64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2, 2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×(3+1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×(3+2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+⋯+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×(3+6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+⋯=45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 ;</w:t>
      </w:r>
    </w:p>
    <w:p w:rsidR="00E66F64" w:rsidRPr="00FF1FB6" w:rsidRDefault="00E66F64" w:rsidP="00E66F64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0, 1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2+1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2+2</m:t>
            </m:r>
          </m:e>
        </m:d>
        <m:r>
          <w:rPr>
            <w:rFonts w:ascii="Cambria Math" w:hAnsi="Cambria Math"/>
          </w:rPr>
          <m:t>+⋯+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2+6</m:t>
            </m:r>
          </m:e>
        </m:d>
      </m:oMath>
      <w:r>
        <w:t xml:space="preserve"> </w:t>
      </w:r>
    </w:p>
    <w:p w:rsidR="00E66F64" w:rsidRDefault="00E66F64" w:rsidP="00E66F64">
      <w:pPr>
        <w:rPr>
          <w:rFonts w:eastAsiaTheme="minorEastAsia"/>
        </w:rPr>
      </w:pPr>
      <w:r>
        <w:t xml:space="preserve">                   </w:t>
      </w:r>
      <m:oMath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1+2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2+1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1+2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2+2</m:t>
            </m:r>
          </m:e>
        </m:d>
        <m:r>
          <w:rPr>
            <w:rFonts w:ascii="Cambria Math" w:hAnsi="Cambria Math"/>
          </w:rPr>
          <m:t>+⋯=24.75=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(1, 0)</m:t>
        </m:r>
      </m:oMath>
    </w:p>
    <w:p w:rsidR="00E66F64" w:rsidRDefault="00E66F64" w:rsidP="00E66F64">
      <w:r>
        <w:rPr>
          <w:rFonts w:eastAsiaTheme="minorEastAsia"/>
        </w:rPr>
        <w:t xml:space="preserve">   (MATLAB</w:t>
      </w:r>
      <w:r w:rsidRPr="00245EB9">
        <w:rPr>
          <w:rFonts w:eastAsiaTheme="minorEastAsia"/>
          <w:vertAlign w:val="superscript"/>
        </w:rPr>
        <w:t>®</w:t>
      </w:r>
      <w:r>
        <w:rPr>
          <w:rFonts w:eastAsiaTheme="minorEastAsia"/>
        </w:rPr>
        <w:t xml:space="preserve"> code: </w:t>
      </w:r>
      <w:r w:rsidRPr="00245EB9">
        <w:rPr>
          <w:rFonts w:eastAsiaTheme="minorEastAsia"/>
        </w:rPr>
        <w:t>sum(sum([2:1:7]'*[3:1:8]))/36</w:t>
      </w:r>
      <w:r>
        <w:rPr>
          <w:rFonts w:eastAsiaTheme="minorEastAsia"/>
        </w:rPr>
        <w:t xml:space="preserve"> )</w:t>
      </w:r>
    </w:p>
    <w:p w:rsidR="00E66F64" w:rsidRPr="00FF1FB6" w:rsidRDefault="00E66F64" w:rsidP="00E66F64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0, 2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3+1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3+2</m:t>
            </m:r>
          </m:e>
        </m:d>
        <m:r>
          <w:rPr>
            <w:rFonts w:ascii="Cambria Math" w:hAnsi="Cambria Math"/>
          </w:rPr>
          <m:t>+⋯+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3+6</m:t>
            </m:r>
          </m:e>
        </m:d>
      </m:oMath>
      <w:r>
        <w:t xml:space="preserve"> </w:t>
      </w:r>
    </w:p>
    <w:p w:rsidR="00E66F64" w:rsidRDefault="00E66F64" w:rsidP="00E66F64">
      <w:r>
        <w:t xml:space="preserve">                   </w:t>
      </w:r>
      <m:oMath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1+2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3+1</m:t>
            </m:r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36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1+2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3+2</m:t>
            </m:r>
          </m:e>
        </m:d>
        <m:r>
          <w:rPr>
            <w:rFonts w:ascii="Cambria Math" w:hAnsi="Cambria Math"/>
          </w:rPr>
          <m:t>+⋯=29.25</m:t>
        </m:r>
      </m:oMath>
    </w:p>
    <w:p w:rsidR="00E66F64" w:rsidRDefault="00E66F64" w:rsidP="00E66F64">
      <w:r>
        <w:t xml:space="preserve">    </w:t>
      </w:r>
      <w:r>
        <w:rPr>
          <w:rFonts w:eastAsiaTheme="minorEastAsia"/>
        </w:rPr>
        <w:t xml:space="preserve"> (MATLAB</w:t>
      </w:r>
      <w:r w:rsidRPr="00245EB9">
        <w:rPr>
          <w:rFonts w:eastAsiaTheme="minorEastAsia"/>
          <w:vertAlign w:val="superscript"/>
        </w:rPr>
        <w:t>®</w:t>
      </w:r>
      <w:r>
        <w:rPr>
          <w:rFonts w:eastAsiaTheme="minorEastAsia"/>
        </w:rPr>
        <w:t xml:space="preserve"> code: </w:t>
      </w:r>
      <w:r w:rsidRPr="00245EB9">
        <w:rPr>
          <w:rFonts w:eastAsiaTheme="minorEastAsia"/>
        </w:rPr>
        <w:t>sum(sum([2:1:7]'*[</w:t>
      </w:r>
      <w:r>
        <w:rPr>
          <w:rFonts w:eastAsiaTheme="minorEastAsia"/>
        </w:rPr>
        <w:t>4</w:t>
      </w:r>
      <w:r w:rsidRPr="00245EB9">
        <w:rPr>
          <w:rFonts w:eastAsiaTheme="minorEastAsia"/>
        </w:rPr>
        <w:t>:1:</w:t>
      </w:r>
      <w:r>
        <w:rPr>
          <w:rFonts w:eastAsiaTheme="minorEastAsia"/>
        </w:rPr>
        <w:t>9</w:t>
      </w:r>
      <w:r w:rsidRPr="00245EB9">
        <w:rPr>
          <w:rFonts w:eastAsiaTheme="minorEastAsia"/>
        </w:rPr>
        <w:t>]))/36</w:t>
      </w:r>
      <w:r>
        <w:rPr>
          <w:rFonts w:eastAsiaTheme="minorEastAsia"/>
        </w:rPr>
        <w:t xml:space="preserve"> )</w:t>
      </w:r>
    </w:p>
    <w:p w:rsidR="00E66F64" w:rsidRPr="00AE48B3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 xml:space="preserve">7. </w:t>
      </w:r>
      <w:r w:rsidRPr="008A4491">
        <w:t xml:space="preserve"> A sequence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t xml:space="preserve">) </w:t>
      </w:r>
      <w:r>
        <w:t xml:space="preserve">=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 xml:space="preserve">(2), …} </w:t>
      </w:r>
      <w:r w:rsidRPr="008A4491">
        <w:t xml:space="preserve">of coin flips is recorded in the following manner. For trials #0, 2, 4, 6, 8, ... and all even-numbered trials, the outcome of the experiment is 0 if the coin reads heads, and 1 if the coin reads tails. On odd-numbered trials #1, 3, 5, 7, 9, ... the outcome is 1 if the coin reads heads, and 0 if the coin reads tails. For example: </w:t>
      </w: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42"/>
        <w:gridCol w:w="843"/>
        <w:gridCol w:w="842"/>
        <w:gridCol w:w="842"/>
        <w:gridCol w:w="843"/>
        <w:gridCol w:w="842"/>
        <w:gridCol w:w="842"/>
        <w:gridCol w:w="843"/>
        <w:gridCol w:w="842"/>
        <w:gridCol w:w="843"/>
      </w:tblGrid>
      <w:tr w:rsidR="00E66F64" w:rsidRPr="008A4491" w:rsidTr="001E5A65">
        <w:trPr>
          <w:trHeight w:val="357"/>
        </w:trPr>
        <w:tc>
          <w:tcPr>
            <w:tcW w:w="842" w:type="dxa"/>
          </w:tcPr>
          <w:p w:rsidR="00E66F64" w:rsidRPr="008A4491" w:rsidRDefault="00E66F64" w:rsidP="001E5A65">
            <w:r w:rsidRPr="008A4491">
              <w:t xml:space="preserve">Trial 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0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1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2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3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4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5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6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7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8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9</w:t>
            </w:r>
          </w:p>
        </w:tc>
      </w:tr>
      <w:tr w:rsidR="00E66F64" w:rsidRPr="008A4491" w:rsidTr="001E5A65">
        <w:trPr>
          <w:trHeight w:val="358"/>
        </w:trPr>
        <w:tc>
          <w:tcPr>
            <w:tcW w:w="842" w:type="dxa"/>
          </w:tcPr>
          <w:p w:rsidR="00E66F64" w:rsidRPr="008A4491" w:rsidRDefault="00E66F64" w:rsidP="001E5A65">
            <w:r w:rsidRPr="008A4491">
              <w:t>Coin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H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H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H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T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H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T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T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H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T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T</w:t>
            </w:r>
          </w:p>
        </w:tc>
      </w:tr>
      <w:tr w:rsidR="00E66F64" w:rsidRPr="008A4491" w:rsidTr="001E5A65">
        <w:trPr>
          <w:trHeight w:val="387"/>
        </w:trPr>
        <w:tc>
          <w:tcPr>
            <w:tcW w:w="842" w:type="dxa"/>
          </w:tcPr>
          <w:p w:rsidR="00E66F64" w:rsidRPr="008A4491" w:rsidRDefault="00E66F64" w:rsidP="001E5A65">
            <w:r w:rsidRPr="008A4491">
              <w:t xml:space="preserve">  </w:t>
            </w:r>
            <w:r w:rsidRPr="008A4491">
              <w:rPr>
                <w:i/>
              </w:rPr>
              <w:t>X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0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1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0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0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0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0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1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1</w:t>
            </w:r>
          </w:p>
        </w:tc>
        <w:tc>
          <w:tcPr>
            <w:tcW w:w="842" w:type="dxa"/>
          </w:tcPr>
          <w:p w:rsidR="00E66F64" w:rsidRPr="008A4491" w:rsidRDefault="00E66F64" w:rsidP="001E5A65">
            <w:r w:rsidRPr="008A4491">
              <w:t>1</w:t>
            </w:r>
          </w:p>
        </w:tc>
        <w:tc>
          <w:tcPr>
            <w:tcW w:w="843" w:type="dxa"/>
          </w:tcPr>
          <w:p w:rsidR="00E66F64" w:rsidRPr="008A4491" w:rsidRDefault="00E66F64" w:rsidP="001E5A65">
            <w:r w:rsidRPr="008A4491">
              <w:t>0</w:t>
            </w:r>
          </w:p>
        </w:tc>
      </w:tr>
    </w:tbl>
    <w:p w:rsidR="00E66F64" w:rsidRPr="008A4491" w:rsidRDefault="00E66F64" w:rsidP="00E66F64"/>
    <w:p w:rsidR="00E66F64" w:rsidRPr="008A4491" w:rsidRDefault="00E66F64" w:rsidP="00E66F64">
      <w:r w:rsidRPr="008A4491">
        <w:t xml:space="preserve">What are the mean, autocorrelation, and autocovariance of </w:t>
      </w:r>
      <w:r w:rsidRPr="008A4491">
        <w:rPr>
          <w:i/>
        </w:rPr>
        <w:t>X</w:t>
      </w:r>
      <w:r w:rsidRPr="008A4491">
        <w:t xml:space="preserve">?  </w:t>
      </w:r>
    </w:p>
    <w:p w:rsidR="00E66F64" w:rsidRDefault="00E66F64" w:rsidP="00E66F64">
      <w:pPr>
        <w:rPr>
          <w:b/>
        </w:rPr>
      </w:pPr>
      <w:r>
        <w:rPr>
          <w:b/>
        </w:rPr>
        <w:t xml:space="preserve">Solution 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=1/2</m:t>
        </m:r>
      </m:oMath>
      <w:r w:rsidRPr="00BC29AA">
        <w:t xml:space="preserve"> </w:t>
      </w:r>
      <w:r>
        <w:rPr>
          <w:b/>
        </w:rPr>
        <w:t>;</w:t>
      </w:r>
    </w:p>
    <w:p w:rsidR="00E66F64" w:rsidRDefault="00E66F64" w:rsidP="00E66F64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×0×0+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×0×1+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×1×0+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×1×1=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,</w:t>
      </w:r>
    </w:p>
    <w:p w:rsidR="00E66F64" w:rsidRDefault="00E66F64" w:rsidP="00E66F64">
      <w:r>
        <w:t xml:space="preserve">           except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×0×0+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×1×1=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;</w:t>
      </w:r>
    </w:p>
    <w:p w:rsidR="00E66F64" w:rsidRPr="00B25128" w:rsidRDefault="00E66F64" w:rsidP="00E66F64"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>
        <w:t xml:space="preserve"> </w:t>
      </w:r>
    </w:p>
    <w:p w:rsidR="00E66F64" w:rsidRDefault="00E66F64" w:rsidP="00E66F64">
      <w:r>
        <w:t xml:space="preserve">                 </w:t>
      </w:r>
      <m:oMath>
        <m:r>
          <w:rPr>
            <w:rFonts w:ascii="Cambria Math" w:hAnsi="Cambria Math"/>
          </w:rPr>
          <m:t xml:space="preserve">  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×(1-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)×(0-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×(1-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)×(1-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)=0</m:t>
        </m:r>
      </m:oMath>
      <w:r>
        <w:t xml:space="preserve">   (independence) ,</w:t>
      </w:r>
    </w:p>
    <w:p w:rsidR="00E66F64" w:rsidRDefault="00E66F64" w:rsidP="00E66F64">
      <w:r>
        <w:t xml:space="preserve">           except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×(0-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)×(0-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×(1-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)×(1-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</w:t>
      </w:r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pPr>
        <w:rPr>
          <w:b/>
        </w:rPr>
      </w:pPr>
      <w:r w:rsidRPr="008A4491">
        <w:rPr>
          <w:b/>
        </w:rPr>
        <w:lastRenderedPageBreak/>
        <w:t>8.</w:t>
      </w:r>
      <w:r w:rsidRPr="008A4491">
        <w:t xml:space="preserve"> Suppose the random process </w:t>
      </w:r>
      <w:r w:rsidRPr="008A4491">
        <w:rPr>
          <w:b/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 = </w:t>
      </w:r>
      <w:r w:rsidRPr="008A4491">
        <w:rPr>
          <w:i/>
        </w:rPr>
        <w:t>e</w:t>
      </w:r>
      <w:r w:rsidRPr="008A4491">
        <w:rPr>
          <w:i/>
          <w:vertAlign w:val="superscript"/>
        </w:rPr>
        <w:t>at</w:t>
      </w:r>
      <w:r w:rsidRPr="008A4491">
        <w:t xml:space="preserve"> is a family of exponentials depending on the value of a random variable </w:t>
      </w:r>
      <w:r w:rsidRPr="008A4491">
        <w:rPr>
          <w:i/>
        </w:rPr>
        <w:t>a</w:t>
      </w:r>
      <w:r w:rsidRPr="008A4491">
        <w:t xml:space="preserve"> with pdf </w:t>
      </w:r>
      <w:r w:rsidRPr="008A4491">
        <w:rPr>
          <w:i/>
        </w:rPr>
        <w:t>f</w:t>
      </w:r>
      <w:r w:rsidRPr="008A4491">
        <w:rPr>
          <w:i/>
          <w:vertAlign w:val="subscript"/>
        </w:rPr>
        <w:t>a</w:t>
      </w:r>
      <w:r w:rsidRPr="008A4491">
        <w:t>(</w:t>
      </w:r>
      <w:r w:rsidRPr="008A4491">
        <w:rPr>
          <w:i/>
        </w:rPr>
        <w:t>a</w:t>
      </w:r>
      <w:r w:rsidRPr="008A4491">
        <w:t xml:space="preserve">) . Express the mean, the autocorrelation, and the pdf </w:t>
      </w:r>
      <w:r w:rsidRPr="008A4491">
        <w:rPr>
          <w:i/>
        </w:rPr>
        <w:t>f</w:t>
      </w:r>
      <w:r w:rsidRPr="008A4491">
        <w:rPr>
          <w:i/>
          <w:vertAlign w:val="subscript"/>
        </w:rPr>
        <w:t>X</w:t>
      </w:r>
      <w:r w:rsidRPr="008A4491">
        <w:rPr>
          <w:vertAlign w:val="subscript"/>
        </w:rPr>
        <w:t>(</w:t>
      </w:r>
      <w:r w:rsidRPr="008A4491">
        <w:rPr>
          <w:i/>
          <w:vertAlign w:val="subscript"/>
        </w:rPr>
        <w:t>t</w:t>
      </w:r>
      <w:r w:rsidRPr="008A4491">
        <w:rPr>
          <w:vertAlign w:val="subscript"/>
        </w:rPr>
        <w:t>)</w:t>
      </w:r>
      <w:r w:rsidRPr="008A4491">
        <w:t>(</w:t>
      </w:r>
      <w:r>
        <w:rPr>
          <w:i/>
        </w:rPr>
        <w:t>x</w:t>
      </w:r>
      <w:r w:rsidRPr="008A4491">
        <w:t xml:space="preserve">) of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 in terms of the pdf </w:t>
      </w:r>
      <w:r w:rsidRPr="008A4491">
        <w:rPr>
          <w:i/>
        </w:rPr>
        <w:t>f</w:t>
      </w:r>
      <w:r w:rsidRPr="008A4491">
        <w:rPr>
          <w:i/>
          <w:vertAlign w:val="subscript"/>
        </w:rPr>
        <w:t>a</w:t>
      </w:r>
      <w:r w:rsidRPr="008A4491">
        <w:t>(</w:t>
      </w:r>
      <w:r w:rsidRPr="008A4491">
        <w:rPr>
          <w:i/>
        </w:rPr>
        <w:t>a</w:t>
      </w:r>
      <w:r w:rsidRPr="008A4491">
        <w:t xml:space="preserve">) of </w:t>
      </w:r>
      <w:r w:rsidRPr="008A4491">
        <w:rPr>
          <w:i/>
        </w:rPr>
        <w:t>a.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</m:d>
            <m: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at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 da</m:t>
            </m:r>
          </m:e>
        </m:nary>
      </m:oMath>
      <w:r>
        <w:rPr>
          <w:rFonts w:eastAsiaTheme="minorEastAsia"/>
        </w:rPr>
        <w:t xml:space="preserve"> ;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</m:d>
            <m:r>
              <w:rPr>
                <w:rFonts w:ascii="Cambria Math" w:eastAsiaTheme="minorEastAsia" w:hAnsi="Cambria Math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a(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)</m:t>
                </m:r>
              </m:sup>
            </m:sSup>
            <m:r>
              <w:rPr>
                <w:rFonts w:ascii="Cambria Math" w:eastAsiaTheme="minorEastAsia" w:hAnsi="Cambria Math"/>
              </w:rPr>
              <m:t xml:space="preserve"> da</m:t>
            </m:r>
          </m:e>
        </m:nary>
      </m:oMath>
      <w:r>
        <w:rPr>
          <w:rFonts w:eastAsiaTheme="minorEastAsia"/>
        </w:rPr>
        <w:t xml:space="preserve"> ;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Let </w:t>
      </w:r>
      <m:oMath>
        <m:r>
          <w:rPr>
            <w:rFonts w:ascii="Cambria Math" w:eastAsiaTheme="minorEastAsia" w:hAnsi="Cambria Math"/>
          </w:rPr>
          <m:t>x=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at</m:t>
            </m:r>
          </m:sup>
        </m:sSup>
      </m:oMath>
      <w:r>
        <w:rPr>
          <w:rFonts w:eastAsiaTheme="minorEastAsia"/>
        </w:rPr>
        <w:t xml:space="preserve">; then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X(t)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 xml:space="preserve"> 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</w:rPr>
              <m:t>(a)</m:t>
            </m:r>
          </m:num>
          <m:den>
            <m:f>
              <m:fPr>
                <m:type m:val="lin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|dx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da</m:t>
                </m:r>
              </m:den>
            </m:f>
            <m:r>
              <w:rPr>
                <w:rFonts w:ascii="Cambria Math" w:eastAsiaTheme="minorEastAsia" w:hAnsi="Cambria Math"/>
              </w:rPr>
              <m:t>|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ln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 w:eastAsiaTheme="minorEastAsia" w:hAnsi="Cambria Math"/>
                  </w:rPr>
                  <m:t>t</m:t>
                </m:r>
              </m:den>
            </m:f>
            <m:r>
              <w:rPr>
                <w:rFonts w:ascii="Cambria Math" w:eastAsiaTheme="minorEastAsia" w:hAnsi="Cambria Math"/>
              </w:rPr>
              <m:t>)</m:t>
            </m:r>
          </m:num>
          <m:den>
            <m:r>
              <w:rPr>
                <w:rFonts w:ascii="Cambria Math" w:eastAsiaTheme="minorEastAsia" w:hAnsi="Cambria Math"/>
              </w:rPr>
              <m:t xml:space="preserve">t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at</m:t>
                </m:r>
              </m:sup>
            </m:sSup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ln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 w:eastAsiaTheme="minorEastAsia" w:hAnsi="Cambria Math"/>
                  </w:rPr>
                  <m:t>t</m:t>
                </m:r>
              </m:den>
            </m:f>
            <m:r>
              <w:rPr>
                <w:rFonts w:ascii="Cambria Math" w:eastAsiaTheme="minorEastAsia" w:hAnsi="Cambria Math"/>
              </w:rPr>
              <m:t>)</m:t>
            </m:r>
          </m:num>
          <m:den>
            <m:r>
              <w:rPr>
                <w:rFonts w:ascii="Cambria Math" w:eastAsiaTheme="minorEastAsia" w:hAnsi="Cambria Math"/>
              </w:rPr>
              <m:t>t x</m:t>
            </m:r>
          </m:den>
        </m:f>
      </m:oMath>
      <w:r>
        <w:rPr>
          <w:rFonts w:eastAsiaTheme="minorEastAsia"/>
        </w:rPr>
        <w:t xml:space="preserve"> ("derived distributions")</w:t>
      </w:r>
    </w:p>
    <w:p w:rsidR="00E66F64" w:rsidRPr="00AE48B3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9.</w:t>
      </w:r>
      <w:r w:rsidRPr="008A4491">
        <w:t xml:space="preserve"> A fair coin is flipped one time. Define the process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 as follows: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>) = cos π</w:t>
      </w:r>
      <w:r w:rsidRPr="008A4491">
        <w:rPr>
          <w:i/>
        </w:rPr>
        <w:t>t</w:t>
      </w:r>
      <w:r w:rsidRPr="008A4491">
        <w:t xml:space="preserve"> if </w:t>
      </w:r>
      <w:r w:rsidRPr="008A4491">
        <w:rPr>
          <w:i/>
        </w:rPr>
        <w:t>heads</w:t>
      </w:r>
      <w:r w:rsidRPr="008A4491">
        <w:t xml:space="preserve"> shows,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 = </w:t>
      </w:r>
      <w:r w:rsidRPr="008A4491">
        <w:rPr>
          <w:i/>
        </w:rPr>
        <w:t>t</w:t>
      </w:r>
      <w:r w:rsidRPr="008A4491">
        <w:t xml:space="preserve"> if </w:t>
      </w:r>
      <w:r w:rsidRPr="008A4491">
        <w:rPr>
          <w:i/>
        </w:rPr>
        <w:t xml:space="preserve">tails </w:t>
      </w:r>
      <w:r w:rsidRPr="008A4491">
        <w:t xml:space="preserve">shows. Find </w:t>
      </w:r>
      <w:r w:rsidRPr="008A4491">
        <w:rPr>
          <w:i/>
        </w:rPr>
        <w:t>E</w:t>
      </w:r>
      <w:r w:rsidRPr="008A4491">
        <w:t>{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)} for </w:t>
      </w:r>
      <w:r w:rsidRPr="008A4491">
        <w:rPr>
          <w:i/>
        </w:rPr>
        <w:t xml:space="preserve">t = </w:t>
      </w:r>
      <w:r w:rsidRPr="008A4491">
        <w:t xml:space="preserve">0.25,  </w:t>
      </w:r>
      <w:r w:rsidRPr="008A4491">
        <w:rPr>
          <w:i/>
        </w:rPr>
        <w:t>t</w:t>
      </w:r>
      <w:r w:rsidRPr="008A4491">
        <w:t xml:space="preserve"> = 0.5, and  </w:t>
      </w:r>
      <w:r w:rsidRPr="008A4491">
        <w:rPr>
          <w:i/>
        </w:rPr>
        <w:t>t</w:t>
      </w:r>
      <w:r w:rsidRPr="008A4491">
        <w:t xml:space="preserve"> = 1 .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</w:t>
      </w:r>
      <m:oMath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πt</m:t>
            </m:r>
          </m:e>
        </m:func>
        <m:r>
          <w:rPr>
            <w:rFonts w:ascii="Cambria Math" w:eastAsiaTheme="minorEastAsia" w:hAnsi="Cambria Math"/>
          </w:rPr>
          <m:t xml:space="preserve">+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t</m:t>
        </m:r>
      </m:oMath>
    </w:p>
    <w:p w:rsidR="00E66F64" w:rsidRPr="008A4491" w:rsidRDefault="00E66F64" w:rsidP="00E66F64"/>
    <w:p w:rsidR="00E66F64" w:rsidRPr="008A4491" w:rsidRDefault="00E66F64" w:rsidP="00E66F64">
      <w:r w:rsidRPr="008A4491">
        <w:rPr>
          <w:b/>
        </w:rPr>
        <w:t xml:space="preserve">10.  </w:t>
      </w:r>
      <w:r w:rsidRPr="008A4491">
        <w:t xml:space="preserve">Express the mean and autocorrelation of </w:t>
      </w:r>
      <w:r w:rsidRPr="008A4491">
        <w:rPr>
          <w:i/>
        </w:rPr>
        <w:t>Y</w:t>
      </w:r>
      <w:r w:rsidRPr="008A4491">
        <w:t>(</w:t>
      </w:r>
      <w:r w:rsidRPr="008A4491">
        <w:rPr>
          <w:i/>
        </w:rPr>
        <w:t>t</w:t>
      </w:r>
      <w:r w:rsidRPr="008A4491">
        <w:t xml:space="preserve">) =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 + 5 in terms of those of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>).</w:t>
      </w:r>
    </w:p>
    <w:p w:rsidR="00E66F64" w:rsidRPr="00841C45" w:rsidRDefault="00E66F64" w:rsidP="00E66F64">
      <w:pPr>
        <w:rPr>
          <w:rFonts w:eastAsiaTheme="minorEastAsia"/>
        </w:rPr>
      </w:pPr>
      <w:r>
        <w:rPr>
          <w:b/>
        </w:rPr>
        <w:t xml:space="preserve">Solution </w:t>
      </w:r>
      <m:oMath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sub>
        </m:sSub>
        <m:r>
          <w:rPr>
            <w:rFonts w:ascii="Cambria Math" w:eastAsiaTheme="minorEastAsia" w:hAnsi="Cambria Math"/>
          </w:rPr>
          <m:t xml:space="preserve">+5 ; </m:t>
        </m:r>
      </m:oMath>
    </w:p>
    <w:p w:rsidR="00E66F64" w:rsidRDefault="00E66F64" w:rsidP="00E66F64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=E{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</w:rPr>
              <m:t>+5</m:t>
            </m:r>
          </m:e>
        </m:d>
        <m:d>
          <m:dPr>
            <m:begChr m:val="[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X(t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+5]}=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+5(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</m:e>
            </m:d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e>
            </m:d>
          </m:sub>
        </m:sSub>
        <m:r>
          <w:rPr>
            <w:rFonts w:ascii="Cambria Math" w:eastAsiaTheme="minorEastAsia" w:hAnsi="Cambria Math"/>
          </w:rPr>
          <m:t>)+25</m:t>
        </m:r>
      </m:oMath>
      <w:r>
        <w:rPr>
          <w:rFonts w:eastAsiaTheme="minorEastAsia"/>
        </w:rPr>
        <w:t xml:space="preserve"> </w:t>
      </w:r>
    </w:p>
    <w:p w:rsidR="00E66F64" w:rsidRPr="008A4491" w:rsidRDefault="00E66F64" w:rsidP="00E66F64">
      <w:pPr>
        <w:rPr>
          <w:b/>
        </w:rPr>
      </w:pPr>
    </w:p>
    <w:p w:rsidR="00E66F64" w:rsidRDefault="00E66F64" w:rsidP="00E66F64">
      <w:r w:rsidRPr="008A4491">
        <w:rPr>
          <w:b/>
        </w:rPr>
        <w:t>11</w:t>
      </w:r>
      <w:r w:rsidRPr="008A4491">
        <w:t xml:space="preserve">. Let </w:t>
      </w:r>
      <w:r w:rsidRPr="008A4491">
        <w:rPr>
          <w:i/>
          <w:iCs/>
        </w:rPr>
        <w:t>p</w:t>
      </w:r>
      <w:r w:rsidRPr="008A4491">
        <w:t>(</w:t>
      </w:r>
      <w:r w:rsidRPr="008A4491">
        <w:rPr>
          <w:i/>
          <w:iCs/>
        </w:rPr>
        <w:t>t</w:t>
      </w:r>
      <w:r w:rsidRPr="008A4491">
        <w:t>) be a periodic square wave as illustrated in Figure 2.1</w:t>
      </w:r>
      <w:r>
        <w:t>6</w:t>
      </w:r>
      <w:r w:rsidRPr="008A4491">
        <w:rPr>
          <w:i/>
        </w:rPr>
        <w:t>c</w:t>
      </w:r>
      <w:r w:rsidRPr="008A4491">
        <w:t xml:space="preserve">. Suppose a random process is created according to </w:t>
      </w:r>
      <w:r w:rsidRPr="008A4491">
        <w:rPr>
          <w:i/>
          <w:iCs/>
        </w:rPr>
        <w:t>X</w:t>
      </w:r>
      <w:r w:rsidRPr="008A4491">
        <w:t>(</w:t>
      </w:r>
      <w:r w:rsidRPr="008A4491">
        <w:rPr>
          <w:i/>
          <w:iCs/>
        </w:rPr>
        <w:t>t</w:t>
      </w:r>
      <w:r w:rsidRPr="008A4491">
        <w:t xml:space="preserve">) = </w:t>
      </w:r>
      <w:r w:rsidRPr="008A4491">
        <w:rPr>
          <w:i/>
          <w:iCs/>
        </w:rPr>
        <w:t>p</w:t>
      </w:r>
      <w:r w:rsidRPr="008A4491">
        <w:t>(</w:t>
      </w:r>
      <w:r w:rsidRPr="008A4491">
        <w:rPr>
          <w:i/>
          <w:iCs/>
        </w:rPr>
        <w:t xml:space="preserve">t </w:t>
      </w:r>
      <w:r w:rsidRPr="008A4491">
        <w:t>− τ), where τ</w:t>
      </w:r>
      <w:r w:rsidRPr="008A4491">
        <w:rPr>
          <w:i/>
          <w:iCs/>
        </w:rPr>
        <w:t xml:space="preserve"> </w:t>
      </w:r>
      <w:r w:rsidRPr="008A4491">
        <w:t xml:space="preserve">is a random variable uniformly distributed over (0, </w:t>
      </w:r>
      <w:r w:rsidRPr="008A4491">
        <w:rPr>
          <w:i/>
        </w:rPr>
        <w:t>T</w:t>
      </w:r>
      <w:r w:rsidRPr="008A4491">
        <w:t xml:space="preserve">). Find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sub>
        </m:sSub>
        <m:r>
          <w:rPr>
            <w:rFonts w:ascii="Cambria Math" w:hAnsi="Cambria Math"/>
          </w:rPr>
          <m:t xml:space="preserve">, and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sub>
        </m:sSub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8A4491">
        <w:t>.</w:t>
      </w:r>
    </w:p>
    <w:p w:rsidR="00E66F64" w:rsidRPr="00AE48B3" w:rsidRDefault="00E66F64" w:rsidP="00E66F64">
      <w:pPr>
        <w:rPr>
          <w:b/>
        </w:rPr>
      </w:pPr>
    </w:p>
    <w:p w:rsidR="00E66F64" w:rsidRPr="008A4491" w:rsidRDefault="00E66F64" w:rsidP="00E66F64">
      <w:pPr>
        <w:jc w:val="both"/>
        <w:rPr>
          <w:b/>
          <w:color w:val="000000"/>
        </w:rPr>
      </w:pPr>
      <w:r>
        <w:rPr>
          <w:b/>
          <w:noProof/>
          <w:color w:val="000000"/>
        </w:rPr>
        <w:lastRenderedPageBreak/>
        <w:drawing>
          <wp:inline distT="0" distB="0" distL="0" distR="0" wp14:anchorId="14D63591" wp14:editId="78D1C028">
            <wp:extent cx="5943600" cy="6381750"/>
            <wp:effectExtent l="0" t="0" r="0" b="0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Ch2xFig16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F64" w:rsidRPr="008A4491" w:rsidRDefault="00E66F64" w:rsidP="00E66F64">
      <w:pPr>
        <w:jc w:val="both"/>
        <w:rPr>
          <w:color w:val="000000"/>
        </w:rPr>
      </w:pPr>
      <w:r w:rsidRPr="002719EE">
        <w:rPr>
          <w:color w:val="000000"/>
        </w:rPr>
        <w:t>Figure 2.16</w:t>
      </w:r>
      <w:r w:rsidRPr="008A4491">
        <w:rPr>
          <w:color w:val="000000"/>
        </w:rPr>
        <w:t xml:space="preserve">     (</w:t>
      </w:r>
      <w:r w:rsidRPr="008A4491">
        <w:rPr>
          <w:i/>
          <w:color w:val="000000"/>
        </w:rPr>
        <w:t>a</w:t>
      </w:r>
      <w:r w:rsidRPr="008A4491">
        <w:rPr>
          <w:color w:val="000000"/>
        </w:rPr>
        <w:t xml:space="preserve">) Pulse </w:t>
      </w:r>
      <m:oMath>
        <m:r>
          <w:rPr>
            <w:rFonts w:ascii="Cambria Math" w:hAnsi="Cambria Math"/>
            <w:color w:val="000000"/>
          </w:rPr>
          <m:t>p(t)</m:t>
        </m:r>
      </m:oMath>
      <w:r w:rsidRPr="008A4491">
        <w:rPr>
          <w:color w:val="000000"/>
        </w:rPr>
        <w:t xml:space="preserve">      (</w:t>
      </w:r>
      <w:r w:rsidRPr="008A4491">
        <w:rPr>
          <w:i/>
          <w:color w:val="000000"/>
        </w:rPr>
        <w:t>b</w:t>
      </w:r>
      <w:r w:rsidRPr="008A4491">
        <w:rPr>
          <w:color w:val="000000"/>
        </w:rPr>
        <w:t xml:space="preserve">) Delayed pulse </w:t>
      </w:r>
      <m:oMath>
        <m:r>
          <w:rPr>
            <w:rFonts w:ascii="Cambria Math" w:hAnsi="Cambria Math"/>
            <w:color w:val="000000"/>
          </w:rPr>
          <m:t>p(t-τ)</m:t>
        </m:r>
      </m:oMath>
      <w:r w:rsidRPr="008A4491">
        <w:rPr>
          <w:color w:val="000000"/>
        </w:rPr>
        <w:t xml:space="preserve">      (</w:t>
      </w:r>
      <w:r w:rsidRPr="008A4491">
        <w:rPr>
          <w:i/>
          <w:color w:val="000000"/>
        </w:rPr>
        <w:t>c</w:t>
      </w:r>
      <w:r w:rsidRPr="008A4491">
        <w:rPr>
          <w:color w:val="000000"/>
        </w:rPr>
        <w:t xml:space="preserve">) Pulse train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n=-∞</m:t>
            </m:r>
          </m:sub>
          <m:sup>
            <m:r>
              <w:rPr>
                <w:rFonts w:ascii="Cambria Math" w:hAnsi="Cambria Math"/>
                <w:color w:val="000000"/>
              </w:rPr>
              <m:t>∞</m:t>
            </m:r>
          </m:sup>
          <m:e>
            <m:r>
              <w:rPr>
                <w:rFonts w:ascii="Cambria Math" w:hAnsi="Cambria Math"/>
                <w:color w:val="000000"/>
              </w:rPr>
              <m:t xml:space="preserve"> p(t-nT)</m:t>
            </m:r>
          </m:e>
        </m:nary>
      </m:oMath>
    </w:p>
    <w:p w:rsidR="00E66F64" w:rsidRPr="008A4491" w:rsidRDefault="00E66F64" w:rsidP="00E66F64">
      <w:pPr>
        <w:jc w:val="both"/>
        <w:rPr>
          <w:color w:val="000000"/>
        </w:rPr>
      </w:pPr>
      <w:r w:rsidRPr="008A4491">
        <w:rPr>
          <w:color w:val="000000"/>
        </w:rPr>
        <w:t xml:space="preserve">                    (</w:t>
      </w:r>
      <w:r w:rsidRPr="008A4491">
        <w:rPr>
          <w:i/>
          <w:color w:val="000000"/>
        </w:rPr>
        <w:t>d</w:t>
      </w:r>
      <w:r w:rsidRPr="008A4491">
        <w:rPr>
          <w:color w:val="000000"/>
        </w:rPr>
        <w:t xml:space="preserve">) Delayed pulse train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n=-∞</m:t>
            </m:r>
          </m:sub>
          <m:sup>
            <m:r>
              <w:rPr>
                <w:rFonts w:ascii="Cambria Math" w:hAnsi="Cambria Math"/>
                <w:color w:val="000000"/>
              </w:rPr>
              <m:t>∞</m:t>
            </m:r>
          </m:sup>
          <m:e>
            <m:r>
              <w:rPr>
                <w:rFonts w:ascii="Cambria Math" w:hAnsi="Cambria Math"/>
                <w:color w:val="000000"/>
              </w:rPr>
              <m:t xml:space="preserve"> p(t-nT-τ)</m:t>
            </m:r>
          </m:e>
        </m:nary>
        <m:r>
          <w:rPr>
            <w:rFonts w:ascii="Cambria Math" w:hAnsi="Cambria Math"/>
            <w:color w:val="000000"/>
          </w:rPr>
          <m:t xml:space="preserve"> </m:t>
        </m:r>
      </m:oMath>
      <w:r w:rsidRPr="008A4491">
        <w:rPr>
          <w:color w:val="000000"/>
        </w:rPr>
        <w:t xml:space="preserve">  </w:t>
      </w:r>
    </w:p>
    <w:p w:rsidR="00E66F64" w:rsidRDefault="00E66F64" w:rsidP="00E66F64">
      <w:pPr>
        <w:jc w:val="both"/>
        <w:rPr>
          <w:color w:val="000000"/>
        </w:rPr>
      </w:pPr>
      <w:r w:rsidRPr="008A4491">
        <w:rPr>
          <w:color w:val="000000"/>
        </w:rPr>
        <w:t xml:space="preserve">                    (</w:t>
      </w:r>
      <w:r w:rsidRPr="008A4491">
        <w:rPr>
          <w:i/>
          <w:color w:val="000000"/>
        </w:rPr>
        <w:t>e</w:t>
      </w:r>
      <w:r w:rsidRPr="008A4491">
        <w:rPr>
          <w:color w:val="000000"/>
        </w:rPr>
        <w:t xml:space="preserve">) Pulse code modulation for </w:t>
      </w:r>
      <w:r w:rsidRPr="008A4491">
        <w:rPr>
          <w:i/>
          <w:color w:val="000000"/>
        </w:rPr>
        <w:t>A</w:t>
      </w:r>
      <w:r w:rsidRPr="008A4491">
        <w:rPr>
          <w:i/>
          <w:color w:val="000000"/>
          <w:vertAlign w:val="subscript"/>
        </w:rPr>
        <w:t>n</w:t>
      </w:r>
      <w:r w:rsidRPr="008A4491">
        <w:rPr>
          <w:color w:val="000000"/>
        </w:rPr>
        <w:t xml:space="preserve"> = …  -1  1  -1  1  1  -1  1 …</w:t>
      </w:r>
      <w:r>
        <w:rPr>
          <w:color w:val="000000"/>
        </w:rPr>
        <w:t xml:space="preserve"> </w:t>
      </w:r>
    </w:p>
    <w:p w:rsidR="00E66F64" w:rsidRPr="00E31E4C" w:rsidRDefault="00E66F64" w:rsidP="00E66F64">
      <w:pPr>
        <w:jc w:val="both"/>
        <w:rPr>
          <w:color w:val="000000"/>
        </w:rPr>
      </w:pPr>
      <w:r>
        <w:rPr>
          <w:color w:val="000000"/>
        </w:rPr>
        <w:t xml:space="preserve">                    (</w:t>
      </w:r>
      <w:r>
        <w:rPr>
          <w:i/>
          <w:color w:val="000000"/>
        </w:rPr>
        <w:t>All pulses have unit height</w:t>
      </w:r>
      <w:r>
        <w:rPr>
          <w:color w:val="000000"/>
        </w:rPr>
        <w:t>)</w:t>
      </w:r>
    </w:p>
    <w:p w:rsidR="00E66F64" w:rsidRDefault="00E66F64" w:rsidP="00E66F64">
      <w:pPr>
        <w:rPr>
          <w:b/>
        </w:rPr>
      </w:pPr>
      <w:r>
        <w:rPr>
          <w:b/>
        </w:rPr>
        <w:t>Solution</w:t>
      </w:r>
    </w:p>
    <w:p w:rsidR="00E66F64" w:rsidRDefault="00E66F64" w:rsidP="00E66F6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  <m:r>
              <w:rPr>
                <w:rFonts w:ascii="Cambria Math" w:eastAsiaTheme="minorEastAsia" w:hAnsi="Cambria Math"/>
              </w:rPr>
              <m:t>=p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t-τ</m:t>
                </m:r>
              </m:e>
            </m:d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x-1</m:t>
            </m:r>
          </m:e>
        </m:d>
      </m:oMath>
      <w:r>
        <w:rPr>
          <w:rFonts w:eastAsiaTheme="minorEastAsia"/>
        </w:rPr>
        <w:t xml:space="preserve"> ;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=0.5</m:t>
        </m:r>
      </m:oMath>
      <w:r>
        <w:rPr>
          <w:rFonts w:eastAsiaTheme="minorEastAsia"/>
        </w:rPr>
        <w:t xml:space="preserve"> ;  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Over a time interval </w:t>
      </w:r>
      <w:r w:rsidRPr="00E15EDC">
        <w:rPr>
          <w:rFonts w:eastAsiaTheme="minorEastAsia"/>
          <w:i/>
        </w:rPr>
        <w:t>T</w:t>
      </w:r>
      <w:r>
        <w:rPr>
          <w:rFonts w:eastAsiaTheme="minorEastAsia"/>
        </w:rPr>
        <w:t>, if |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-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>| &lt;</w:t>
      </w:r>
      <w:r w:rsidRPr="00E15EDC">
        <w:rPr>
          <w:rFonts w:eastAsiaTheme="minorEastAsia"/>
          <w:i/>
        </w:rPr>
        <w:t xml:space="preserve"> T</w:t>
      </w:r>
      <w:r>
        <w:rPr>
          <w:rFonts w:eastAsiaTheme="minorEastAsia"/>
        </w:rPr>
        <w:t xml:space="preserve">/2, the +1 portion of the pulse train will cover both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for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>/2 - |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-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| sec.; if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>/2 &lt;  |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-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| &lt;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 xml:space="preserve">, the +1 portion of the train cannot cover both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. If |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-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| &gt;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>, apply this to  |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-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| </w:t>
      </w:r>
      <w:r>
        <w:rPr>
          <w:rFonts w:eastAsiaTheme="minorEastAsia"/>
          <w:i/>
        </w:rPr>
        <w:t>mod</w:t>
      </w:r>
      <w:r>
        <w:rPr>
          <w:rFonts w:eastAsiaTheme="minorEastAsia"/>
        </w:rPr>
        <w:t xml:space="preserve">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>.</w:t>
      </w:r>
    </w:p>
    <w:p w:rsidR="00E66F64" w:rsidRPr="00E15EDC" w:rsidRDefault="00E66F64" w:rsidP="00E66F64">
      <w:pPr>
        <w:rPr>
          <w:rFonts w:eastAsiaTheme="minorEastAsia"/>
        </w:rPr>
      </w:pPr>
      <w:r w:rsidRPr="003E06B9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1C5BF7C" wp14:editId="3A4FC2C0">
                <wp:simplePos x="0" y="0"/>
                <wp:positionH relativeFrom="column">
                  <wp:posOffset>2425700</wp:posOffset>
                </wp:positionH>
                <wp:positionV relativeFrom="paragraph">
                  <wp:posOffset>2540</wp:posOffset>
                </wp:positionV>
                <wp:extent cx="1958975" cy="1404620"/>
                <wp:effectExtent l="0" t="0" r="0" b="0"/>
                <wp:wrapSquare wrapText="bothSides"/>
                <wp:docPr id="21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F64" w:rsidRPr="003E06B9" w:rsidRDefault="00E66F64" w:rsidP="00E66F64">
                            <w:r>
                              <w:t>R</w:t>
                            </w:r>
                            <w:r>
                              <w:rPr>
                                <w:vertAlign w:val="subscript"/>
                              </w:rPr>
                              <w:t>X</w:t>
                            </w:r>
                            <w:r>
                              <w:t>(</w:t>
                            </w:r>
                            <w:r>
                              <w:rPr>
                                <w:i/>
                              </w:rPr>
                              <w:t>t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 xml:space="preserve">, </w:t>
                            </w:r>
                            <w:r>
                              <w:rPr>
                                <w:i/>
                              </w:rPr>
                              <w:t>t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) = R</w:t>
                            </w:r>
                            <w:r>
                              <w:rPr>
                                <w:vertAlign w:val="subscript"/>
                              </w:rPr>
                              <w:t>X</w:t>
                            </w:r>
                            <w:r>
                              <w:t>(|</w:t>
                            </w:r>
                            <w:r>
                              <w:rPr>
                                <w:i/>
                              </w:rPr>
                              <w:t>t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-</w:t>
                            </w:r>
                            <w:r>
                              <w:rPr>
                                <w:i/>
                              </w:rPr>
                              <w:t>t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|)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C5BF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1pt;margin-top:.2pt;width:154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2wvDwIAAPYDAAAOAAAAZHJzL2Uyb0RvYy54bWysU9tu2zAMfR+wfxD0vviypE2MOEXXLsOA&#10;7gK0+wBZlmNhkqhJSuzs60vJaRpsb8P8IFAmechzSK1vRq3IQTgvwdS0mOWUCMOhlWZX0x9P23dL&#10;SnxgpmUKjKjpUXh6s3n7Zj3YSpTQg2qFIwhifDXYmvYh2CrLPO+FZn4GVhh0duA0C3h1u6x1bEB0&#10;rbIyz6+yAVxrHXDhPf69n5x0k/C7TvDwreu8CETVFHsL6XTpbOKZbdas2jlme8lPbbB/6EIzabDo&#10;GeqeBUb2Tv4FpSV34KELMw46g66TXCQOyKbI/2Dz2DMrEhcUx9uzTP7/wfKvh++OyLamZfEeBTJM&#10;45SexBjIBxhJGQUarK8w7tFiZBjxNw46kfX2AfhPTwzc9czsxK1zMPSCtdhgETOzi9QJx0eQZvgC&#10;LZZh+wAJaOycjuqhHgTRsY/jeTixFR5LrhbL1fWCEo6+Yp7Pr8o0voxVL+nW+fBJgCbRqKnD6Sd4&#10;dnjwIbbDqpeQWM3AViqVNkAZMtR0tSgXKeHCo2XABVVS13SZx29amcjyo2lTcmBSTTYWUOZEOzKd&#10;OIexGTEwatFAe0QBHEyLiA8HjR7cb0oGXMKa+l975gQl6rNBEVfFfB63Nl3mi2tkTNylp7n0MMMR&#10;qqaBksm8C2nTI1dvb1HsrUwyvHZy6hWXK6lzeghxey/vKer1uW6eAQAA//8DAFBLAwQUAAYACAAA&#10;ACEATRd9zN4AAAAIAQAADwAAAGRycy9kb3ducmV2LnhtbEyPwU7DMBBE70j8g7VI3KhdA6GEbKoK&#10;teVYaKOe3cQkEfHast00/D3mBMfRjGbeFMvJDGzUPvSWEOYzAUxTbZueWoTqsLlbAAtRUaMGSxrh&#10;WwdYltdXhcobe6EPPe5jy1IJhVwhdDG6nPNQd9qoMLNOU/I+rTcqJulb3nh1SeVm4FKIjBvVU1ro&#10;lNOvna6/9meD4KLbPr353ftqvRlFddxWsm/XiLc30+oFWNRT/AvDL35ChzIxneyZmsAGhPuFTF8i&#10;wgOwZGfP4hHYCUHKeQa8LPj/A+UPAAAA//8DAFBLAQItABQABgAIAAAAIQC2gziS/gAAAOEBAAAT&#10;AAAAAAAAAAAAAAAAAAAAAABbQ29udGVudF9UeXBlc10ueG1sUEsBAi0AFAAGAAgAAAAhADj9If/W&#10;AAAAlAEAAAsAAAAAAAAAAAAAAAAALwEAAF9yZWxzLy5yZWxzUEsBAi0AFAAGAAgAAAAhAJTbbC8P&#10;AgAA9gMAAA4AAAAAAAAAAAAAAAAALgIAAGRycy9lMm9Eb2MueG1sUEsBAi0AFAAGAAgAAAAhAE0X&#10;fczeAAAACAEAAA8AAAAAAAAAAAAAAAAAaQQAAGRycy9kb3ducmV2LnhtbFBLBQYAAAAABAAEAPMA&#10;AAB0BQAAAAA=&#10;" filled="f" stroked="f">
                <v:textbox style="mso-fit-shape-to-text:t">
                  <w:txbxContent>
                    <w:p w:rsidR="00E66F64" w:rsidRPr="003E06B9" w:rsidRDefault="00E66F64" w:rsidP="00E66F64">
                      <w:r>
                        <w:t>R</w:t>
                      </w:r>
                      <w:r>
                        <w:rPr>
                          <w:vertAlign w:val="subscript"/>
                        </w:rPr>
                        <w:t>X</w:t>
                      </w:r>
                      <w:r>
                        <w:t>(</w:t>
                      </w:r>
                      <w:r>
                        <w:rPr>
                          <w:i/>
                        </w:rPr>
                        <w:t>t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 xml:space="preserve">, </w:t>
                      </w:r>
                      <w:r>
                        <w:rPr>
                          <w:i/>
                        </w:rPr>
                        <w:t>t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) = R</w:t>
                      </w:r>
                      <w:r>
                        <w:rPr>
                          <w:vertAlign w:val="subscript"/>
                        </w:rPr>
                        <w:t>X</w:t>
                      </w:r>
                      <w:r>
                        <w:t>(|</w:t>
                      </w:r>
                      <w:r>
                        <w:rPr>
                          <w:i/>
                        </w:rPr>
                        <w:t>t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-</w:t>
                      </w:r>
                      <w:r>
                        <w:rPr>
                          <w:i/>
                        </w:rPr>
                        <w:t>t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>|)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F1D43" wp14:editId="10426132">
                <wp:simplePos x="0" y="0"/>
                <wp:positionH relativeFrom="column">
                  <wp:posOffset>2376196</wp:posOffset>
                </wp:positionH>
                <wp:positionV relativeFrom="paragraph">
                  <wp:posOffset>108870</wp:posOffset>
                </wp:positionV>
                <wp:extent cx="12441" cy="789992"/>
                <wp:effectExtent l="76200" t="38100" r="64135" b="10160"/>
                <wp:wrapNone/>
                <wp:docPr id="2131" name="Straight Arrow Connector 2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441" cy="7899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7C41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31" o:spid="_x0000_s1026" type="#_x0000_t32" style="position:absolute;margin-left:187.1pt;margin-top:8.55pt;width:1pt;height:62.2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tr4gEAABEEAAAOAAAAZHJzL2Uyb0RvYy54bWysU9uO1DAMfUfiH6K8M72wgp1qOis0y+UB&#10;wYjd5T2bJm1EbnLCtPP3OGmnIEAIIV4iJ/axfY6d3c1kNDkJCMrZllabkhJhueuU7Vv6cP/m2TUl&#10;ITLbMe2saOlZBHqzf/pkN/pG1G5wuhNAMIkNzehbOsTom6IIfBCGhY3zwqJTOjAs4hX6ogM2Ynaj&#10;i7osXxSjg86D4yIEfL2dnXSf80spePwoZRCR6JZibzGfkM/HdBb7HWt6YH5QfGmD/UMXhimLRddU&#10;tywy8hXUL6mM4uCCk3HDnSmclIqLzAHZVOVPbO4G5kXmguIEv8oU/l9a/uF0BKK6ltbV84oSywxO&#10;6S4CU/0QySsAN5KDsxaVdEByEGo2+tAg9GCPsNyCP0ISYJJgiNTKv8N1oNn6nKzkQ7pkytqfV+3F&#10;FAnHx6q+usJ4jp6X19vttk6jKeZ8CeshxLfCGZKMloalw7W1uQI7vQ9xBl4ACaxtOiNT+rXtSDx7&#10;5BhBMdtrsdRJIUWiNRPJVjxrMcM/CYkipTYzkbye4qCBnBguVvelWrNgZIJIpfUKKv8MWmITTOSV&#10;/VvgGp0rOhtXoFHWwe+qxunSqpzjL6xnron2o+vOeaxZDty7PIflj6TF/vGe4d9/8v4bAAAA//8D&#10;AFBLAwQUAAYACAAAACEAbpao3N0AAAAKAQAADwAAAGRycy9kb3ducmV2LnhtbEyPzU7DMBCE70h9&#10;B2srcaNOmtJAiFMBojcuTXkAN978qPE6ip0mvD3LCY4782l2Jj8sthc3HH3nSEG8iUAgVc501Cj4&#10;Oh8fnkD4oMno3hEq+EYPh2J1l+vMuJlOeCtDIziEfKYVtCEMmZS+atFqv3EDEnu1G60OfI6NNKOe&#10;Odz2chtFe2l1R/yh1QO+t1hdy8kqkP48nZJlvlY1zp91+WGOb82zUvfr5fUFRMAl/MHwW5+rQ8Gd&#10;Lm4i40WvIEl3W0bZSGMQDCTpnoULC7v4EWSRy/8Tih8AAAD//wMAUEsBAi0AFAAGAAgAAAAhALaD&#10;OJL+AAAA4QEAABMAAAAAAAAAAAAAAAAAAAAAAFtDb250ZW50X1R5cGVzXS54bWxQSwECLQAUAAYA&#10;CAAAACEAOP0h/9YAAACUAQAACwAAAAAAAAAAAAAAAAAvAQAAX3JlbHMvLnJlbHNQSwECLQAUAAYA&#10;CAAAACEAMch7a+IBAAARBAAADgAAAAAAAAAAAAAAAAAuAgAAZHJzL2Uyb0RvYy54bWxQSwECLQAU&#10;AAYACAAAACEAbpao3N0AAAAKAQAADwAAAAAAAAAAAAAAAAA8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</w:p>
    <w:p w:rsidR="00E66F64" w:rsidRPr="00D54401" w:rsidRDefault="00E66F64" w:rsidP="00E66F64">
      <w:pPr>
        <w:rPr>
          <w:rFonts w:eastAsiaTheme="minorEastAsia"/>
        </w:rPr>
      </w:pPr>
      <w:r w:rsidRPr="003E06B9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D976413" wp14:editId="13E70D7D">
                <wp:simplePos x="0" y="0"/>
                <wp:positionH relativeFrom="column">
                  <wp:posOffset>4795300</wp:posOffset>
                </wp:positionH>
                <wp:positionV relativeFrom="paragraph">
                  <wp:posOffset>427381</wp:posOffset>
                </wp:positionV>
                <wp:extent cx="565785" cy="1404620"/>
                <wp:effectExtent l="0" t="0" r="0" b="0"/>
                <wp:wrapSquare wrapText="bothSides"/>
                <wp:docPr id="21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F64" w:rsidRPr="003E06B9" w:rsidRDefault="00E66F64" w:rsidP="00E66F64">
                            <w:r>
                              <w:t>|</w:t>
                            </w:r>
                            <w:r>
                              <w:rPr>
                                <w:i/>
                              </w:rPr>
                              <w:t>t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-</w:t>
                            </w:r>
                            <w:r>
                              <w:rPr>
                                <w:i/>
                              </w:rPr>
                              <w:t>t</w:t>
                            </w:r>
                            <w:r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|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976413" id="_x0000_s1027" type="#_x0000_t202" style="position:absolute;margin-left:377.6pt;margin-top:33.65pt;width:44.5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kgMEQIAAPwDAAAOAAAAZHJzL2Uyb0RvYy54bWysU9tuGyEQfa/Uf0C813up13FWXkdpUleV&#10;0ouU9AMwy3pRgaGAvet+fQbWcaz2rSoPCBjmMOfMYXUzakUOwnkJpqHFLKdEGA6tNLuG/njavFtS&#10;4gMzLVNgREOPwtOb9ds3q8HWooQeVCscQRDj68E2tA/B1lnmeS808zOwwmCwA6dZwK3bZa1jA6Jr&#10;lZV5vsgGcK11wIX3eHo/Bek64Xed4OFb13kRiGoo1hbS7NK8jXO2XrF655jtJT+Vwf6hCs2kwUfP&#10;UPcsMLJ38i8oLbkDD12YcdAZdJ3kInFANkX+B5vHnlmRuKA43p5l8v8Pln89fHdEtg0ti/clJYZp&#10;7NKTGAP5ACMpo0CD9TXee7R4M4x4jI1OZL19AP7TEwN3PTM7cescDL1gLRZYxMzsInXC8RFkO3yB&#10;Fp9h+wAJaOycjuqhHgTRsVHHc3NiKRwPq0V1tawo4Rgq5vl8UabuZax+ybbOh08CNImLhjpsfkJn&#10;hwcfYjWsfrkSHzOwkUolAyhDhoZeV2WVEi4iWgb0p5K6ocs8jskxkeRH06bkwKSa1viAMifWkehE&#10;OYzbMSmcJImKbKE9ogwOJjvi98FFD+43JQNasaH+1545QYn6bFDK62I+j95Nm3l1hcSJu4xsLyPM&#10;cIRqaKBkWt6F5PdI2dtblHwjkxqvlZxKRoslkU7fIXr4cp9uvX7a9TMAAAD//wMAUEsDBBQABgAI&#10;AAAAIQBSkjhZ3wAAAAoBAAAPAAAAZHJzL2Rvd25yZXYueG1sTI/BTsMwDIbvSLxDZCRuLKWsa9U1&#10;nSa0jSMwKs5Z47UVjRMlWVfennCCmy1/+v391WbWI5vQ+cGQgMdFAgypNWqgTkDzsX8ogPkgScnR&#10;EAr4Rg+b+vamkqUyV3rH6Rg6FkPIl1JAH4ItOfdtj1r6hbFI8XY2TssQV9dx5eQ1huuRp0my4loO&#10;FD/00uJzj+3X8aIF2GAP+Yt7fdvu9lPSfB6adOh2Qtzfzds1sIBz+IPhVz+qQx2dTuZCyrNRQJ5l&#10;aUQFrPInYBEolss4nASkRZEBryv+v0L9AwAA//8DAFBLAQItABQABgAIAAAAIQC2gziS/gAAAOEB&#10;AAATAAAAAAAAAAAAAAAAAAAAAABbQ29udGVudF9UeXBlc10ueG1sUEsBAi0AFAAGAAgAAAAhADj9&#10;If/WAAAAlAEAAAsAAAAAAAAAAAAAAAAALwEAAF9yZWxzLy5yZWxzUEsBAi0AFAAGAAgAAAAhAIJe&#10;SAwRAgAA/AMAAA4AAAAAAAAAAAAAAAAALgIAAGRycy9lMm9Eb2MueG1sUEsBAi0AFAAGAAgAAAAh&#10;AFKSOFnfAAAACgEAAA8AAAAAAAAAAAAAAAAAawQAAGRycy9kb3ducmV2LnhtbFBLBQYAAAAABAAE&#10;APMAAAB3BQAAAAA=&#10;" filled="f" stroked="f">
                <v:textbox style="mso-fit-shape-to-text:t">
                  <w:txbxContent>
                    <w:p w:rsidR="00E66F64" w:rsidRPr="003E06B9" w:rsidRDefault="00E66F64" w:rsidP="00E66F64">
                      <w:r>
                        <w:t>|</w:t>
                      </w:r>
                      <w:r>
                        <w:rPr>
                          <w:i/>
                        </w:rPr>
                        <w:t>t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t>-</w:t>
                      </w:r>
                      <w:r>
                        <w:rPr>
                          <w:i/>
                        </w:rPr>
                        <w:t>t</w:t>
                      </w:r>
                      <w:r>
                        <w:rPr>
                          <w:vertAlign w:val="subscript"/>
                        </w:rPr>
                        <w:t>1</w:t>
                      </w:r>
                      <w:r>
                        <w:t>|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FD2D0F" wp14:editId="08B65838">
                <wp:simplePos x="0" y="0"/>
                <wp:positionH relativeFrom="column">
                  <wp:posOffset>566057</wp:posOffset>
                </wp:positionH>
                <wp:positionV relativeFrom="paragraph">
                  <wp:posOffset>508258</wp:posOffset>
                </wp:positionV>
                <wp:extent cx="454090" cy="130421"/>
                <wp:effectExtent l="19050" t="19050" r="22225" b="22225"/>
                <wp:wrapNone/>
                <wp:docPr id="2133" name="Straight Connector 2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090" cy="13042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EAE1F5" id="Straight Connector 213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55pt,40pt" to="80.3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EJ+3gEAABcEAAAOAAAAZHJzL2Uyb0RvYy54bWysU02P0zAQvSPxHyzfaZJ+wBI13UNXywVB&#10;xcIP8DrjxpLtiWzTpP+esdOmK0BCIC5O7Jn3Zt4be3s/WsNO4ING1/BqUXIGTmKr3bHh374+vrnj&#10;LEThWmHQQcPPEPj97vWr7dDXsMQOTQueEYkL9dA3vIuxr4siyA6sCAvswVFQobci0tYfi9aLgdit&#10;KZZl+bYY0Le9Rwkh0OnDFOS7zK8UyPhZqQCRmYZTbzGvPq/PaS12W1Efveg7LS9tiH/owgrtqOhM&#10;9SCiYN+9/oXKaukxoIoLibZApbSErIHUVOVPap460UPWQuaEfrYp/D9a+el08Ey3DV9WqxVnTlia&#10;0lP0Qh+7yPboHHmInuUwuTX0oSbQ3h38ZRf6g0/SR+Vt+pIoNmaHz7PDMEYm6XC9WZfvaQ6SQtWq&#10;XC+rNIHiBu59iB8ALUs/DTfaJQNELU4fQ5xSrynp2Dg2UOt3m3ebnBbQ6PZRG5OC+RLB3nh2EjT+&#10;OF6Lvcii0sZRB0nWJCT/xbOBif8LKLKHWq+mAuli3jiFlODildc4yk4wRR3MwPLPwEt+gkK+tH8D&#10;nhG5Mro4g6126H9X/WaFmvKvDky6kwXP2J7ziLM1dPvymC4vJV3vl/sMv73n3Q8AAAD//wMAUEsD&#10;BBQABgAIAAAAIQDmT5AP3gAAAAkBAAAPAAAAZHJzL2Rvd25yZXYueG1sTI9Ba8MwDIXvg/0Ho8Eu&#10;o7VbWOjSOGUUBj0UxtKNXV1bS0JjOcROm/77qaftJIn3ePpesZl8J844xDaQhsVcgUCywbVUa/g8&#10;vM1WIGIy5EwXCDVcMcKmvL8rTO7ChT7wXKVacAjF3GhoUupzKaNt0Js4Dz0Saz9h8CbxOdTSDebC&#10;4b6TS6Uy6U1L/KExPW4btKdq9BqW9X53/cJsd3o6xL211fj9vkWtHx+m1zWIhFP6M8MNn9GhZKZj&#10;GMlF0WlYvSzYyVNxpZueqQzEkRelnkGWhfzfoPwFAAD//wMAUEsBAi0AFAAGAAgAAAAhALaDOJL+&#10;AAAA4QEAABMAAAAAAAAAAAAAAAAAAAAAAFtDb250ZW50X1R5cGVzXS54bWxQSwECLQAUAAYACAAA&#10;ACEAOP0h/9YAAACUAQAACwAAAAAAAAAAAAAAAAAvAQAAX3JlbHMvLnJlbHNQSwECLQAUAAYACAAA&#10;ACEA3/BCft4BAAAXBAAADgAAAAAAAAAAAAAAAAAuAgAAZHJzL2Uyb0RvYy54bWxQSwECLQAUAAYA&#10;CAAAACEA5k+QD94AAAAJAQAADwAAAAAAAAAAAAAAAAA4BAAAZHJzL2Rvd25yZXYueG1sUEsFBgAA&#10;AAAEAAQA8wAAAEMFAAAAAA==&#10;" strokecolor="black [3213]" strokeweight="2.2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62FF8F" wp14:editId="2EF2F907">
                <wp:simplePos x="0" y="0"/>
                <wp:positionH relativeFrom="column">
                  <wp:posOffset>1449355</wp:posOffset>
                </wp:positionH>
                <wp:positionV relativeFrom="paragraph">
                  <wp:posOffset>508505</wp:posOffset>
                </wp:positionV>
                <wp:extent cx="491244" cy="130629"/>
                <wp:effectExtent l="19050" t="19050" r="23495" b="22225"/>
                <wp:wrapNone/>
                <wp:docPr id="2134" name="Straight Connector 2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1244" cy="130629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4D76F" id="Straight Connector 213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1pt,40.05pt" to="152.8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+0H3wEAABcEAAAOAAAAZHJzL2Uyb0RvYy54bWysU8tu2zAQvBfoPxC813rESRPBcg4O0kvR&#10;Gk37AQxFWgT4wpK15L/vkpLloC1QJOiFErk7szuz5OZ+NJocBQTlbEurVUmJsNx1yh5a+uP744db&#10;SkJktmPaWdHSkwj0fvv+3Wbwjahd73QngCCJDc3gW9rH6JuiCLwXhoWV88JiUDowLOIWDkUHbEB2&#10;o4u6LG+KwUHnwXERAp4+TEG6zfxSCh6/ShlEJLql2FvMK+T1Oa3FdsOaAzDfKz63wd7QhWHKYtGF&#10;6oFFRn6C+oPKKA4uOBlX3JnCSam4yBpQTVX+puapZ15kLWhO8ItN4f/R8i/HPRDVtbSurtaUWGZw&#10;Sk8RmDr0keycteihA5LD6NbgQ4Ognd3DvAt+D0n6KMGkL4oiY3b4tDgsxkg4Hq7vqnqNZTiGqqvy&#10;pr5LEyguYA8hfhLOkPTTUq1sMoA17Pg5xCn1nJKOtSUDtn57/fE6pwWnVfeotE7BfInETgM5Mhx/&#10;HKu52IssLK0tdpBkTULyXzxpMfF/ExLtwdarqUC6mBdOxrmw8cyrLWYnmMQOFmD5b+Ccn6AiX9rX&#10;gBdEruxsXMBGWQd/q36xQk75Zwcm3cmCZ9ed8oizNXj78pjml5Ku98t9hl/e8/YXAAAA//8DAFBL&#10;AwQUAAYACAAAACEAW3KYkN4AAAAKAQAADwAAAGRycy9kb3ducmV2LnhtbEyPwUrDQBBA74L/sIzg&#10;RdrdRowhZlOkIPRQEFOl1+1mTEKzsyG7adO/dzzpcZjHmzfFena9OOMYOk8aVksFAsn6uqNGw+f+&#10;bZGBCNFQbXpPqOGKAdbl7U1h8tpf6APPVWwESyjkRkMb45BLGWyLzoSlH5B49+1HZyKPYyPr0VxY&#10;7nqZKJVKZzriC60ZcNOiPVWT05A0u+31C9Pt6WEfdtZW0+F9g1rf382vLyAizvEPht98ToeSm45+&#10;ojqInh1JljCqIVMrEAw8qqcUxJFJpZ5BloX8/0L5AwAA//8DAFBLAQItABQABgAIAAAAIQC2gziS&#10;/gAAAOEBAAATAAAAAAAAAAAAAAAAAAAAAABbQ29udGVudF9UeXBlc10ueG1sUEsBAi0AFAAGAAgA&#10;AAAhADj9If/WAAAAlAEAAAsAAAAAAAAAAAAAAAAALwEAAF9yZWxzLy5yZWxzUEsBAi0AFAAGAAgA&#10;AAAhAAxz7QffAQAAFwQAAA4AAAAAAAAAAAAAAAAALgIAAGRycy9lMm9Eb2MueG1sUEsBAi0AFAAG&#10;AAgAAAAhAFtymJDeAAAACgEAAA8AAAAAAAAAAAAAAAAAOQQAAGRycy9kb3ducmV2LnhtbFBLBQYA&#10;AAAABAAEAPMAAABEBQAAAAA=&#10;" strokecolor="black [3213]" strokeweight="2.2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48407C" wp14:editId="00DE9EB5">
                <wp:simplePos x="0" y="0"/>
                <wp:positionH relativeFrom="column">
                  <wp:posOffset>3228392</wp:posOffset>
                </wp:positionH>
                <wp:positionV relativeFrom="paragraph">
                  <wp:posOffset>502167</wp:posOffset>
                </wp:positionV>
                <wp:extent cx="466530" cy="105294"/>
                <wp:effectExtent l="19050" t="19050" r="29210" b="28575"/>
                <wp:wrapNone/>
                <wp:docPr id="2135" name="Straight Connector 2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530" cy="10529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B4337" id="Straight Connector 213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2pt,39.55pt" to="290.95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oC3wEAABcEAAAOAAAAZHJzL2Uyb0RvYy54bWysU02P0zAQvSPxHyzfaZLupixR0z10tVwQ&#10;VCz8AK9jN5b8pbFp0n/P2EnT1YKEQFyc2DPvzbw39vZ+NJqcBATlbEurVUmJsNx1yh5b+v3b47s7&#10;SkJktmPaWdHSswj0fvf2zXbwjVi73ulOAEESG5rBt7SP0TdFEXgvDAsr54XFoHRgWMQtHIsO2IDs&#10;RhfrstwUg4POg+MiBDx9mIJ0l/mlFDx+kTKISHRLsbeYV8jrc1qL3ZY1R2C+V3xug/1DF4Ypi0UX&#10;qgcWGfkB6hcqozi44GRccWcKJ6XiImtANVX5Ss1Tz7zIWtCc4Bebwv+j5Z9PByCqa+m6uqkpsczg&#10;lJ4iMHXsI9k7a9FDBySH0a3BhwZBe3uAeRf8AZL0UYJJXxRFxuzweXFYjJFwPLzdbOobnAPHUFXW&#10;6w+3aQLFFewhxI/CGZJ+WqqVTQawhp0+hTilXlLSsbZkwNbv6vd1TgtOq+5RaZ2C+RKJvQZyYjj+&#10;OFZzsRdZWFpb7CDJmoTkv3jWYuL/KiTag61XU4F0Ma+cjHNh44VXW8xOMIkdLMDyz8A5P0FFvrR/&#10;A14QubKzcQEbZR38rvrVCjnlXxyYdCcLnl13ziPO1uDty2OaX0q63i/3GX59z7ufAAAA//8DAFBL&#10;AwQUAAYACAAAACEAv6G+YOAAAAAJAQAADwAAAGRycy9kb3ducmV2LnhtbEyPQUvDQBCF74L/YRnB&#10;i9hNimmTmEmRgtBDQUwVr9vNmIRmZ0N206b/3vWkx+F9vPdNsZlNL840us4yQryIQBBrW3fcIHwc&#10;Xh9TEM4rrlVvmRCu5GBT3t4UKq/thd/pXPlGhBJ2uUJovR9yKZ1uySi3sANxyL7taJQP59jIelSX&#10;UG56uYyilTSq47DQqoG2LelTNRmEZbPfXT9ptTs9HNxe62r6etsS4v3d/PIMwtPs/2D41Q/qUAan&#10;o524dqJHSKL0KaAI6ywGEYAkjTMQR4QsWYMsC/n/g/IHAAD//wMAUEsBAi0AFAAGAAgAAAAhALaD&#10;OJL+AAAA4QEAABMAAAAAAAAAAAAAAAAAAAAAAFtDb250ZW50X1R5cGVzXS54bWxQSwECLQAUAAYA&#10;CAAAACEAOP0h/9YAAACUAQAACwAAAAAAAAAAAAAAAAAvAQAAX3JlbHMvLnJlbHNQSwECLQAUAAYA&#10;CAAAACEAGbBKAt8BAAAXBAAADgAAAAAAAAAAAAAAAAAuAgAAZHJzL2Uyb0RvYy54bWxQSwECLQAU&#10;AAYACAAAACEAv6G+YOAAAAAJAQAADwAAAAAAAAAAAAAAAAA5BAAAZHJzL2Rvd25yZXYueG1sUEsF&#10;BgAAAAAEAAQA8wAAAEYFAAAAAA==&#10;" strokecolor="black [3213]" strokeweight="2.2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7B2811" wp14:editId="4ABD1BB9">
                <wp:simplePos x="0" y="0"/>
                <wp:positionH relativeFrom="column">
                  <wp:posOffset>2388261</wp:posOffset>
                </wp:positionH>
                <wp:positionV relativeFrom="paragraph">
                  <wp:posOffset>458742</wp:posOffset>
                </wp:positionV>
                <wp:extent cx="416936" cy="161731"/>
                <wp:effectExtent l="19050" t="19050" r="21590" b="29210"/>
                <wp:wrapNone/>
                <wp:docPr id="2136" name="Straight Connector 2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936" cy="16173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6E3540" id="Straight Connector 213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05pt,36.1pt" to="220.9pt,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UB03QEAABcEAAAOAAAAZHJzL2Uyb0RvYy54bWysU8FuGyEQvVfqPyDu9XqdxklWXufgKL1U&#10;rdW0H0DYwYsEDALqtf++A2uvo7RS1agXdmHmvZn3Blb3B2vYHkLU6Fpez+acgZPYabdr+Y/vjx9u&#10;OYtJuE4YdNDyI0R+v37/bjX4BhbYo+kgMCJxsRl8y/uUfFNVUfZgRZyhB0dBhcGKRNuwq7ogBmK3&#10;plrM58tqwND5gBJipNOHMcjXhV8pkOmrUhESMy2n3lJZQ1mf81qtV6LZBeF7LU9tiDd0YYV2VHSi&#10;ehBJsJ9B/0ZltQwYUaWZRFuhUlpC0UBq6vkrNU+98FC0kDnRTzbF/0crv+y3gemu5Yv6asmZE5am&#10;9JSC0Ls+sQ06Rx5iYCVMbg0+NgTauG047aLfhiz9oILNXxLFDsXh4+QwHBKTdPixXt7lMpJC9bK+&#10;uarzBKoL2IeYPgFaln9abrTLBohG7D/HNKaeU/KxcWyg1m+vb65LWkSju0dtTA6WSwQbE9he0PjT&#10;4VzsRRaVNo46yLJGIeUvHQ2M/N9AkT3Uej0WyBfzwimkBJfOvMZRdoYp6mACzv8OPOVnKJRL+y/g&#10;CVEqo0sT2GqH4U/VL1aoMf/swKg7W/CM3bGMuFhDt6+M6fRS8vV+uS/wy3te/wIAAP//AwBQSwME&#10;FAAGAAgAAAAhACntmwrgAAAACQEAAA8AAABkcnMvZG93bnJldi54bWxMj0FLw0AQhe+C/2EZwYvY&#10;TWJJNGZTpCD0UCimitftZkxCs7Mhu2nTf+94qsdhPt77XrGabS9OOPrOkYJ4EYFAMq7uqFHwuX9/&#10;fAbhg6Za945QwQU9rMrbm0LntTvTB56q0AgOIZ9rBW0IQy6lNy1a7RduQOLfjxutDnyOjaxHfeZw&#10;28skilJpdUfc0OoB1y2aYzVZBUmz3Vy+MN0cH/Z+a0w1fe/WqNT93fz2CiLgHK4w/OmzOpTsdHAT&#10;1V70Cp6yNGZUQZYkIBhYLmPeclDwkmUgy0L+X1D+AgAA//8DAFBLAQItABQABgAIAAAAIQC2gziS&#10;/gAAAOEBAAATAAAAAAAAAAAAAAAAAAAAAABbQ29udGVudF9UeXBlc10ueG1sUEsBAi0AFAAGAAgA&#10;AAAhADj9If/WAAAAlAEAAAsAAAAAAAAAAAAAAAAALwEAAF9yZWxzLy5yZWxzUEsBAi0AFAAGAAgA&#10;AAAhAGltQHTdAQAAFwQAAA4AAAAAAAAAAAAAAAAALgIAAGRycy9lMm9Eb2MueG1sUEsBAi0AFAAG&#10;AAgAAAAhACntmwrgAAAACQEAAA8AAAAAAAAAAAAAAAAANwQAAGRycy9kb3ducmV2LnhtbFBLBQYA&#10;AAAABAAEAPMAAABEBQAAAAA=&#10;" strokecolor="black [3213]" strokeweight="2.2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D5DD9" wp14:editId="6E663F45">
                <wp:simplePos x="0" y="0"/>
                <wp:positionH relativeFrom="column">
                  <wp:posOffset>1001486</wp:posOffset>
                </wp:positionH>
                <wp:positionV relativeFrom="paragraph">
                  <wp:posOffset>632407</wp:posOffset>
                </wp:positionV>
                <wp:extent cx="435428" cy="0"/>
                <wp:effectExtent l="0" t="0" r="22225" b="19050"/>
                <wp:wrapNone/>
                <wp:docPr id="2137" name="Straight Connector 2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428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C14A0E" id="Straight Connector 213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85pt,49.8pt" to="113.1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kMSwwEAAMYDAAAOAAAAZHJzL2Uyb0RvYy54bWysU02P0zAQvSPxHyzfadJ0+VDUdA9dwQVB&#10;xQJ3rzNuLPylsWnSf8/YaQMCtIfVXqyMZ96bec+T7e1kDTsBRu1dx9ermjNw0vfaHTv+7ev7V+84&#10;i0m4XhjvoONniPx29/LFdgwtNH7wpgdkROJiO4aODymFtqqiHMCKuPIBHCWVRysShXisehQjsVtT&#10;NXX9pho99gG9hBjp9m5O8l3hVwpk+qxUhMRMx2m2VE4s50M+q91WtEcUYdDyMoZ4whRWaEdNF6o7&#10;kQT7ifofKqsl+uhVWklvK6+UllA0kJp1/Zea+0EEKFrInBgWm+Lz0cpPpwMy3Xe8WW/ecuaEpVe6&#10;Tyj0cUhs750jDz2ykia3xhBbAu3dAS9RDAfM0ieFlimjw3dahGIGyWNT8fq8eA1TYpIubzavbxpa&#10;DnlNVTNDZgoY0wfwluWPjhvtsguiFaePMVFXKr2WUJAnmmcoX+lsIBcb9wUUKaNem4IuOwV7g+wk&#10;aBv6H+v8+sRVKjNEaWMWUP046FKbYVD2bAE2jwOX6tLRu7QArXYe/wdO03VUNddfVc9as+wH35/L&#10;ixQ7aFmKssti5238My7w37/f7hcAAAD//wMAUEsDBBQABgAIAAAAIQCDFwub3QAAAAkBAAAPAAAA&#10;ZHJzL2Rvd25yZXYueG1sTI9BTsMwEEX3SNzBGiR21MFA2oY4VQVFbMqC0AO4sYmjxuPIdpv09gxi&#10;UZZ/5unPm3I1uZ6dTIidRwn3swyYwcbrDlsJu6+3uwWwmBRq1Xs0Es4mwqq6vipVof2In+ZUp5ZR&#10;CcZCSbApDQXnsbHGqTjzg0HaffvgVKIYWq6DGqnc9VxkWc6d6pAuWDWYF2uaQ310Et7F41bYdfio&#10;4+t5GtN24zd4kPL2Zlo/A0tmShcYfvVJHSpy2vsj6sh6yk/zOaESlsscGAFC5A/A9n8DXpX8/wfV&#10;DwAAAP//AwBQSwECLQAUAAYACAAAACEAtoM4kv4AAADhAQAAEwAAAAAAAAAAAAAAAAAAAAAAW0Nv&#10;bnRlbnRfVHlwZXNdLnhtbFBLAQItABQABgAIAAAAIQA4/SH/1gAAAJQBAAALAAAAAAAAAAAAAAAA&#10;AC8BAABfcmVscy8ucmVsc1BLAQItABQABgAIAAAAIQANEkMSwwEAAMYDAAAOAAAAAAAAAAAAAAAA&#10;AC4CAABkcnMvZTJvRG9jLnhtbFBLAQItABQABgAIAAAAIQCDFwub3QAAAAkBAAAPAAAAAAAAAAAA&#10;AAAAAB0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963A6B" wp14:editId="154BFA8F">
                <wp:simplePos x="0" y="0"/>
                <wp:positionH relativeFrom="column">
                  <wp:posOffset>2824065</wp:posOffset>
                </wp:positionH>
                <wp:positionV relativeFrom="paragraph">
                  <wp:posOffset>626693</wp:posOffset>
                </wp:positionV>
                <wp:extent cx="422988" cy="11936"/>
                <wp:effectExtent l="0" t="0" r="34290" b="26670"/>
                <wp:wrapNone/>
                <wp:docPr id="2138" name="Straight Connector 2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988" cy="1193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1CA2" id="Straight Connector 2138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35pt,49.35pt" to="255.65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YZVxQEAAMoDAAAOAAAAZHJzL2Uyb0RvYy54bWysU02P0zAQvSPxHyzfaT6KVrtR0z10BRcE&#10;Fcty9zp2Y2F7rLFp03/P2GkDArQHxMWKPfPezHsz2dxPzrKjwmjA97xZ1ZwpL2Ew/tDzpy/v3txy&#10;FpPwg7DgVc/PKvL77etXm1PoVAsj2EEhIxIfu1Po+ZhS6KoqylE5EVcQlKegBnQi0RUP1YDiROzO&#10;Vm1d31QnwCEgSBUjvT7MQb4t/FormT5pHVVitufUWyonlvM5n9V2I7oDijAaeWlD/EMXThhPRReq&#10;B5EE+47mDypnJEIEnVYSXAVaG6mKBlLT1L+peRxFUEULmRPDYlP8f7Ty43GPzAw9b5s1zcoLR1N6&#10;TCjMYUxsB96Th4CshMmtU4gdgXZ+j5dbDHvM0ieNjmlrwldahGIGyWNT8fq8eK2mxCQ9vm3bu1sq&#10;KCnUNHfrmzyKambJbAFjeq/AsfzRc2t8dkJ04vghpjn1mkK43NXcR/lKZ6tysvWflSZ1VG9d0GWv&#10;1M4iOwraiOFbcylbMjNEG2sXUP0y6JKbYars2gJsXwYu2aUi+LQAnfGAfwOn6dqqnvOvqmetWfYz&#10;DOcylWIHLUwx9LLceSN/vRf4z19w+wMAAP//AwBQSwMEFAAGAAgAAAAhADK1vMfeAAAACgEAAA8A&#10;AABkcnMvZG93bnJldi54bWxMj8FOwzAMhu9IvENkJG4sbSlslKbTBENcxoGOB8ga01RrnKrJ1u7t&#10;MSc4WZY//f/ncj27XpxxDJ0nBekiAYHUeNNRq+Br/3a3AhGiJqN7T6jgggHW1fVVqQvjJ/rEcx1b&#10;wSEUCq3AxjgUUobGotNh4Qckvn370enI69hKM+qJw10vsyR5lE53xA1WD/hisTnWJ6fgPct3md2M&#10;H3V4vcxT3G39lo5K3d7Mm2cQEef4B8OvPqtDxU4HfyITRK8gz/MlowqeVjwZeEjTexAHJrkXZFXK&#10;/y9UPwAAAP//AwBQSwECLQAUAAYACAAAACEAtoM4kv4AAADhAQAAEwAAAAAAAAAAAAAAAAAAAAAA&#10;W0NvbnRlbnRfVHlwZXNdLnhtbFBLAQItABQABgAIAAAAIQA4/SH/1gAAAJQBAAALAAAAAAAAAAAA&#10;AAAAAC8BAABfcmVscy8ucmVsc1BLAQItABQABgAIAAAAIQBjwYZVxQEAAMoDAAAOAAAAAAAAAAAA&#10;AAAAAC4CAABkcnMvZTJvRG9jLnhtbFBLAQItABQABgAIAAAAIQAytbzH3gAAAAoBAAAPAAAAAAAA&#10;AAAAAAAAAB8EAABkcnMvZG93bnJldi54bWxQSwUGAAAAAAQABADzAAAAKgUAAAAA&#10;" strokecolor="black [3200]" strokeweight="1.5pt">
                <v:stroke joinstyle="miter"/>
              </v:lin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7F1B4" wp14:editId="5D60513E">
                <wp:simplePos x="0" y="0"/>
                <wp:positionH relativeFrom="column">
                  <wp:posOffset>1934547</wp:posOffset>
                </wp:positionH>
                <wp:positionV relativeFrom="paragraph">
                  <wp:posOffset>626187</wp:posOffset>
                </wp:positionV>
                <wp:extent cx="454090" cy="505"/>
                <wp:effectExtent l="0" t="0" r="22225" b="19050"/>
                <wp:wrapNone/>
                <wp:docPr id="2139" name="Straight Connector 2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090" cy="50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D393BD" id="Straight Connector 213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35pt,49.3pt" to="188.1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2G0vAEAAL4DAAAOAAAAZHJzL2Uyb0RvYy54bWysU8GO0zAQvSPxD5bvNGl3i9io6R66gguC&#10;ioUP8Dp2Y2F7rLFp0r9n7KRZBGgPiItje96bmfc82d2PzrKzwmjAt3y9qjlTXkJn/Knl376+f/OO&#10;s5iE74QFr1p+UZHf71+/2g2hURvowXYKGSXxsRlCy/uUQlNVUfbKibiCoDwFNaATiY54qjoUA2V3&#10;ttrU9dtqAOwCglQx0u3DFOT7kl9rJdNnraNKzLacektlxbI+5bXa70RzQhF6I+c2xD904YTxVHRJ&#10;9SCSYD/Q/JHKGYkQQaeVBFeB1kaqooHUrOvf1Dz2IqiihcyJYbEp/r+08tP5iMx0Ld+sb+4488LR&#10;Kz0mFObUJ3YA78lDQFbC5NYQYkOkgz/ifIrhiFn6qNHlL4liY3H4sjisxsQkXd5ub+s7egdJoW29&#10;zfZXz8yAMX1Q4FjetNwan9WLRpw/xjRBrxDi5U6m2mWXLlZlsPVflCZFVO2msMssqYNFdhY0Bd33&#10;9Vy2IDNFG2sXUv0yacZmmirztRA3LxMXdKkIPi1EZzzg38hpvLaqJ/xV9aQ1y36C7lJeothBQ1IM&#10;nQc6T+Gv50J//u32PwEAAP//AwBQSwMEFAAGAAgAAAAhAPMk/lPgAAAACQEAAA8AAABkcnMvZG93&#10;bnJldi54bWxMj8FOwzAMhu9IvENkJC5oS9nWdpSmE0LiUCSQ2CbOXuO1hcapmqwrb092gqPtT7+/&#10;P99MphMjDa61rOB+HoEgrqxuuVaw373M1iCcR9bYWSYFP+RgU1xf5Zhpe+YPGre+FiGEXYYKGu/7&#10;TEpXNWTQzW1PHG5HOxj0YRxqqQc8h3DTyUUUJdJgy+FDgz09N1R9b09GwVf5WdbxXdoe31fxK+7G&#10;+I3HUqnbm+npEYSnyf/BcNEP6lAEp4M9sXaiU7CMVmlAFTysExABWKbJAsThskhBFrn836D4BQAA&#10;//8DAFBLAQItABQABgAIAAAAIQC2gziS/gAAAOEBAAATAAAAAAAAAAAAAAAAAAAAAABbQ29udGVu&#10;dF9UeXBlc10ueG1sUEsBAi0AFAAGAAgAAAAhADj9If/WAAAAlAEAAAsAAAAAAAAAAAAAAAAALwEA&#10;AF9yZWxzLy5yZWxzUEsBAi0AFAAGAAgAAAAhADbfYbS8AQAAvgMAAA4AAAAAAAAAAAAAAAAALgIA&#10;AGRycy9lMm9Eb2MueG1sUEsBAi0AFAAGAAgAAAAhAPMk/lPgAAAACQEAAA8AAAAAAAAAAAAAAAAA&#10;FgQAAGRycy9kb3ducmV2LnhtbFBLBQYAAAAABAAEAPMAAAAjBQAAAAA=&#10;" strokecolor="black [3200]" strokeweight="1.5pt">
                <v:stroke joinstyle="miter"/>
              </v:line>
            </w:pict>
          </mc:Fallback>
        </mc:AlternateContent>
      </w:r>
      <w:r w:rsidRPr="00052BB2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319A2F8" wp14:editId="198DF011">
                <wp:simplePos x="0" y="0"/>
                <wp:positionH relativeFrom="margin">
                  <wp:posOffset>2295331</wp:posOffset>
                </wp:positionH>
                <wp:positionV relativeFrom="paragraph">
                  <wp:posOffset>259119</wp:posOffset>
                </wp:positionV>
                <wp:extent cx="472440" cy="279400"/>
                <wp:effectExtent l="0" t="0" r="0" b="6350"/>
                <wp:wrapSquare wrapText="bothSides"/>
                <wp:docPr id="21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F64" w:rsidRPr="00052BB2" w:rsidRDefault="00E66F64" w:rsidP="00E66F64">
                            <w:r>
                              <w:t>1/2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9A2F8" id="_x0000_s1028" type="#_x0000_t202" style="position:absolute;margin-left:180.75pt;margin-top:20.4pt;width:37.2pt;height:2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dT/CwIAAPsDAAAOAAAAZHJzL2Uyb0RvYy54bWysU9uO2yAQfa/Uf0C8N3aspNlYIavtbreq&#10;tL1Iu/0AjHGMCgwFEjv9+g44SaP2rSoPCBjmcM6ZYXM7Gk0O0gcFltH5rKREWgGtsjtGv708vrmh&#10;JERuW67BSkaPMtDb7etXm8HVsoIedCs9QRAb6sEx2sfo6qIIopeGhxk4aTHYgTc84tbvitbzAdGN&#10;LqqyfFsM4FvnQcgQ8PRhCtJtxu86KeKXrgsyEs0ocot59nlu0lxsN7zeee56JU40+D+wMFxZfPQC&#10;9cAjJ3uv/oIySngI0MWZAFNA1ykhswZUMy//UPPccyezFjQnuItN4f/Bis+Hr56oltFqvkCDLDdY&#10;pRc5RvIORlIlgwYXarz37PBmHPEYC53FBvcE4nsgFu57bnfyznsYeslbJDhPmcVV6oQTEkgzfIIW&#10;n+H7CBlo7LxJ7qEfBNGRx/FSnERF4OFiVS0SQ4GharVelLl4Ba/Pyc6H+EGCIWnBqMfaZ3B+eAox&#10;keH1+Up6y8Kj0jrXX1syMLpeVsuccBUxKmJ7amUYvSnTmBomaXxv25wcudLTGh/Q9iQ66ZwUx7EZ&#10;J4PPXjbQHtEFD1M34u/BRQ/+JyUDdiKj4ceee0mJ/mjRyfU86455s1iuKjTBX0ea6wi3AqEYjZRM&#10;y/uY232SfIeOdyq7kUozMTlRxg7LJp1+Q2rh632+9fvPbn8BAAD//wMAUEsDBBQABgAIAAAAIQBa&#10;Eak/3gAAAAkBAAAPAAAAZHJzL2Rvd25yZXYueG1sTI/LTsMwEEX3SPyDNUjsqF2aVGnIpEIgtiDK&#10;Q2LnJtMkIh5HsduEv2dY0eVoju49t9jOrlcnGkPnGWG5MKCIK1933CC8vz3dZKBCtFzb3jMh/FCA&#10;bXl5Udi89hO/0mkXGyUhHHKL0MY45FqHqiVnw8IPxPI7+NHZKOfY6Hq0k4S7Xt8as9bOdiwNrR3o&#10;oaXqe3d0CB/Ph6/PxLw0jy4dJj8bzW6jEa+v5vs7UJHm+A/Dn76oQylOe3/kOqgeYbVepoIiJEYm&#10;CJCs0g2oPUKWZKDLQp8vKH8BAAD//wMAUEsBAi0AFAAGAAgAAAAhALaDOJL+AAAA4QEAABMAAAAA&#10;AAAAAAAAAAAAAAAAAFtDb250ZW50X1R5cGVzXS54bWxQSwECLQAUAAYACAAAACEAOP0h/9YAAACU&#10;AQAACwAAAAAAAAAAAAAAAAAvAQAAX3JlbHMvLnJlbHNQSwECLQAUAAYACAAAACEAQzXU/wsCAAD7&#10;AwAADgAAAAAAAAAAAAAAAAAuAgAAZHJzL2Uyb0RvYy54bWxQSwECLQAUAAYACAAAACEAWhGpP94A&#10;AAAJAQAADwAAAAAAAAAAAAAAAABlBAAAZHJzL2Rvd25yZXYueG1sUEsFBgAAAAAEAAQA8wAAAHAF&#10;AAAAAA==&#10;" filled="f" stroked="f">
                <v:textbox>
                  <w:txbxContent>
                    <w:p w:rsidR="00E66F64" w:rsidRPr="00052BB2" w:rsidRDefault="00E66F64" w:rsidP="00E66F64">
                      <w:r>
                        <w:t>1/2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52BB2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53F8C32" wp14:editId="21F25A12">
                <wp:simplePos x="0" y="0"/>
                <wp:positionH relativeFrom="column">
                  <wp:posOffset>1175385</wp:posOffset>
                </wp:positionH>
                <wp:positionV relativeFrom="paragraph">
                  <wp:posOffset>688340</wp:posOffset>
                </wp:positionV>
                <wp:extent cx="360045" cy="279400"/>
                <wp:effectExtent l="0" t="0" r="0" b="6350"/>
                <wp:wrapSquare wrapText="bothSides"/>
                <wp:docPr id="21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F64" w:rsidRPr="00052BB2" w:rsidRDefault="00E66F64" w:rsidP="00E66F64">
                            <w:pPr>
                              <w:rPr>
                                <w:i/>
                              </w:rPr>
                            </w:pPr>
                            <w:r>
                              <w:t>-</w:t>
                            </w:r>
                            <w:r w:rsidRPr="00052BB2">
                              <w:rPr>
                                <w:i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F8C32" id="_x0000_s1029" type="#_x0000_t202" style="position:absolute;margin-left:92.55pt;margin-top:54.2pt;width:28.35pt;height:2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cXqEAIAAPsDAAAOAAAAZHJzL2Uyb0RvYy54bWysU9tuGyEQfa/Uf0C813vJOolXXkdp0lSV&#10;0ouU9AMwy3pRgaGAvet+fQbWdqz0rSoPaGBmDnPODMubUSuyE85LMA0tZjklwnBopdk09Ofzw4dr&#10;SnxgpmUKjGjoXnh6s3r/bjnYWpTQg2qFIwhifD3YhvYh2DrLPO+FZn4GVhh0duA0C3h0m6x1bEB0&#10;rbIyzy+zAVxrHXDhPd7eT066SvhdJ3j43nVeBKIairWFtLu0r+OerZas3jhme8kPZbB/qEIzafDR&#10;E9Q9C4xsnfwLSkvuwEMXZhx0Bl0nuUgckE2Rv2Hz1DMrEhcUx9uTTP7/wfJvux+OyLahZVEVlBim&#10;sUvPYgzkI4ykjAIN1tcY92QxMox4jY1OZL19BP7LEwN3PTMbcescDL1gLRZYxMzsLHXC8RFkPXyF&#10;Fp9h2wAJaOycjuqhHgTRsVH7U3NiKRwvLy7zvJpTwtFVXi2qPDUvY/Ux2TofPgvQJBoNddj7BM52&#10;jz7EYlh9DIlvGXiQSqX+K0OGhi7m5TwlnHm0DDieSuqGXudxTQMTOX4ybUoOTKrJxgeUOZCOPCfG&#10;YVyPSeCLo5ZraPeogoNpGvH3oNGD+0PJgJPYUP97y5ygRH0xqOSiqKo4uulQza9KPLhzz/rcwwxH&#10;qIYGSibzLqRxnyjfouKdTGrE1kyVHErGCUsiHX5DHOHzc4p6/bOrFwAAAP//AwBQSwMEFAAGAAgA&#10;AAAhAHgh7WHeAAAACwEAAA8AAABkcnMvZG93bnJldi54bWxMj81OwzAQhO9IvIO1SL1RO1GCQohT&#10;VUVciyg/Ejc33iYR8TqK3Sa8PcsJbju7o9lvqs3iBnHBKfSeNCRrBQKp8banVsPb69NtASJEQ9YM&#10;nlDDNwbY1NdXlSmtn+kFL4fYCg6hUBoNXYxjKWVoOnQmrP2IxLeTn5yJLKdW2snMHO4GmSp1J53p&#10;iT90ZsRdh83X4ew0vO9Pnx+Zem4fXT7OflGS3L3UenWzbB9ARFzinxl+8RkdamY6+jPZIAbWRZ6w&#10;lQdVZCDYkWYJlznyJk8zkHUl/3eofwAAAP//AwBQSwECLQAUAAYACAAAACEAtoM4kv4AAADhAQAA&#10;EwAAAAAAAAAAAAAAAAAAAAAAW0NvbnRlbnRfVHlwZXNdLnhtbFBLAQItABQABgAIAAAAIQA4/SH/&#10;1gAAAJQBAAALAAAAAAAAAAAAAAAAAC8BAABfcmVscy8ucmVsc1BLAQItABQABgAIAAAAIQD8pcXq&#10;EAIAAPsDAAAOAAAAAAAAAAAAAAAAAC4CAABkcnMvZTJvRG9jLnhtbFBLAQItABQABgAIAAAAIQB4&#10;Ie1h3gAAAAsBAAAPAAAAAAAAAAAAAAAAAGoEAABkcnMvZG93bnJldi54bWxQSwUGAAAAAAQABADz&#10;AAAAdQUAAAAA&#10;" filled="f" stroked="f">
                <v:textbox>
                  <w:txbxContent>
                    <w:p w:rsidR="00E66F64" w:rsidRPr="00052BB2" w:rsidRDefault="00E66F64" w:rsidP="00E66F64">
                      <w:pPr>
                        <w:rPr>
                          <w:i/>
                        </w:rPr>
                      </w:pPr>
                      <w:r>
                        <w:t>-</w:t>
                      </w:r>
                      <w:r w:rsidRPr="00052BB2">
                        <w:rPr>
                          <w:i/>
                        </w:rPr>
                        <w:t>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BB2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9761A69" wp14:editId="72E01EFC">
                <wp:simplePos x="0" y="0"/>
                <wp:positionH relativeFrom="column">
                  <wp:posOffset>3109932</wp:posOffset>
                </wp:positionH>
                <wp:positionV relativeFrom="paragraph">
                  <wp:posOffset>669976</wp:posOffset>
                </wp:positionV>
                <wp:extent cx="267335" cy="279400"/>
                <wp:effectExtent l="0" t="0" r="0" b="6350"/>
                <wp:wrapSquare wrapText="bothSides"/>
                <wp:docPr id="21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" cy="27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F64" w:rsidRPr="00052BB2" w:rsidRDefault="00E66F64" w:rsidP="00E66F64">
                            <w:pPr>
                              <w:rPr>
                                <w:i/>
                              </w:rPr>
                            </w:pPr>
                            <w:r w:rsidRPr="00052BB2">
                              <w:rPr>
                                <w:i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61A69" id="_x0000_s1030" type="#_x0000_t202" style="position:absolute;margin-left:244.9pt;margin-top:52.75pt;width:21.05pt;height:2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YsFEAIAAPsDAAAOAAAAZHJzL2Uyb0RvYy54bWysU21v2yAQ/j5p/wHxfbHjOk1jxam6dp0m&#10;dS9Sux9AMI7RgGNAYme/vgdOMmv7No0P6ODuHu557ljfDlqRg3BegqnpfJZTIgyHRppdTb+/PL67&#10;ocQHZhqmwIiaHoWnt5u3b9a9rUQBHahGOIIgxle9rWkXgq2yzPNOaOZnYIVBZwtOs4BHt8sax3pE&#10;1yor8vw668E11gEX3uPtw+ikm4TftoKHr23rRSCqplhbSLtL+zbu2WbNqp1jtpP8VAb7hyo0kwYf&#10;vUA9sMDI3sm/oLTkDjy0YcZBZ9C2kovEAdnM8z/YPHfMisQFxfH2IpP/f7D8y+GbI7KpaTEvC0oM&#10;09ilFzEE8h4GUkSBeusrjHu2GBkGvMZGJ7LePgH/4YmB+46ZnbhzDvpOsAYLnMfMbJI64vgIsu0/&#10;Q4PPsH2ABDS0Tkf1UA+C6Nio46U5sRSOl8X18upqQQlHV7FclXlqXsaqc7J1PnwUoEk0auqw9wmc&#10;HZ58iMWw6hwS3zLwKJVK/VeG9DVdLYpFSph4tAw4nkrqmt7kcY0DEzl+ME1KDkyq0cYHlDmRjjxH&#10;xmHYDkng8qzlFpojquBgnEb8PWh04H5R0uMk1tT/3DMnKFGfDCq5mpdlHN10KBfLAg9u6tlOPcxw&#10;hKppoGQ070Ma95HyHSreyqRGbM1YyalknLAk0uk3xBGenlPU7z+7eQUAAP//AwBQSwMEFAAGAAgA&#10;AAAhAJ40XQ3eAAAACwEAAA8AAABkcnMvZG93bnJldi54bWxMj8FOwzAQRO9I/IO1SNyoXYhRE+JU&#10;CMQVRIFKvbnxNomI11HsNuHvWU70ODujmbfleva9OOEYu0AGlgsFAqkOrqPGwOfHy80KREyWnO0D&#10;oYEfjLCuLi9KW7gw0TueNqkRXEKxsAbalIZCyli36G1chAGJvUMYvU0sx0a60U5c7nt5q9S99LYj&#10;XmjtgE8t1t+bozfw9XrYbTP11jx7PUxhVpJ8Lo25vpofH0AknNN/GP7wGR0qZtqHI7koegPZKmf0&#10;xIbSGgQn9N0yB7HnS5ZrkFUpz3+ofgEAAP//AwBQSwECLQAUAAYACAAAACEAtoM4kv4AAADhAQAA&#10;EwAAAAAAAAAAAAAAAAAAAAAAW0NvbnRlbnRfVHlwZXNdLnhtbFBLAQItABQABgAIAAAAIQA4/SH/&#10;1gAAAJQBAAALAAAAAAAAAAAAAAAAAC8BAABfcmVscy8ucmVsc1BLAQItABQABgAIAAAAIQAx9YsF&#10;EAIAAPsDAAAOAAAAAAAAAAAAAAAAAC4CAABkcnMvZTJvRG9jLnhtbFBLAQItABQABgAIAAAAIQCe&#10;NF0N3gAAAAsBAAAPAAAAAAAAAAAAAAAAAGoEAABkcnMvZG93bnJldi54bWxQSwUGAAAAAAQABADz&#10;AAAAdQUAAAAA&#10;" filled="f" stroked="f">
                <v:textbox>
                  <w:txbxContent>
                    <w:p w:rsidR="00E66F64" w:rsidRPr="00052BB2" w:rsidRDefault="00E66F64" w:rsidP="00E66F64">
                      <w:pPr>
                        <w:rPr>
                          <w:i/>
                        </w:rPr>
                      </w:pPr>
                      <w:r w:rsidRPr="00052BB2">
                        <w:rPr>
                          <w:i/>
                        </w:rPr>
                        <w:t>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119885" wp14:editId="0D14DA3F">
                <wp:simplePos x="0" y="0"/>
                <wp:positionH relativeFrom="column">
                  <wp:posOffset>485191</wp:posOffset>
                </wp:positionH>
                <wp:positionV relativeFrom="paragraph">
                  <wp:posOffset>620473</wp:posOffset>
                </wp:positionV>
                <wp:extent cx="4310743" cy="24881"/>
                <wp:effectExtent l="0" t="76200" r="13970" b="70485"/>
                <wp:wrapNone/>
                <wp:docPr id="2143" name="Straight Arrow Connector 2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10743" cy="248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2B3F8C" id="Straight Arrow Connector 2143" o:spid="_x0000_s1026" type="#_x0000_t32" style="position:absolute;margin-left:38.2pt;margin-top:48.85pt;width:339.45pt;height:1.9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aR+3wEAAAgEAAAOAAAAZHJzL2Uyb0RvYy54bWysU02P0zAQvSPxHyzfaZJuBVXUdIW6wAVB&#10;xcLevY6dWPhLY9Mk/56xkwYEi4QQF8sf82beezM+3I5Gk4uAoJxtaLUpKRGWu1bZrqFfPr99sack&#10;RGZbpp0VDZ1EoLfH588Og6/F1vVOtwIIJrGhHnxD+xh9XRSB98KwsHFeWHyUDgyLeISuaIENmN3o&#10;YluWL4vBQevBcREC3t7Nj/SY80spePwoZRCR6IYit5hXyOtjWovjgdUdMN8rvtBg/8DCMGWx6Jrq&#10;jkVGvoH6LZVRHFxwMm64M4WTUnGRNaCaqvxFzX3PvMha0JzgV5vC/0vLP1zOQFTb0G21u6HEMoNd&#10;uo/AVNdH8hrADeTkrEUnHZAchJ4NPtQIPdkzLKfgz5AMGCUYIrXyDzgO2RIUScbs+LQ6LsZIOF7u&#10;bqryVarL8W272++r1JFiTpPSeQjxnXCGpE1Dw0JsZTSXYJf3Ic7AKyCBtU1rZEq/sS2Jk0dpERSz&#10;nRZLnRRSJDUz/7yLkxYz/JOQ6A3ynMvkqRQnDeTCcJ7ar1e22mJkgkil9Qoqs/w/gpbYBBN5Uv8W&#10;uEbnis7GFWiUdfBU1Theqco5/qp61ppkP7p2yt3MduC45T4sXyPN88/nDP/xgY/fAQAA//8DAFBL&#10;AwQUAAYACAAAACEAb0nWY98AAAAJAQAADwAAAGRycy9kb3ducmV2LnhtbEyPwU7DMBBE70j8g7VI&#10;3KgTSOMS4lQIiQsgKKWX3txkm0TE68h228DXs5zguJqnmbflcrKDOKIPvSMN6SwBgVS7pqdWw+bj&#10;8WoBIkRDjRkcoYYvDLCszs9KUzTuRO94XMdWcAmFwmjoYhwLKUPdoTVh5kYkzvbOWxP59K1svDlx&#10;uR3kdZLk0pqeeKEzIz50WH+uD1bDS+rfntT2dZ+F1n9v6TlbhZXT+vJiur8DEXGKfzD86rM6VOy0&#10;cwdqghg0qDxjUsOtUiA4V/P5DYgdg0mag6xK+f+D6gcAAP//AwBQSwECLQAUAAYACAAAACEAtoM4&#10;kv4AAADhAQAAEwAAAAAAAAAAAAAAAAAAAAAAW0NvbnRlbnRfVHlwZXNdLnhtbFBLAQItABQABgAI&#10;AAAAIQA4/SH/1gAAAJQBAAALAAAAAAAAAAAAAAAAAC8BAABfcmVscy8ucmVsc1BLAQItABQABgAI&#10;AAAAIQDBKaR+3wEAAAgEAAAOAAAAAAAAAAAAAAAAAC4CAABkcnMvZTJvRG9jLnhtbFBLAQItABQA&#10;BgAIAAAAIQBvSdZj3wAAAAkBAAAPAAAAAAAAAAAAAAAAADk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</w:p>
    <w:p w:rsidR="00E66F64" w:rsidRDefault="00E66F64" w:rsidP="00E66F64">
      <w:pPr>
        <w:rPr>
          <w:rFonts w:eastAsiaTheme="minorEastAsia"/>
        </w:rPr>
      </w:pPr>
    </w:p>
    <w:p w:rsidR="00E66F64" w:rsidRDefault="00E66F64" w:rsidP="00E66F64">
      <w:pPr>
        <w:rPr>
          <w:rFonts w:eastAsiaTheme="minorEastAsia"/>
        </w:rPr>
      </w:pPr>
      <w:r w:rsidRPr="00A44B64">
        <w:rPr>
          <w:rFonts w:eastAsiaTheme="minorEastAsia"/>
          <w:b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40551A4" wp14:editId="0B19E79C">
                <wp:simplePos x="0" y="0"/>
                <wp:positionH relativeFrom="column">
                  <wp:posOffset>2259874</wp:posOffset>
                </wp:positionH>
                <wp:positionV relativeFrom="paragraph">
                  <wp:posOffset>67673</wp:posOffset>
                </wp:positionV>
                <wp:extent cx="189230" cy="247650"/>
                <wp:effectExtent l="0" t="0" r="0" b="0"/>
                <wp:wrapSquare wrapText="bothSides"/>
                <wp:docPr id="21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F64" w:rsidRDefault="00E66F64" w:rsidP="00E66F64"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551A4" id="_x0000_s1031" type="#_x0000_t202" style="position:absolute;margin-left:177.95pt;margin-top:5.35pt;width:14.9pt;height:19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axdDgIAAPsDAAAOAAAAZHJzL2Uyb0RvYy54bWysU8tu2zAQvBfoPxC817JVO7EFy0GaNEWB&#10;9AEk/YA1RVlESS5L0pbSr++Ssl2jvRXVgSC13NmdmeX6ZjCaHaQPCm3NZ5MpZ9IKbJTd1fzb88Ob&#10;JWchgm1Ao5U1f5GB32xev1r3rpIldqgb6RmB2FD1ruZdjK4qiiA6aSBM0ElLwRa9gUhHvysaDz2h&#10;G12U0+lV0aNvnEchQ6C/92OQbzJ+20oRv7RtkJHpmlNvMa8+r9u0Fps1VDsPrlPi2Ab8QxcGlKWi&#10;Z6h7iMD2Xv0FZZTwGLCNE4GmwLZVQmYOxGY2/YPNUwdOZi4kTnBnmcL/gxWfD189U03Ny9l8zpkF&#10;Qy49yyGydziwMgnUu1DRvSdHN+NAv8noTDa4RxTfA7N414HdyVvvse8kNNTgLGUWF6kjTkgg2/4T&#10;NlQG9hEz0NB6k9QjPRihk1EvZ3NSKyKVXK7KtxQRFCrn11eLbF4B1SnZ+RA/SDQsbWruyfsMDofH&#10;EFMzUJ2upFoWH5TW2X9tWV/z1aJc5ISLiFGRxlMrU/PlNH3jwCSO722TkyMoPe6pgLZH0onnyDgO&#10;2yELvDhpucXmhVTwOE4jvR7adOh/ctbTJNY8/NiDl5zpj5aUXJExaXTzYb64LungLyPbywhYQVA1&#10;j5yN27uYx32kfEuKtyqrkawZOzm2TBOWRTq+hjTCl+d86/eb3fwCAAD//wMAUEsDBBQABgAIAAAA&#10;IQA+sWiG3gAAAAkBAAAPAAAAZHJzL2Rvd25yZXYueG1sTI/BTsMwDIbvSLxD5EncWDK2srU0nRCI&#10;K2iDTeKWNV5b0ThVk63l7eed4Gbr//T7c74eXSvO2IfGk4bZVIFAKr1tqNLw9fl2vwIRoiFrWk+o&#10;4RcDrIvbm9xk1g+0wfM2VoJLKGRGQx1jl0kZyhqdCVPfIXF29L0zkde+krY3A5e7Vj4o9SidaYgv&#10;1KbDlxrLn+3Jadi9H7/3C/VRvbqkG/yoJLlUan03GZ+fQEQc4x8MV31Wh4KdDv5ENohWwzxJUkY5&#10;UEsQDMxXCQ8HDYt0CbLI5f8PigsAAAD//wMAUEsBAi0AFAAGAAgAAAAhALaDOJL+AAAA4QEAABMA&#10;AAAAAAAAAAAAAAAAAAAAAFtDb250ZW50X1R5cGVzXS54bWxQSwECLQAUAAYACAAAACEAOP0h/9YA&#10;AACUAQAACwAAAAAAAAAAAAAAAAAvAQAAX3JlbHMvLnJlbHNQSwECLQAUAAYACAAAACEAzUmsXQ4C&#10;AAD7AwAADgAAAAAAAAAAAAAAAAAuAgAAZHJzL2Uyb0RvYy54bWxQSwECLQAUAAYACAAAACEAPrFo&#10;ht4AAAAJAQAADwAAAAAAAAAAAAAAAABoBAAAZHJzL2Rvd25yZXYueG1sUEsFBgAAAAAEAAQA8wAA&#10;AHMFAAAAAA==&#10;" filled="f" stroked="f">
                <v:textbox>
                  <w:txbxContent>
                    <w:p w:rsidR="00E66F64" w:rsidRDefault="00E66F64" w:rsidP="00E66F64">
                      <w: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66F64" w:rsidRDefault="00E66F64" w:rsidP="00E66F64">
      <w:pPr>
        <w:rPr>
          <w:rFonts w:eastAsiaTheme="minorEastAsia"/>
        </w:rPr>
      </w:pPr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12.</w:t>
      </w:r>
      <w:r w:rsidRPr="008A4491">
        <w:t xml:space="preserve"> Prove the second-moment identities (2.3) in Section 2.2.</w:t>
      </w:r>
    </w:p>
    <w:p w:rsidR="00E66F64" w:rsidRDefault="00E66F64" w:rsidP="00E66F64">
      <w:pPr>
        <w:rPr>
          <w:b/>
        </w:rPr>
      </w:pPr>
      <w:r>
        <w:rPr>
          <w:b/>
        </w:rPr>
        <w:t xml:space="preserve">Solution </w:t>
      </w:r>
    </w:p>
    <w:p w:rsidR="00E66F64" w:rsidRPr="008A4491" w:rsidRDefault="00E66F64" w:rsidP="00E66F64">
      <w:pPr>
        <w:rPr>
          <w:b/>
        </w:rPr>
      </w:pPr>
      <w:r w:rsidRPr="0071477A">
        <w:rPr>
          <w:position w:val="-48"/>
        </w:rPr>
        <w:object w:dxaOrig="7479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2pt;height:55.05pt" o:ole="">
            <v:imagedata r:id="rId6" o:title=""/>
          </v:shape>
          <o:OLEObject Type="Embed" ProgID="Equation.3" ShapeID="_x0000_i1025" DrawAspect="Content" ObjectID="_1585227330" r:id="rId7"/>
        </w:object>
      </w:r>
    </w:p>
    <w:p w:rsidR="00E66F64" w:rsidRDefault="00E66F64" w:rsidP="00E66F64">
      <w:pPr>
        <w:jc w:val="both"/>
        <w:rPr>
          <w:b/>
        </w:rPr>
      </w:pPr>
    </w:p>
    <w:p w:rsidR="00E66F64" w:rsidRPr="008A4491" w:rsidRDefault="00E66F64" w:rsidP="00E66F64">
      <w:pPr>
        <w:jc w:val="both"/>
        <w:rPr>
          <w:color w:val="000000"/>
        </w:rPr>
      </w:pPr>
      <w:r w:rsidRPr="008A4491">
        <w:rPr>
          <w:b/>
        </w:rPr>
        <w:t>13.</w:t>
      </w:r>
      <w:r w:rsidRPr="008A4491">
        <w:t xml:space="preserve">  </w:t>
      </w:r>
      <w:r w:rsidRPr="008A4491">
        <w:rPr>
          <w:color w:val="000000"/>
        </w:rPr>
        <w:t xml:space="preserve">Let </w:t>
      </w:r>
      <m:oMath>
        <m:r>
          <w:rPr>
            <w:rFonts w:ascii="Cambria Math" w:hAnsi="Cambria Math"/>
            <w:color w:val="000000"/>
          </w:rPr>
          <m:t>X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</m:oMath>
      <w:r w:rsidRPr="008A4491">
        <w:rPr>
          <w:color w:val="000000"/>
        </w:rPr>
        <w:t xml:space="preserve"> and </w:t>
      </w:r>
      <m:oMath>
        <m:r>
          <w:rPr>
            <w:rFonts w:ascii="Cambria Math" w:hAnsi="Cambria Math"/>
            <w:color w:val="000000"/>
          </w:rPr>
          <m:t>Y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</m:oMath>
      <w:r w:rsidRPr="008A4491">
        <w:rPr>
          <w:color w:val="000000"/>
        </w:rPr>
        <w:t xml:space="preserve"> be independent processes. </w:t>
      </w:r>
    </w:p>
    <w:p w:rsidR="00E66F64" w:rsidRPr="008A4491" w:rsidRDefault="00E66F64" w:rsidP="00E66F64">
      <w:pPr>
        <w:jc w:val="both"/>
        <w:rPr>
          <w:color w:val="000000"/>
        </w:rPr>
      </w:pPr>
      <w:r w:rsidRPr="008A4491">
        <w:rPr>
          <w:b/>
          <w:color w:val="000000"/>
        </w:rPr>
        <w:t>a.</w:t>
      </w:r>
      <w:r w:rsidRPr="008A4491">
        <w:rPr>
          <w:color w:val="000000"/>
        </w:rPr>
        <w:t xml:space="preserve"> Determine the autocorrelation functions of </w:t>
      </w:r>
    </w:p>
    <w:p w:rsidR="00E66F64" w:rsidRPr="008A4491" w:rsidRDefault="00E66F64" w:rsidP="00E66F64">
      <w:pPr>
        <w:jc w:val="both"/>
        <w:rPr>
          <w:color w:val="000000"/>
        </w:rPr>
      </w:pPr>
    </w:p>
    <w:p w:rsidR="00E66F64" w:rsidRPr="008A4491" w:rsidRDefault="00E66F64" w:rsidP="00E66F64">
      <w:pPr>
        <w:spacing w:line="360" w:lineRule="auto"/>
        <w:jc w:val="both"/>
        <w:rPr>
          <w:color w:val="000000"/>
        </w:rPr>
      </w:pPr>
      <w:r w:rsidRPr="008A4491">
        <w:rPr>
          <w:color w:val="000000"/>
        </w:rPr>
        <w:tab/>
      </w:r>
      <w:r w:rsidRPr="008A4491">
        <w:rPr>
          <w:color w:val="000000"/>
        </w:rPr>
        <w:tab/>
      </w:r>
      <w:r w:rsidRPr="008A4491">
        <w:rPr>
          <w:color w:val="000000"/>
        </w:rPr>
        <w:tab/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Z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=X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+Y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</m:oMath>
      <w:r w:rsidRPr="008A4491">
        <w:rPr>
          <w:color w:val="000000"/>
        </w:rPr>
        <w:t xml:space="preserve"> </w:t>
      </w:r>
      <w:r w:rsidRPr="008A4491">
        <w:rPr>
          <w:color w:val="000000"/>
        </w:rPr>
        <w:tab/>
        <w:t xml:space="preserve">and 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Z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=X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-Y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</m:oMath>
      <w:r w:rsidRPr="008A4491">
        <w:rPr>
          <w:color w:val="000000"/>
        </w:rPr>
        <w:t xml:space="preserve">  </w:t>
      </w:r>
    </w:p>
    <w:p w:rsidR="00E66F64" w:rsidRPr="008A4491" w:rsidRDefault="00E66F64" w:rsidP="00E66F64">
      <w:pPr>
        <w:spacing w:line="360" w:lineRule="auto"/>
        <w:jc w:val="both"/>
        <w:rPr>
          <w:color w:val="000000"/>
        </w:rPr>
      </w:pPr>
    </w:p>
    <w:p w:rsidR="00E66F64" w:rsidRPr="008A4491" w:rsidRDefault="00E66F64" w:rsidP="00E66F64">
      <w:pPr>
        <w:spacing w:line="360" w:lineRule="auto"/>
        <w:jc w:val="both"/>
        <w:rPr>
          <w:color w:val="000000"/>
        </w:rPr>
      </w:pPr>
      <w:r w:rsidRPr="008A4491">
        <w:rPr>
          <w:color w:val="000000"/>
        </w:rPr>
        <w:t>in terms the m</w:t>
      </w:r>
      <w:r>
        <w:rPr>
          <w:color w:val="000000"/>
        </w:rPr>
        <w:t>oment</w:t>
      </w:r>
      <w:r w:rsidRPr="008A4491">
        <w:rPr>
          <w:color w:val="000000"/>
        </w:rPr>
        <w:t xml:space="preserve">s of </w:t>
      </w:r>
      <w:r w:rsidRPr="008A4491">
        <w:rPr>
          <w:i/>
          <w:color w:val="000000"/>
        </w:rPr>
        <w:t>X</w:t>
      </w:r>
      <w:r w:rsidRPr="008A4491">
        <w:rPr>
          <w:color w:val="000000"/>
        </w:rPr>
        <w:t xml:space="preserve"> and </w:t>
      </w:r>
      <w:r w:rsidRPr="008A4491">
        <w:rPr>
          <w:i/>
          <w:color w:val="000000"/>
        </w:rPr>
        <w:t>Y</w:t>
      </w:r>
      <w:r w:rsidRPr="008A4491">
        <w:rPr>
          <w:color w:val="000000"/>
        </w:rPr>
        <w:t xml:space="preserve">. </w:t>
      </w:r>
    </w:p>
    <w:p w:rsidR="00E66F64" w:rsidRPr="008A4491" w:rsidRDefault="00E66F64" w:rsidP="00E66F64">
      <w:pPr>
        <w:jc w:val="both"/>
        <w:rPr>
          <w:color w:val="000000"/>
        </w:rPr>
      </w:pPr>
      <w:r w:rsidRPr="008A4491">
        <w:rPr>
          <w:b/>
          <w:color w:val="000000"/>
        </w:rPr>
        <w:t>b.</w:t>
      </w:r>
      <w:r w:rsidRPr="008A4491">
        <w:rPr>
          <w:color w:val="000000"/>
        </w:rPr>
        <w:t xml:space="preserve"> Determine the cross-correlation function of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Z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</m:oMath>
      <w:r w:rsidRPr="008A4491">
        <w:rPr>
          <w:color w:val="000000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Z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</m:oMath>
      <w:r w:rsidRPr="008A4491">
        <w:rPr>
          <w:color w:val="000000"/>
        </w:rPr>
        <w:t xml:space="preserve">. </w:t>
      </w:r>
    </w:p>
    <w:p w:rsidR="00E66F64" w:rsidRPr="008A4491" w:rsidRDefault="00E66F64" w:rsidP="00E66F64">
      <w:pPr>
        <w:jc w:val="both"/>
      </w:pPr>
      <w:r w:rsidRPr="008A4491">
        <w:rPr>
          <w:b/>
          <w:color w:val="000000"/>
        </w:rPr>
        <w:t>c.</w:t>
      </w:r>
      <w:r w:rsidRPr="008A4491">
        <w:rPr>
          <w:color w:val="000000"/>
        </w:rPr>
        <w:t xml:space="preserve"> How do these formulas simplify if </w:t>
      </w:r>
      <w:r w:rsidRPr="008A4491">
        <w:rPr>
          <w:i/>
          <w:color w:val="000000"/>
        </w:rPr>
        <w:t>X</w:t>
      </w:r>
      <w:r w:rsidRPr="008A4491">
        <w:rPr>
          <w:color w:val="000000"/>
        </w:rPr>
        <w:t xml:space="preserve"> and </w:t>
      </w:r>
      <w:r w:rsidRPr="008A4491">
        <w:rPr>
          <w:i/>
          <w:color w:val="000000"/>
        </w:rPr>
        <w:t>Y</w:t>
      </w:r>
      <w:r w:rsidRPr="008A4491">
        <w:rPr>
          <w:color w:val="000000"/>
        </w:rPr>
        <w:t xml:space="preserve"> have identical means and autocorrelations?</w:t>
      </w:r>
    </w:p>
    <w:p w:rsidR="00E66F64" w:rsidRPr="007F57C3" w:rsidRDefault="00E66F64" w:rsidP="00E66F64">
      <w:pPr>
        <w:rPr>
          <w:rFonts w:eastAsiaTheme="minorEastAsia"/>
        </w:rPr>
      </w:pPr>
      <w:r>
        <w:rPr>
          <w:b/>
        </w:rPr>
        <w:t>Solution</w:t>
      </w:r>
      <w:r>
        <w:t xml:space="preserve">  </w:t>
      </w:r>
      <w:r>
        <w:rPr>
          <w:b/>
        </w:rPr>
        <w:t xml:space="preserve"> (a) </w:t>
      </w:r>
      <w:r>
        <w:t xml:space="preserve"> </w:t>
      </w:r>
      <m:oMath>
        <m: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</w:rPr>
          <m:t>=E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d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  <w:i/>
              </w:rPr>
            </m:ctrlPr>
          </m:e>
        </m:d>
      </m:oMath>
    </w:p>
    <w:p w:rsidR="00E66F64" w:rsidRDefault="00E66F64" w:rsidP="00E66F64">
      <w:pPr>
        <w:rPr>
          <w:rFonts w:eastAsiaTheme="minorEastAsia"/>
        </w:rPr>
      </w:pPr>
      <m:oMath>
        <m:r>
          <w:rPr>
            <w:rFonts w:ascii="Cambria Math" w:hAnsi="Cambria Math"/>
          </w:rPr>
          <m:t xml:space="preserve">                                              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XY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YX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 xml:space="preserve"> ;</w:t>
      </w:r>
    </w:p>
    <w:p w:rsidR="00E66F64" w:rsidRPr="007F57C3" w:rsidRDefault="00E66F64" w:rsidP="00E66F64">
      <w:pPr>
        <w:rPr>
          <w:rFonts w:eastAsiaTheme="minorEastAsia"/>
        </w:rPr>
      </w:pPr>
      <w:r>
        <w:t xml:space="preserve">              </w:t>
      </w:r>
      <m:oMath>
        <m: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XY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YX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</w:p>
    <w:p w:rsidR="00E66F64" w:rsidRPr="0071477A" w:rsidRDefault="00E66F64" w:rsidP="00E66F64"/>
    <w:p w:rsidR="00E66F64" w:rsidRPr="007F57C3" w:rsidRDefault="00E66F64" w:rsidP="00E66F64">
      <w:pPr>
        <w:rPr>
          <w:rFonts w:eastAsiaTheme="minorEastAsia"/>
        </w:rPr>
      </w:pPr>
      <w:r>
        <w:rPr>
          <w:b/>
        </w:rPr>
        <w:t>(b)</w:t>
      </w:r>
      <w:r>
        <w:t xml:space="preserve">  </w:t>
      </w:r>
      <m:oMath>
        <m: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</w:rPr>
          <m:t>=E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+Y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d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-Y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d>
            <m:ctrlPr>
              <w:rPr>
                <w:rFonts w:ascii="Cambria Math" w:hAnsi="Cambria Math"/>
                <w:i/>
              </w:rPr>
            </m:ctrlPr>
          </m:e>
        </m:d>
      </m:oMath>
    </w:p>
    <w:p w:rsidR="00E66F64" w:rsidRPr="007F57C3" w:rsidRDefault="00E66F64" w:rsidP="00E66F64">
      <m:oMathPara>
        <m:oMath>
          <m:r>
            <w:rPr>
              <w:rFonts w:ascii="Cambria Math" w:hAnsi="Cambria Math"/>
            </w:rPr>
            <w:lastRenderedPageBreak/>
            <m:t xml:space="preserve">                                              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XY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YX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</m:oMath>
      </m:oMathPara>
    </w:p>
    <w:p w:rsidR="00E66F64" w:rsidRDefault="00E66F64" w:rsidP="00E66F64"/>
    <w:p w:rsidR="00E66F64" w:rsidRDefault="00E66F64" w:rsidP="00E66F64">
      <w:pPr>
        <w:rPr>
          <w:rFonts w:eastAsiaTheme="minorEastAsia"/>
        </w:rPr>
      </w:pPr>
      <w:r w:rsidRPr="003C4DEF">
        <w:rPr>
          <w:rFonts w:eastAsiaTheme="minorEastAsia"/>
          <w:b/>
        </w:rPr>
        <w:t xml:space="preserve">(c) 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2R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XY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YX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rPr>
          <w:rFonts w:eastAsiaTheme="minorEastAsia"/>
        </w:rPr>
        <w:t xml:space="preserve"> ;</w:t>
      </w:r>
    </w:p>
    <w:p w:rsidR="00E66F64" w:rsidRPr="007F57C3" w:rsidRDefault="00E66F64" w:rsidP="00E66F64">
      <w:pPr>
        <w:rPr>
          <w:rFonts w:eastAsiaTheme="minorEastAsia"/>
        </w:rPr>
      </w:pPr>
      <w:r>
        <w:t xml:space="preserve">      </w:t>
      </w:r>
      <m:oMath>
        <m: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</w:rPr>
          <m:t>=2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XY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YX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</w:t>
      </w:r>
      <m:oMath>
        <m:r>
          <w:rPr>
            <w:rFonts w:ascii="Cambria Math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</w:rPr>
          <m:t>=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XY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YX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</w:p>
    <w:p w:rsidR="00E66F64" w:rsidRPr="00AE48B3" w:rsidRDefault="00E66F64" w:rsidP="00E66F64"/>
    <w:p w:rsidR="00E66F64" w:rsidRPr="008A4491" w:rsidRDefault="00E66F64" w:rsidP="00E66F64">
      <w:r w:rsidRPr="008A4491">
        <w:rPr>
          <w:b/>
        </w:rPr>
        <w:t>14.</w:t>
      </w:r>
      <w:r w:rsidRPr="008A4491">
        <w:t xml:space="preserve"> Suppose the energy collected each day by a solar panel is normal </w:t>
      </w:r>
      <w:r w:rsidRPr="008A4491">
        <w:rPr>
          <w:i/>
        </w:rPr>
        <w:t>N</w:t>
      </w:r>
      <w:r w:rsidRPr="008A4491">
        <w:t>(</w:t>
      </w:r>
      <w:r w:rsidRPr="008A4491">
        <w:sym w:font="Symbol" w:char="F06D"/>
      </w:r>
      <w:r w:rsidRPr="008A4491">
        <w:t>,</w:t>
      </w:r>
      <w:r w:rsidRPr="008A4491">
        <w:sym w:font="Symbol" w:char="F073"/>
      </w:r>
      <w:r w:rsidRPr="008A4491">
        <w:t xml:space="preserve">) and independent of the energies collected on other days, and that the collector is ideal (100% efficient, lossless). What are the mean and autocorrelation of the </w:t>
      </w:r>
      <w:r w:rsidRPr="008A4491">
        <w:rPr>
          <w:i/>
        </w:rPr>
        <w:t>accumulated</w:t>
      </w:r>
      <w:r w:rsidRPr="008A4491">
        <w:t xml:space="preserve"> energy from day #1 to day #</w:t>
      </w:r>
      <w:r w:rsidRPr="008A4491">
        <w:rPr>
          <w:i/>
        </w:rPr>
        <w:t>n</w:t>
      </w:r>
      <w:r w:rsidRPr="008A4491">
        <w:t>?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 </w:t>
      </w:r>
      <m:oMath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</m:d>
            <m:r>
              <w:rPr>
                <w:rFonts w:ascii="Cambria Math" w:eastAsiaTheme="minorEastAsia" w:hAnsi="Cambria Math"/>
              </w:rPr>
              <m:t>+X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j+1</m:t>
                </m:r>
              </m:e>
            </m:d>
            <m:r>
              <w:rPr>
                <w:rFonts w:ascii="Cambria Math" w:eastAsiaTheme="minorEastAsia" w:hAnsi="Cambria Math"/>
              </w:rPr>
              <m:t>+⋯X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j+n-1</m:t>
                </m:r>
              </m:e>
            </m:d>
          </m:e>
        </m:d>
        <m:r>
          <w:rPr>
            <w:rFonts w:ascii="Cambria Math" w:eastAsiaTheme="minorEastAsia" w:hAnsi="Cambria Math"/>
          </w:rPr>
          <m:t>=nμ</m:t>
        </m:r>
      </m:oMath>
      <w:r>
        <w:rPr>
          <w:rFonts w:eastAsiaTheme="minorEastAsia"/>
        </w:rPr>
        <w:t xml:space="preserve"> ;   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</w:t>
      </w:r>
      <m:oMath>
        <m:r>
          <w:rPr>
            <w:rFonts w:ascii="Cambria Math" w:eastAsiaTheme="minorEastAsia" w:hAnsi="Cambria Math"/>
          </w:rPr>
          <m:t xml:space="preserve"> 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</m:d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k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μ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σ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  <m:r>
          <m:rPr>
            <m:nor/>
          </m:rPr>
          <w:rPr>
            <w:rFonts w:ascii="Cambria Math" w:eastAsiaTheme="minorEastAsia" w:hAnsi="Cambria Math"/>
          </w:rPr>
          <m:t>if</m:t>
        </m:r>
        <m:r>
          <w:rPr>
            <w:rFonts w:ascii="Cambria Math" w:eastAsiaTheme="minorEastAsia" w:hAnsi="Cambria Math"/>
          </w:rPr>
          <m:t xml:space="preserve"> j=k, 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μ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  <m:r>
          <m:rPr>
            <m:nor/>
          </m:rPr>
          <w:rPr>
            <w:rFonts w:ascii="Cambria Math" w:eastAsiaTheme="minorEastAsia" w:hAnsi="Cambria Math"/>
          </w:rPr>
          <m:t>otherwise</m:t>
        </m:r>
      </m:oMath>
      <w:r>
        <w:rPr>
          <w:rFonts w:eastAsiaTheme="minorEastAsia"/>
        </w:rPr>
        <w:t xml:space="preserve"> </w:t>
      </w:r>
    </w:p>
    <w:p w:rsidR="00E66F64" w:rsidRPr="00046A5B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</m:t>
                </m:r>
              </m:e>
            </m:d>
            <m:r>
              <w:rPr>
                <w:rFonts w:ascii="Cambria Math" w:eastAsiaTheme="minorEastAsia" w:hAnsi="Cambria Math"/>
              </w:rPr>
              <m:t>+X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j+1</m:t>
                </m:r>
              </m:e>
            </m:d>
            <m:r>
              <w:rPr>
                <w:rFonts w:ascii="Cambria Math" w:eastAsiaTheme="minorEastAsia" w:hAnsi="Cambria Math"/>
              </w:rPr>
              <m:t>+⋯X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j+n-1</m:t>
                </m:r>
              </m:e>
            </m:d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k</m:t>
                </m:r>
              </m:e>
            </m:d>
            <m:r>
              <w:rPr>
                <w:rFonts w:ascii="Cambria Math" w:eastAsiaTheme="minorEastAsia" w:hAnsi="Cambria Math"/>
              </w:rPr>
              <m:t>+X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k+1</m:t>
                </m:r>
              </m:e>
            </m:d>
            <m:r>
              <w:rPr>
                <w:rFonts w:ascii="Cambria Math" w:eastAsiaTheme="minorEastAsia" w:hAnsi="Cambria Math"/>
              </w:rPr>
              <m:t>+⋯X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k+n-1</m:t>
                </m:r>
              </m:e>
            </m:d>
          </m:e>
        </m:d>
      </m:oMath>
      <w:r>
        <w:rPr>
          <w:rFonts w:eastAsiaTheme="minorEastAsia"/>
        </w:rPr>
        <w:t xml:space="preserve"> contains </w:t>
      </w:r>
      <w:r>
        <w:rPr>
          <w:rFonts w:eastAsiaTheme="minorEastAsia"/>
          <w:i/>
        </w:rPr>
        <w:t>n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terms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>(</w:t>
      </w:r>
      <w:r>
        <w:rPr>
          <w:rFonts w:eastAsiaTheme="minorEastAsia"/>
          <w:i/>
        </w:rPr>
        <w:t>p</w:t>
      </w:r>
      <w:r>
        <w:rPr>
          <w:rFonts w:eastAsiaTheme="minorEastAsia"/>
        </w:rPr>
        <w:t xml:space="preserve">)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>(</w:t>
      </w:r>
      <w:r>
        <w:rPr>
          <w:rFonts w:eastAsiaTheme="minorEastAsia"/>
          <w:i/>
        </w:rPr>
        <w:t>q</w:t>
      </w:r>
      <w:r>
        <w:rPr>
          <w:rFonts w:eastAsiaTheme="minorEastAsia"/>
        </w:rPr>
        <w:t>); but if |</w:t>
      </w:r>
      <w:r>
        <w:rPr>
          <w:rFonts w:eastAsiaTheme="minorEastAsia"/>
          <w:i/>
        </w:rPr>
        <w:t>j-k</w:t>
      </w:r>
      <w:r>
        <w:rPr>
          <w:rFonts w:eastAsiaTheme="minorEastAsia"/>
        </w:rPr>
        <w:t>|&lt;</w:t>
      </w:r>
      <w:r>
        <w:rPr>
          <w:rFonts w:eastAsiaTheme="minorEastAsia"/>
          <w:i/>
        </w:rPr>
        <w:t>n</w:t>
      </w:r>
      <w:r>
        <w:rPr>
          <w:rFonts w:eastAsiaTheme="minorEastAsia"/>
        </w:rPr>
        <w:t xml:space="preserve">, then </w:t>
      </w:r>
      <w:r>
        <w:rPr>
          <w:rFonts w:eastAsiaTheme="minorEastAsia"/>
          <w:i/>
        </w:rPr>
        <w:t>n</w:t>
      </w:r>
      <w:r>
        <w:rPr>
          <w:rFonts w:eastAsiaTheme="minorEastAsia"/>
        </w:rPr>
        <w:t xml:space="preserve"> - |</w:t>
      </w:r>
      <w:r>
        <w:rPr>
          <w:rFonts w:eastAsiaTheme="minorEastAsia"/>
          <w:i/>
        </w:rPr>
        <w:t>j-k</w:t>
      </w:r>
      <w:r>
        <w:rPr>
          <w:rFonts w:eastAsiaTheme="minorEastAsia"/>
        </w:rPr>
        <w:t>| have equal indices (</w:t>
      </w:r>
      <w:r>
        <w:rPr>
          <w:rFonts w:eastAsiaTheme="minorEastAsia"/>
          <w:i/>
        </w:rPr>
        <w:t>p</w:t>
      </w:r>
      <w:r>
        <w:rPr>
          <w:rFonts w:eastAsiaTheme="minorEastAsia"/>
        </w:rPr>
        <w:t>=</w:t>
      </w:r>
      <w:r>
        <w:rPr>
          <w:rFonts w:eastAsiaTheme="minorEastAsia"/>
          <w:i/>
        </w:rPr>
        <w:t>q</w:t>
      </w:r>
      <w:r>
        <w:rPr>
          <w:rFonts w:eastAsiaTheme="minorEastAsia"/>
        </w:rPr>
        <w:t>). Therefore</w:t>
      </w:r>
    </w:p>
    <w:p w:rsidR="00E66F64" w:rsidRPr="00B37789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</w:t>
      </w:r>
      <m:oMath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j+1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+⋯X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j+n-1</m:t>
                    </m:r>
                  </m:e>
                </m:d>
              </m:e>
            </m:d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k+1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+⋯X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k+n-1</m:t>
                    </m:r>
                  </m:e>
                </m:d>
              </m:e>
            </m:d>
          </m:e>
        </m:d>
      </m:oMath>
    </w:p>
    <w:p w:rsidR="00E66F64" w:rsidRDefault="00E66F64" w:rsidP="00E66F64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j-k</m:t>
                </m:r>
              </m:e>
            </m:d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μ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σ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-n+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j-k</m:t>
                </m:r>
              </m:e>
            </m:d>
          </m:e>
        </m:d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μ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μ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j-k</m:t>
                </m:r>
              </m:e>
            </m:d>
          </m:e>
        </m:d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σ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if  |</w:t>
      </w:r>
      <w:r>
        <w:rPr>
          <w:rFonts w:eastAsiaTheme="minorEastAsia"/>
          <w:i/>
        </w:rPr>
        <w:t>j-k</w:t>
      </w:r>
      <w:r>
        <w:rPr>
          <w:rFonts w:eastAsiaTheme="minorEastAsia"/>
        </w:rPr>
        <w:t>|&lt;</w:t>
      </w:r>
      <w:r>
        <w:rPr>
          <w:rFonts w:eastAsiaTheme="minorEastAsia"/>
          <w:i/>
        </w:rPr>
        <w:t>n</w:t>
      </w:r>
      <w:r>
        <w:rPr>
          <w:rFonts w:eastAsiaTheme="minorEastAsia"/>
        </w:rPr>
        <w:t>,</w:t>
      </w:r>
    </w:p>
    <w:p w:rsidR="00E66F64" w:rsidRPr="00365E4D" w:rsidRDefault="00E66F64" w:rsidP="00E66F64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n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μ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otherwise</w:t>
      </w:r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 xml:space="preserve">15. </w:t>
      </w:r>
      <w:r w:rsidRPr="008A4491">
        <w:t xml:space="preserve"> Find the </w:t>
      </w:r>
      <w:r>
        <w:t xml:space="preserve">mean and </w:t>
      </w:r>
      <w:r w:rsidRPr="008A4491">
        <w:t xml:space="preserve">autocorrelation for the random process 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=δ(t-c)</m:t>
        </m:r>
      </m:oMath>
      <w:r w:rsidRPr="008A4491">
        <w:t xml:space="preserve">, when </w:t>
      </w:r>
      <w:r w:rsidRPr="008A4491">
        <w:rPr>
          <w:i/>
        </w:rPr>
        <w:t>c</w:t>
      </w:r>
      <w:r w:rsidRPr="008A4491">
        <w:t xml:space="preserve"> is uniformly distributed in the interval (0, 1).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C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c</m:t>
            </m:r>
          </m:e>
        </m:d>
        <m:r>
          <w:rPr>
            <w:rFonts w:ascii="Cambria Math" w:eastAsiaTheme="minorEastAsia" w:hAnsi="Cambria Math"/>
          </w:rPr>
          <m:t xml:space="preserve">=1 </m:t>
        </m:r>
        <m:r>
          <m:rPr>
            <m:nor/>
          </m:rPr>
          <w:rPr>
            <w:rFonts w:ascii="Cambria Math" w:eastAsiaTheme="minorEastAsia" w:hAnsi="Cambria Math"/>
          </w:rPr>
          <m:t>if</m:t>
        </m:r>
        <m:r>
          <w:rPr>
            <w:rFonts w:ascii="Cambria Math" w:eastAsiaTheme="minorEastAsia" w:hAnsi="Cambria Math"/>
          </w:rPr>
          <m:t xml:space="preserve"> 0&lt;c&lt;1,  0</m:t>
        </m:r>
        <m:r>
          <m:rPr>
            <m:nor/>
          </m:rPr>
          <w:rPr>
            <w:rFonts w:ascii="Cambria Math" w:eastAsiaTheme="minorEastAsia" w:hAnsi="Cambria Math"/>
          </w:rPr>
          <m:t xml:space="preserve"> otherwise</m:t>
        </m:r>
      </m:oMath>
      <w:r>
        <w:rPr>
          <w:rFonts w:eastAsiaTheme="minorEastAsia"/>
        </w:rPr>
        <w:t xml:space="preserve">. </w:t>
      </w:r>
    </w:p>
    <w:p w:rsidR="00E66F64" w:rsidRPr="00141C05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δ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t-c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nary>
          <m:naryPr>
            <m:limLoc m:val="subSup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1</m:t>
            </m:r>
          </m:sup>
          <m:e>
            <m:r>
              <w:rPr>
                <w:rFonts w:ascii="Cambria Math" w:eastAsiaTheme="minorEastAsia" w:hAnsi="Cambria Math"/>
              </w:rPr>
              <m:t>δ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t-c</m:t>
                </m:r>
              </m:e>
            </m:d>
            <m:r>
              <w:rPr>
                <w:rFonts w:ascii="Cambria Math" w:eastAsiaTheme="minorEastAsia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C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</m:d>
            <m:r>
              <w:rPr>
                <w:rFonts w:ascii="Cambria Math" w:eastAsiaTheme="minorEastAsia" w:hAnsi="Cambria Math"/>
              </w:rPr>
              <m:t xml:space="preserve"> dc</m:t>
            </m:r>
          </m:e>
        </m:nary>
        <m: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eastAsiaTheme="minorEastAsia" w:hAnsi="Cambria Math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C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 if 0 &lt;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 xml:space="preserve"> &lt; 1; 0 otherwise.</w:t>
      </w:r>
    </w:p>
    <w:p w:rsidR="00E66F64" w:rsidRPr="00B00F11" w:rsidRDefault="00E66F64" w:rsidP="00E66F6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-c</m:t>
                  </m:r>
                </m:e>
              </m:d>
              <m:r>
                <w:rPr>
                  <w:rFonts w:ascii="Cambria Math" w:eastAsiaTheme="minorEastAsia" w:hAnsi="Cambria Math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-c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  <m:sup>
              <m:r>
                <w:rPr>
                  <w:rFonts w:ascii="Cambria Math" w:eastAsiaTheme="minorEastAsia" w:hAnsi="Cambria Math"/>
                </w:rPr>
                <m:t>1</m:t>
              </m:r>
            </m:sup>
            <m:e>
              <m:r>
                <w:rPr>
                  <w:rFonts w:ascii="Cambria Math" w:eastAsiaTheme="minorEastAsia" w:hAnsi="Cambria Math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-c</m:t>
                  </m:r>
                </m:e>
              </m:d>
              <m:r>
                <w:rPr>
                  <w:rFonts w:ascii="Cambria Math" w:eastAsiaTheme="minorEastAsia" w:hAnsi="Cambria Math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-c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c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dc</m:t>
              </m:r>
            </m:e>
          </m:nary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C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δ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e>
          </m:d>
        </m:oMath>
      </m:oMathPara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</w:t>
      </w:r>
      <m:oMath>
        <m:r>
          <w:rPr>
            <w:rFonts w:ascii="Cambria Math" w:eastAsiaTheme="minorEastAsia" w:hAnsi="Cambria Math"/>
          </w:rPr>
          <m:t>=δ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 xml:space="preserve">  </m:t>
        </m:r>
        <m:r>
          <m:rPr>
            <m:nor/>
          </m:rPr>
          <w:rPr>
            <w:rFonts w:ascii="Cambria Math" w:eastAsiaTheme="minorEastAsia" w:hAnsi="Cambria Math"/>
          </w:rPr>
          <m:t>if</m:t>
        </m:r>
        <m:r>
          <w:rPr>
            <w:rFonts w:ascii="Cambria Math" w:eastAsiaTheme="minorEastAsia" w:hAnsi="Cambria Math"/>
          </w:rPr>
          <m:t xml:space="preserve"> 0&lt;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 xml:space="preserve">&lt;1,  0 </m:t>
        </m:r>
        <m:r>
          <m:rPr>
            <m:nor/>
          </m:rPr>
          <w:rPr>
            <w:rFonts w:ascii="Cambria Math" w:eastAsiaTheme="minorEastAsia" w:hAnsi="Cambria Math"/>
          </w:rPr>
          <m:t>otherwise</m:t>
        </m:r>
      </m:oMath>
      <w:r>
        <w:rPr>
          <w:rFonts w:eastAsiaTheme="minorEastAsia"/>
        </w:rPr>
        <w:t xml:space="preserve">. (Clearly this is also 0 unless </w:t>
      </w:r>
      <m:oMath>
        <m:r>
          <w:rPr>
            <w:rFonts w:ascii="Cambria Math" w:eastAsiaTheme="minorEastAsia" w:hAnsi="Cambria Math"/>
          </w:rPr>
          <m:t>0&lt;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&lt;1</m:t>
        </m:r>
      </m:oMath>
      <w:r>
        <w:rPr>
          <w:rFonts w:eastAsiaTheme="minorEastAsia"/>
        </w:rPr>
        <w:t xml:space="preserve">.) </w:t>
      </w:r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16.</w:t>
      </w:r>
      <w:r w:rsidRPr="008A4491">
        <w:t xml:space="preserve"> Suppose </w:t>
      </w:r>
      <w:r w:rsidRPr="000C7EF8">
        <w:t>{</w:t>
      </w:r>
      <w:r w:rsidRPr="000C7EF8">
        <w:rPr>
          <w:i/>
        </w:rPr>
        <w:t>X</w:t>
      </w:r>
      <w:r w:rsidRPr="000C7EF8">
        <w:t xml:space="preserve">(0), </w:t>
      </w:r>
      <w:r w:rsidRPr="000C7EF8">
        <w:rPr>
          <w:i/>
        </w:rPr>
        <w:t>X</w:t>
      </w:r>
      <w:r w:rsidRPr="000C7EF8">
        <w:t xml:space="preserve">(1), </w:t>
      </w:r>
      <w:r w:rsidRPr="000C7EF8">
        <w:rPr>
          <w:i/>
        </w:rPr>
        <w:t>X</w:t>
      </w:r>
      <w:r w:rsidRPr="000C7EF8">
        <w:t>(2), …}</w:t>
      </w:r>
      <w:r w:rsidRPr="008A4491">
        <w:t xml:space="preserve"> is a discrete zero-mean random process, and that for each </w:t>
      </w:r>
      <w:r w:rsidRPr="008A4491">
        <w:rPr>
          <w:i/>
        </w:rPr>
        <w:t>n</w:t>
      </w:r>
      <w:r w:rsidRPr="008A4491">
        <w:t xml:space="preserve">,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t xml:space="preserve">) is independent of all other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j</w:t>
      </w:r>
      <w:r w:rsidRPr="008A4491">
        <w:t xml:space="preserve">) except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n</w:t>
      </w:r>
      <w:r w:rsidRPr="008A4491">
        <w:sym w:font="Symbol" w:char="F0B1"/>
      </w:r>
      <w:r w:rsidRPr="008A4491">
        <w:t xml:space="preserve">1). The autocorrelation is given by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t>(</w:t>
      </w:r>
      <w:r w:rsidRPr="008A4491">
        <w:rPr>
          <w:i/>
        </w:rPr>
        <w:t>n,n</w:t>
      </w:r>
      <w:r w:rsidRPr="008A4491">
        <w:t xml:space="preserve">) = 2,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rPr>
          <w:vertAlign w:val="subscript"/>
        </w:rPr>
        <w:softHyphen/>
      </w:r>
      <w:r w:rsidRPr="008A4491">
        <w:t>(</w:t>
      </w:r>
      <w:r w:rsidRPr="008A4491">
        <w:rPr>
          <w:i/>
        </w:rPr>
        <w:t>n,n</w:t>
      </w:r>
      <w:r w:rsidRPr="008A4491">
        <w:t xml:space="preserve">-1) = </w:t>
      </w:r>
      <w:r w:rsidRPr="008A4491">
        <w:rPr>
          <w:i/>
        </w:rPr>
        <w:t>R</w:t>
      </w:r>
      <w:r w:rsidRPr="008A4491">
        <w:rPr>
          <w:i/>
          <w:vertAlign w:val="subscript"/>
        </w:rPr>
        <w:t>X</w:t>
      </w:r>
      <w:r w:rsidRPr="008A4491">
        <w:rPr>
          <w:vertAlign w:val="subscript"/>
        </w:rPr>
        <w:softHyphen/>
      </w:r>
      <w:r w:rsidRPr="008A4491">
        <w:t>(</w:t>
      </w:r>
      <w:r w:rsidRPr="008A4491">
        <w:rPr>
          <w:i/>
        </w:rPr>
        <w:t>n,n</w:t>
      </w:r>
      <w:r w:rsidRPr="008A4491">
        <w:t xml:space="preserve">+1) = 1. What are the mean and autocorrelation of the "moving average" sequence </w:t>
      </w:r>
      <w:r w:rsidRPr="008A4491">
        <w:rPr>
          <w:position w:val="-24"/>
        </w:rPr>
        <w:object w:dxaOrig="3340" w:dyaOrig="620">
          <v:shape id="_x0000_i1026" type="#_x0000_t75" style="width:167.15pt;height:31.35pt" o:ole="">
            <v:imagedata r:id="rId8" o:title=""/>
          </v:shape>
          <o:OLEObject Type="Embed" ProgID="Equation.3" ShapeID="_x0000_i1026" DrawAspect="Content" ObjectID="_1585227331" r:id="rId9"/>
        </w:object>
      </w:r>
      <w:r w:rsidRPr="008A4491">
        <w:t>?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lastRenderedPageBreak/>
        <w:t xml:space="preserve">Solution  </w:t>
      </w:r>
      <m:oMath>
        <m:r>
          <w:rPr>
            <w:rFonts w:ascii="Cambria Math" w:eastAsiaTheme="minorEastAsia" w:hAnsi="Cambria Math"/>
          </w:rPr>
          <m:t>E</m:t>
        </m:r>
        <m:d>
          <m:dPr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</m:t>
                </m:r>
              </m:e>
            </m:d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0+0+0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 ; </w:t>
      </w:r>
    </w:p>
    <w:p w:rsidR="00E66F64" w:rsidRPr="001E262F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A typical autocorrelation calculation is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  <m:r>
          <w:rPr>
            <w:rFonts w:ascii="Cambria Math" w:eastAsiaTheme="minorEastAsia" w:hAnsi="Cambria Math"/>
          </w:rPr>
          <m:t>(n,n+1)</m:t>
        </m:r>
      </m:oMath>
      <w:r>
        <w:rPr>
          <w:rFonts w:eastAsiaTheme="minorEastAsia"/>
        </w:rPr>
        <w:t>:</w:t>
      </w:r>
    </w:p>
    <w:p w:rsidR="00E66F64" w:rsidRPr="00D64FFC" w:rsidRDefault="00E66F64" w:rsidP="00E66F6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n+1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=(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E{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</w:rPr>
                <m:t>+X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n-1</m:t>
                  </m:r>
                </m:e>
              </m:d>
              <m:r>
                <w:rPr>
                  <w:rFonts w:ascii="Cambria Math" w:eastAsiaTheme="minorEastAsia" w:hAnsi="Cambria Math"/>
                </w:rPr>
                <m:t>+X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n-2</m:t>
                  </m:r>
                </m:e>
              </m:d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n+1</m:t>
                  </m:r>
                </m:e>
              </m:d>
              <m:r>
                <w:rPr>
                  <w:rFonts w:ascii="Cambria Math" w:eastAsiaTheme="minorEastAsia" w:hAnsi="Cambria Math"/>
                </w:rPr>
                <m:t>+X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</w:rPr>
                <m:t>+X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n-1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}</m:t>
          </m:r>
        </m:oMath>
      </m:oMathPara>
    </w:p>
    <w:p w:rsidR="00E66F64" w:rsidRPr="00D64FFC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E{X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n+1</m:t>
            </m:r>
          </m:e>
        </m:d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n+1</m:t>
            </m:r>
          </m:e>
        </m:d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X(n)</m:t>
        </m:r>
      </m:oMath>
    </w:p>
    <w:p w:rsidR="00E66F64" w:rsidRPr="00D64FFC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</w:t>
      </w:r>
      <m:oMath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n-1</m:t>
            </m:r>
          </m:e>
        </m:d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n-2</m:t>
            </m:r>
          </m:e>
        </m:d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n+1</m:t>
            </m:r>
          </m:e>
        </m:d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n-2</m:t>
            </m:r>
          </m:e>
        </m:d>
        <m:r>
          <w:rPr>
            <w:rFonts w:ascii="Cambria Math" w:eastAsiaTheme="minorEastAsia" w:hAnsi="Cambria Math"/>
          </w:rPr>
          <m:t>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</m:t>
            </m:r>
          </m:e>
        </m:d>
        <m:r>
          <w:rPr>
            <w:rFonts w:ascii="Cambria Math" w:eastAsiaTheme="minorEastAsia" w:hAnsi="Cambria Math"/>
          </w:rPr>
          <m:t>+X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n-2</m:t>
            </m:r>
          </m:e>
        </m:d>
        <m:r>
          <w:rPr>
            <w:rFonts w:ascii="Cambria Math" w:eastAsiaTheme="minorEastAsia" w:hAnsi="Cambria Math"/>
          </w:rPr>
          <m:t>X(n-1)]}</m:t>
        </m:r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1+2+1+0+1+2+0+0+1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E66F64" w:rsidRDefault="00E66F64" w:rsidP="00E66F6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Y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n,n±3</m:t>
                </m:r>
              </m:e>
            </m:d>
            <m:r>
              <w:rPr>
                <w:rFonts w:ascii="Cambria Math" w:eastAsiaTheme="minorEastAsia" w:hAnsi="Cambria Math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9</m:t>
                </m:r>
              </m:den>
            </m:f>
            <m:r>
              <w:rPr>
                <w:rFonts w:ascii="Cambria Math" w:eastAsiaTheme="minorEastAsia" w:hAnsi="Cambria Math"/>
              </w:rPr>
              <m:t xml:space="preserve"> ,  R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n,n±2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 xml:space="preserve"> ,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n,n±1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 xml:space="preserve"> ,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n,n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  <w:r>
        <w:rPr>
          <w:rFonts w:eastAsiaTheme="minorEastAsia"/>
        </w:rPr>
        <w:t xml:space="preserve"> ,   </w:t>
      </w:r>
    </w:p>
    <w:p w:rsidR="00E66F64" w:rsidRPr="00D64FFC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n,m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otherwise</w:t>
      </w:r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17.</w:t>
      </w:r>
      <w:r w:rsidRPr="008A4491">
        <w:t xml:space="preserve"> If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Pr="008A4491">
        <w:t xml:space="preserve"> is a function only of </w:t>
      </w:r>
      <w:r w:rsidRPr="008A4491">
        <w:rPr>
          <w:i/>
        </w:rPr>
        <w:t>t</w:t>
      </w:r>
      <w:r w:rsidRPr="008A4491">
        <w:rPr>
          <w:vertAlign w:val="subscript"/>
        </w:rPr>
        <w:t>1</w:t>
      </w:r>
      <w:r w:rsidRPr="008A4491">
        <w:t xml:space="preserve"> - </w:t>
      </w:r>
      <w:r w:rsidRPr="008A4491">
        <w:rPr>
          <w:i/>
        </w:rPr>
        <w:t>t</w:t>
      </w:r>
      <w:r w:rsidRPr="008A4491">
        <w:rPr>
          <w:vertAlign w:val="subscript"/>
        </w:rPr>
        <w:t>2</w:t>
      </w:r>
      <w:r w:rsidRPr="008A4491">
        <w:t xml:space="preserve">, what is the autocorrelation of </w:t>
      </w:r>
    </w:p>
    <w:p w:rsidR="00E66F64" w:rsidRPr="008A4491" w:rsidRDefault="00E66F64" w:rsidP="00E66F64">
      <m:oMath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≡X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-X(t-T)</m:t>
        </m:r>
      </m:oMath>
      <w:r w:rsidRPr="008A4491">
        <w:t xml:space="preserve"> (for constant </w:t>
      </w:r>
      <w:r w:rsidRPr="008A4491">
        <w:rPr>
          <w:i/>
        </w:rPr>
        <w:t>T</w:t>
      </w:r>
      <w:r w:rsidRPr="008A4491">
        <w:t>)?</w:t>
      </w:r>
    </w:p>
    <w:p w:rsidR="00E66F64" w:rsidRPr="000B742B" w:rsidRDefault="00E66F64" w:rsidP="00E66F64">
      <w:pPr>
        <w:rPr>
          <w:rFonts w:eastAsiaTheme="minorEastAsia"/>
        </w:rPr>
      </w:pPr>
      <w:r>
        <w:rPr>
          <w:b/>
        </w:rPr>
        <w:t xml:space="preserve">Solution </w:t>
      </w:r>
      <m:oMath>
        <m:r>
          <w:rPr>
            <w:rFonts w:ascii="Cambria Math" w:eastAsiaTheme="minorEastAsia" w:hAnsi="Cambria Math"/>
          </w:rPr>
          <m:t>E{</m:t>
        </m:r>
        <m:d>
          <m:dPr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 xml:space="preserve">,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eastAsiaTheme="minorEastAsia" w:hAnsi="Cambria Math"/>
          </w:rPr>
          <m:t>=E{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</w:rPr>
              <m:t>-X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-T</m:t>
                </m:r>
              </m:e>
            </m:d>
          </m:e>
        </m:d>
        <m:d>
          <m:dPr>
            <m:begChr m:val="[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</w:rPr>
              <m:t>-X</m:t>
            </m:r>
            <m:d>
              <m:dPr>
                <m:endChr m:val="]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-T</m:t>
                </m:r>
              </m:e>
            </m:d>
          </m:e>
        </m:d>
      </m:oMath>
    </w:p>
    <w:p w:rsidR="00E66F64" w:rsidRPr="000B742B" w:rsidRDefault="00E66F64" w:rsidP="00E66F6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=2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+T</m:t>
              </m:r>
            </m:e>
          </m:d>
          <m:r>
            <w:rPr>
              <w:rFonts w:ascii="Cambria Math" w:eastAsiaTheme="minorEastAsia" w:hAnsi="Cambria Math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-T</m:t>
              </m:r>
            </m:e>
          </m:d>
          <m:r>
            <w:rPr>
              <w:rFonts w:ascii="Cambria Math" w:eastAsiaTheme="minorEastAsia" w:hAnsi="Cambria Math"/>
            </w:rPr>
            <m:t>}</m:t>
          </m:r>
        </m:oMath>
      </m:oMathPara>
    </w:p>
    <w:p w:rsidR="00E66F64" w:rsidRPr="000B742B" w:rsidRDefault="00E66F64" w:rsidP="00E66F64">
      <w:pPr>
        <w:rPr>
          <w:rFonts w:eastAsiaTheme="minorEastAsia"/>
        </w:rPr>
      </w:pPr>
    </w:p>
    <w:p w:rsidR="00E66F64" w:rsidRPr="008A4491" w:rsidRDefault="00E66F64" w:rsidP="00E66F64">
      <w:pPr>
        <w:jc w:val="both"/>
        <w:rPr>
          <w:color w:val="000000"/>
        </w:rPr>
      </w:pPr>
      <w:r w:rsidRPr="008A4491">
        <w:rPr>
          <w:b/>
        </w:rPr>
        <w:t>18.</w:t>
      </w:r>
      <w:r w:rsidRPr="008A4491">
        <w:t xml:space="preserve">  (</w:t>
      </w:r>
      <w:r w:rsidRPr="008A4491">
        <w:rPr>
          <w:i/>
        </w:rPr>
        <w:t>P</w:t>
      </w:r>
      <w:r w:rsidRPr="008A4491">
        <w:rPr>
          <w:i/>
          <w:color w:val="000000"/>
        </w:rPr>
        <w:t>ulse-code-modulation</w:t>
      </w:r>
      <w:r w:rsidRPr="008A4491">
        <w:rPr>
          <w:color w:val="000000"/>
        </w:rPr>
        <w:t xml:space="preserve">) Let </w:t>
      </w:r>
      <w:r w:rsidRPr="008A4491">
        <w:rPr>
          <w:i/>
          <w:color w:val="000000"/>
        </w:rPr>
        <w:t>A</w:t>
      </w:r>
      <w:r w:rsidRPr="008A4491">
        <w:rPr>
          <w:i/>
          <w:color w:val="000000"/>
          <w:vertAlign w:val="subscript"/>
        </w:rPr>
        <w:t>n</w:t>
      </w:r>
      <w:r w:rsidRPr="008A4491">
        <w:rPr>
          <w:color w:val="000000"/>
        </w:rPr>
        <w:t xml:space="preserve"> be a random sequence determined by coin flips, +1 for heads and -1 for tails, and let </w:t>
      </w:r>
      <w:r w:rsidRPr="008A4491">
        <w:rPr>
          <w:i/>
          <w:color w:val="000000"/>
        </w:rPr>
        <w:t>p</w:t>
      </w:r>
      <w:r w:rsidRPr="008A4491">
        <w:rPr>
          <w:color w:val="000000"/>
        </w:rPr>
        <w:t>(</w:t>
      </w:r>
      <w:r w:rsidRPr="008A4491">
        <w:rPr>
          <w:i/>
          <w:color w:val="000000"/>
        </w:rPr>
        <w:t>t</w:t>
      </w:r>
      <w:r w:rsidRPr="008A4491">
        <w:rPr>
          <w:color w:val="000000"/>
        </w:rPr>
        <w:t xml:space="preserve">) be the rectangular pulse </w:t>
      </w:r>
      <w:r>
        <w:rPr>
          <w:color w:val="000000"/>
        </w:rPr>
        <w:t xml:space="preserve">train </w:t>
      </w:r>
      <w:r w:rsidRPr="008A4491">
        <w:rPr>
          <w:color w:val="000000"/>
        </w:rPr>
        <w:t>depicted in Figure 2.1</w:t>
      </w:r>
      <w:r>
        <w:rPr>
          <w:color w:val="000000"/>
        </w:rPr>
        <w:t>6</w:t>
      </w:r>
      <w:r>
        <w:rPr>
          <w:i/>
          <w:color w:val="000000"/>
        </w:rPr>
        <w:t>c</w:t>
      </w:r>
      <w:r w:rsidRPr="008A4491">
        <w:rPr>
          <w:color w:val="000000"/>
        </w:rPr>
        <w:t xml:space="preserve">. </w:t>
      </w:r>
    </w:p>
    <w:p w:rsidR="00E66F64" w:rsidRPr="008A4491" w:rsidRDefault="00E66F64" w:rsidP="00E66F64">
      <w:pPr>
        <w:jc w:val="both"/>
        <w:rPr>
          <w:color w:val="000000"/>
        </w:rPr>
      </w:pPr>
      <w:r w:rsidRPr="008A4491">
        <w:rPr>
          <w:i/>
          <w:color w:val="000000"/>
        </w:rPr>
        <w:t>X</w:t>
      </w:r>
      <w:r w:rsidRPr="008A4491">
        <w:rPr>
          <w:color w:val="000000"/>
        </w:rPr>
        <w:t>(</w:t>
      </w:r>
      <w:r w:rsidRPr="008A4491">
        <w:rPr>
          <w:i/>
          <w:color w:val="000000"/>
        </w:rPr>
        <w:t>t</w:t>
      </w:r>
      <w:r w:rsidRPr="008A4491">
        <w:rPr>
          <w:color w:val="000000"/>
        </w:rPr>
        <w:t xml:space="preserve">) is the random process formed by modulating the pulse </w:t>
      </w:r>
      <w:r>
        <w:rPr>
          <w:color w:val="000000"/>
        </w:rPr>
        <w:t>train</w:t>
      </w:r>
      <w:r w:rsidRPr="008A4491">
        <w:rPr>
          <w:color w:val="000000"/>
        </w:rPr>
        <w:t xml:space="preserve"> by the sequence {</w:t>
      </w:r>
      <w:r w:rsidRPr="008A4491">
        <w:rPr>
          <w:i/>
          <w:color w:val="000000"/>
        </w:rPr>
        <w:t>A</w:t>
      </w:r>
      <w:r w:rsidRPr="008A4491">
        <w:rPr>
          <w:i/>
          <w:color w:val="000000"/>
          <w:vertAlign w:val="subscript"/>
        </w:rPr>
        <w:t>n</w:t>
      </w:r>
      <w:r w:rsidRPr="008A4491">
        <w:rPr>
          <w:color w:val="000000"/>
        </w:rPr>
        <w:t xml:space="preserve">}: </w:t>
      </w:r>
      <m:oMath>
        <m:r>
          <w:rPr>
            <w:rFonts w:ascii="Cambria Math" w:hAnsi="Cambria Math"/>
            <w:color w:val="000000"/>
          </w:rPr>
          <m:t>X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n=-∞</m:t>
            </m:r>
          </m:sub>
          <m:sup>
            <m:r>
              <w:rPr>
                <w:rFonts w:ascii="Cambria Math" w:hAnsi="Cambria Math"/>
                <w:color w:val="000000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/>
              </w:rPr>
              <m:t xml:space="preserve"> p(t-nT)</m:t>
            </m:r>
          </m:e>
        </m:nary>
      </m:oMath>
      <w:r w:rsidRPr="008A4491">
        <w:rPr>
          <w:color w:val="000000"/>
        </w:rPr>
        <w:t>. A possible outcome is depicted in Figure 2.1</w:t>
      </w:r>
      <w:r>
        <w:rPr>
          <w:color w:val="000000"/>
        </w:rPr>
        <w:t>6</w:t>
      </w:r>
      <w:r>
        <w:rPr>
          <w:i/>
          <w:color w:val="000000"/>
        </w:rPr>
        <w:t>e</w:t>
      </w:r>
      <w:r w:rsidRPr="008A4491">
        <w:rPr>
          <w:color w:val="000000"/>
        </w:rPr>
        <w:t xml:space="preserve">. </w:t>
      </w:r>
    </w:p>
    <w:p w:rsidR="00E66F64" w:rsidRPr="008A4491" w:rsidRDefault="00E66F64" w:rsidP="00E66F64">
      <w:pPr>
        <w:jc w:val="both"/>
        <w:rPr>
          <w:color w:val="000000"/>
        </w:rPr>
      </w:pPr>
      <w:r w:rsidRPr="008A4491">
        <w:rPr>
          <w:b/>
          <w:color w:val="000000"/>
        </w:rPr>
        <w:t>a.</w:t>
      </w:r>
      <w:r w:rsidRPr="008A4491">
        <w:rPr>
          <w:color w:val="000000"/>
        </w:rPr>
        <w:t xml:space="preserve"> What are the mean and autocovariance of </w:t>
      </w:r>
      <w:r w:rsidRPr="008A4491">
        <w:rPr>
          <w:i/>
          <w:color w:val="000000"/>
        </w:rPr>
        <w:t>X</w:t>
      </w:r>
      <w:r w:rsidRPr="008A4491">
        <w:rPr>
          <w:color w:val="000000"/>
        </w:rPr>
        <w:t>(</w:t>
      </w:r>
      <w:r w:rsidRPr="008A4491">
        <w:rPr>
          <w:i/>
          <w:color w:val="000000"/>
        </w:rPr>
        <w:t>t</w:t>
      </w:r>
      <w:r w:rsidRPr="008A4491">
        <w:rPr>
          <w:color w:val="000000"/>
        </w:rPr>
        <w:t>)?</w:t>
      </w:r>
    </w:p>
    <w:p w:rsidR="00E66F64" w:rsidRPr="008A4491" w:rsidRDefault="00E66F64" w:rsidP="00E66F64">
      <w:pPr>
        <w:jc w:val="both"/>
        <w:rPr>
          <w:color w:val="000000"/>
        </w:rPr>
      </w:pPr>
      <w:r w:rsidRPr="008A4491">
        <w:rPr>
          <w:b/>
          <w:color w:val="000000"/>
        </w:rPr>
        <w:t>b.</w:t>
      </w:r>
      <w:r w:rsidRPr="008A4491">
        <w:rPr>
          <w:color w:val="000000"/>
        </w:rPr>
        <w:t xml:space="preserve"> What are the mean and autocovariance of a randomly delayed version of </w:t>
      </w:r>
    </w:p>
    <w:p w:rsidR="00E66F64" w:rsidRPr="001930D1" w:rsidRDefault="00E66F64" w:rsidP="00E66F64">
      <w:pPr>
        <w:jc w:val="both"/>
        <w:rPr>
          <w:color w:val="000000"/>
        </w:rPr>
      </w:pPr>
      <w:r w:rsidRPr="008A4491">
        <w:rPr>
          <w:i/>
          <w:color w:val="000000"/>
        </w:rPr>
        <w:t>X</w:t>
      </w:r>
      <w:r w:rsidRPr="008A4491">
        <w:rPr>
          <w:color w:val="000000"/>
        </w:rPr>
        <w:t>(</w:t>
      </w:r>
      <w:r w:rsidRPr="008A4491">
        <w:rPr>
          <w:i/>
          <w:color w:val="000000"/>
        </w:rPr>
        <w:t>t</w:t>
      </w:r>
      <w:r w:rsidRPr="008A4491">
        <w:rPr>
          <w:color w:val="000000"/>
        </w:rPr>
        <w:t xml:space="preserve">): </w:t>
      </w:r>
      <m:oMath>
        <m:r>
          <w:rPr>
            <w:rFonts w:ascii="Cambria Math" w:hAnsi="Cambria Math"/>
            <w:color w:val="000000"/>
          </w:rPr>
          <m:t>Y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=X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t-τ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n=-∞</m:t>
            </m:r>
          </m:sub>
          <m:sup>
            <m:r>
              <w:rPr>
                <w:rFonts w:ascii="Cambria Math" w:hAnsi="Cambria Math"/>
                <w:color w:val="000000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/>
              </w:rPr>
              <m:t xml:space="preserve"> p(t-nT-τ)</m:t>
            </m:r>
          </m:e>
        </m:nary>
      </m:oMath>
      <w:r w:rsidRPr="008A4491">
        <w:rPr>
          <w:color w:val="000000"/>
        </w:rPr>
        <w:t xml:space="preserve">, where </w:t>
      </w:r>
      <m:oMath>
        <m:r>
          <w:rPr>
            <w:rFonts w:ascii="Cambria Math" w:hAnsi="Cambria Math"/>
            <w:color w:val="000000"/>
          </w:rPr>
          <m:t>τ</m:t>
        </m:r>
      </m:oMath>
      <w:r w:rsidRPr="008A4491">
        <w:rPr>
          <w:color w:val="000000"/>
        </w:rPr>
        <w:t xml:space="preserve"> is uniformly distributed over the interval [0,</w:t>
      </w:r>
      <w:r w:rsidRPr="008A4491">
        <w:rPr>
          <w:i/>
          <w:color w:val="000000"/>
        </w:rPr>
        <w:t>T</w:t>
      </w:r>
      <w:r w:rsidRPr="008A4491">
        <w:rPr>
          <w:color w:val="000000"/>
        </w:rPr>
        <w:t>] and is statistically independent of the {</w:t>
      </w:r>
      <w:r w:rsidRPr="008A4491">
        <w:rPr>
          <w:i/>
          <w:color w:val="000000"/>
        </w:rPr>
        <w:t>A</w:t>
      </w:r>
      <w:r w:rsidRPr="008A4491">
        <w:rPr>
          <w:i/>
          <w:color w:val="000000"/>
          <w:vertAlign w:val="subscript"/>
        </w:rPr>
        <w:t>n</w:t>
      </w:r>
      <w:r w:rsidRPr="008A4491">
        <w:rPr>
          <w:color w:val="000000"/>
        </w:rPr>
        <w:t>}?</w:t>
      </w:r>
      <w:r>
        <w:rPr>
          <w:color w:val="000000"/>
        </w:rPr>
        <w:t xml:space="preserve"> (See Figure 2.16</w:t>
      </w:r>
      <w:r>
        <w:rPr>
          <w:i/>
          <w:color w:val="000000"/>
        </w:rPr>
        <w:t>d</w:t>
      </w:r>
      <w:r>
        <w:rPr>
          <w:color w:val="000000"/>
        </w:rPr>
        <w:t>.)</w:t>
      </w:r>
    </w:p>
    <w:p w:rsidR="00E66F64" w:rsidRDefault="00E66F64" w:rsidP="00E66F64">
      <w:pPr>
        <w:rPr>
          <w:rFonts w:eastAsiaTheme="minorEastAsia"/>
        </w:rPr>
      </w:pPr>
      <w:r>
        <w:rPr>
          <w:b/>
          <w:color w:val="000000"/>
        </w:rPr>
        <w:t xml:space="preserve">Solution  </w:t>
      </w:r>
      <w:r>
        <w:rPr>
          <w:rFonts w:eastAsiaTheme="minorEastAsia"/>
          <w:b/>
        </w:rPr>
        <w:t xml:space="preserve"> (a)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 xml:space="preserve">=0  </m:t>
        </m:r>
        <m:r>
          <m:rPr>
            <m:nor/>
          </m:rPr>
          <w:rPr>
            <w:rFonts w:ascii="Cambria Math" w:eastAsiaTheme="minorEastAsia" w:hAnsi="Cambria Math"/>
          </w:rPr>
          <m:t>if</m:t>
        </m:r>
        <m:r>
          <w:rPr>
            <w:rFonts w:ascii="Cambria Math" w:eastAsiaTheme="minorEastAsia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t </m:t>
            </m:r>
            <m:r>
              <m:rPr>
                <m:nor/>
              </m:rPr>
              <w:rPr>
                <w:rFonts w:ascii="Cambria Math" w:eastAsiaTheme="minorEastAsia" w:hAnsi="Cambria Math"/>
              </w:rPr>
              <m:t>mod</m:t>
            </m:r>
            <m:r>
              <w:rPr>
                <w:rFonts w:ascii="Cambria Math" w:eastAsiaTheme="minorEastAsia" w:hAnsi="Cambria Math"/>
              </w:rPr>
              <m:t xml:space="preserve"> T</m:t>
            </m:r>
          </m:e>
        </m:d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T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, </m:t>
        </m:r>
        <m:r>
          <m:rPr>
            <m:nor/>
          </m:rPr>
          <w:rPr>
            <w:rFonts w:ascii="Cambria Math" w:eastAsiaTheme="minorEastAsia" w:hAnsi="Cambria Math"/>
          </w:rPr>
          <m:t xml:space="preserve"> and 0 otherwise as well</m:t>
        </m:r>
        <m:r>
          <w:rPr>
            <w:rFonts w:ascii="Cambria Math" w:eastAsiaTheme="minorEastAsia" w:hAnsi="Cambria Math"/>
          </w:rPr>
          <m:t>.</m:t>
        </m:r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(1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(-1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 if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lie in the first half of the same pulse, 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</w:t>
      </w:r>
      <m:oMath>
        <m:r>
          <w:rPr>
            <w:rFonts w:ascii="Cambria Math" w:eastAsiaTheme="minorEastAsia" w:hAnsi="Cambria Math"/>
          </w:rPr>
          <m:t>=</m:t>
        </m:r>
      </m:oMath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if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lie in the                                                                                                                            first half of different pulses (independence!),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</w:t>
      </w:r>
      <m:oMath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 otherwise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  <w:b/>
        </w:rPr>
        <w:lastRenderedPageBreak/>
        <w:t>(b)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as before. Reasoning as in (a),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if |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>-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| &gt;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 xml:space="preserve">/2. Otherwise, then the probability that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lie in the first half of the same pulse equals [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>/2 - |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>-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|] / T ; </w:t>
      </w:r>
      <w:r w:rsidRPr="00FF21C6">
        <w:rPr>
          <w:rFonts w:eastAsiaTheme="minorEastAsia"/>
          <w:i/>
        </w:rPr>
        <w:t>then</w:t>
      </w:r>
      <w:r>
        <w:rPr>
          <w:rFonts w:eastAsiaTheme="minorEastAsia"/>
        </w:rPr>
        <w:t xml:space="preserve"> </w:t>
      </w:r>
    </w:p>
    <w:p w:rsidR="00E66F64" w:rsidRDefault="00E66F64" w:rsidP="00E66F6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e>
            </m:d>
          </m:num>
          <m:den>
            <m:r>
              <w:rPr>
                <w:rFonts w:ascii="Cambria Math" w:eastAsiaTheme="minorEastAsia" w:hAnsi="Cambria Math"/>
              </w:rPr>
              <m:t>T</m:t>
            </m:r>
          </m:den>
        </m:f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(1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e>
            </m:d>
          </m:num>
          <m:den>
            <m:r>
              <w:rPr>
                <w:rFonts w:ascii="Cambria Math" w:eastAsiaTheme="minorEastAsia" w:hAnsi="Cambria Math"/>
              </w:rPr>
              <m:t>T</m:t>
            </m:r>
          </m:den>
        </m:f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(-1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e>
            </m:d>
          </m:num>
          <m:den>
            <m:r>
              <w:rPr>
                <w:rFonts w:ascii="Cambria Math" w:eastAsiaTheme="minorEastAsia" w:hAnsi="Cambria Math"/>
              </w:rPr>
              <m:t>T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|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|</m:t>
                </m:r>
              </m:num>
              <m:den>
                <m:f>
                  <m:fPr>
                    <m:type m:val="lin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den>
            </m:f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 </w:t>
      </w:r>
    </w:p>
    <w:p w:rsidR="00E66F64" w:rsidRPr="008A4491" w:rsidRDefault="00E66F64" w:rsidP="00E66F64">
      <w:pPr>
        <w:rPr>
          <w:b/>
          <w:color w:val="000000"/>
        </w:rPr>
      </w:pPr>
    </w:p>
    <w:p w:rsidR="00E66F64" w:rsidRPr="008A4491" w:rsidRDefault="00E66F64" w:rsidP="00E66F64">
      <w:r w:rsidRPr="008A4491">
        <w:rPr>
          <w:b/>
          <w:color w:val="000000"/>
        </w:rPr>
        <w:t>19.</w:t>
      </w:r>
      <w:r w:rsidRPr="008A4491">
        <w:rPr>
          <w:color w:val="000000"/>
        </w:rPr>
        <w:t xml:space="preserve">  Rework Problem 18 if the {</w:t>
      </w:r>
      <w:r w:rsidRPr="008A4491">
        <w:rPr>
          <w:i/>
          <w:color w:val="000000"/>
        </w:rPr>
        <w:t>A</w:t>
      </w:r>
      <w:r w:rsidRPr="008A4491">
        <w:rPr>
          <w:i/>
          <w:color w:val="000000"/>
          <w:vertAlign w:val="subscript"/>
        </w:rPr>
        <w:t>n</w:t>
      </w:r>
      <w:r w:rsidRPr="008A4491">
        <w:rPr>
          <w:color w:val="000000"/>
        </w:rPr>
        <w:t xml:space="preserve">} are independent but take values </w:t>
      </w:r>
      <w:r w:rsidRPr="008A4491">
        <w:t>+</w:t>
      </w:r>
      <w:r w:rsidRPr="008A4491">
        <w:rPr>
          <w:i/>
        </w:rPr>
        <w:t>a</w:t>
      </w:r>
      <w:r w:rsidRPr="008A4491">
        <w:t xml:space="preserve"> with probability </w:t>
      </w:r>
      <w:r w:rsidRPr="008A4491">
        <w:rPr>
          <w:i/>
        </w:rPr>
        <w:t>p</w:t>
      </w:r>
      <w:r w:rsidRPr="008A4491">
        <w:t xml:space="preserve"> and +</w:t>
      </w:r>
      <w:r w:rsidRPr="008A4491">
        <w:rPr>
          <w:i/>
        </w:rPr>
        <w:t>b</w:t>
      </w:r>
      <w:r w:rsidRPr="008A4491">
        <w:t xml:space="preserve"> with probability (1-</w:t>
      </w:r>
      <w:r w:rsidRPr="008A4491">
        <w:rPr>
          <w:i/>
        </w:rPr>
        <w:t>p</w:t>
      </w:r>
      <w:r w:rsidRPr="008A4491">
        <w:t>).</w:t>
      </w:r>
    </w:p>
    <w:p w:rsidR="00E66F64" w:rsidRDefault="00E66F64" w:rsidP="00E66F64">
      <w:pPr>
        <w:rPr>
          <w:rFonts w:eastAsiaTheme="minorEastAsia"/>
        </w:rPr>
      </w:pPr>
      <w:r>
        <w:rPr>
          <w:b/>
          <w:color w:val="000000"/>
        </w:rPr>
        <w:t xml:space="preserve">Solution  </w:t>
      </w:r>
      <w:r>
        <w:rPr>
          <w:rFonts w:eastAsiaTheme="minorEastAsia"/>
        </w:rPr>
        <w:t xml:space="preserve"> (See #18 for discussion.)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  <w:b/>
        </w:rPr>
        <w:t>(a)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=pa+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1-p</m:t>
            </m:r>
          </m:e>
        </m:d>
        <m:r>
          <w:rPr>
            <w:rFonts w:ascii="Cambria Math" w:eastAsiaTheme="minorEastAsia" w:hAnsi="Cambria Math"/>
          </w:rPr>
          <m:t xml:space="preserve">b  </m:t>
        </m:r>
        <m:r>
          <m:rPr>
            <m:nor/>
          </m:rPr>
          <w:rPr>
            <w:rFonts w:ascii="Cambria Math" w:eastAsiaTheme="minorEastAsia" w:hAnsi="Cambria Math"/>
          </w:rPr>
          <m:t>if</m:t>
        </m:r>
        <m:r>
          <w:rPr>
            <w:rFonts w:ascii="Cambria Math" w:eastAsiaTheme="minorEastAsia" w:hAnsi="Cambria Math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t </m:t>
            </m:r>
            <m:r>
              <m:rPr>
                <m:nor/>
              </m:rPr>
              <w:rPr>
                <w:rFonts w:ascii="Cambria Math" w:eastAsiaTheme="minorEastAsia" w:hAnsi="Cambria Math"/>
              </w:rPr>
              <m:t>mod</m:t>
            </m:r>
            <m:r>
              <w:rPr>
                <w:rFonts w:ascii="Cambria Math" w:eastAsiaTheme="minorEastAsia" w:hAnsi="Cambria Math"/>
              </w:rPr>
              <m:t xml:space="preserve"> T</m:t>
            </m:r>
          </m:e>
        </m:d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T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 xml:space="preserve">, </m:t>
        </m:r>
        <m:r>
          <m:rPr>
            <m:nor/>
          </m:rPr>
          <w:rPr>
            <w:rFonts w:ascii="Cambria Math" w:eastAsiaTheme="minorEastAsia" w:hAnsi="Cambria Math"/>
          </w:rPr>
          <m:t xml:space="preserve"> and 0 otherwise</m:t>
        </m:r>
        <m:r>
          <w:rPr>
            <w:rFonts w:ascii="Cambria Math" w:eastAsiaTheme="minorEastAsia" w:hAnsi="Cambria Math"/>
          </w:rPr>
          <m:t>.</m:t>
        </m:r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=p(a-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[pa+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1-p</m:t>
                </m:r>
              </m:e>
            </m:d>
            <m:r>
              <w:rPr>
                <w:rFonts w:ascii="Cambria Math" w:eastAsiaTheme="minorEastAsia" w:hAnsi="Cambria Math"/>
              </w:rPr>
              <m:t>b])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+(1-p)(b-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[pa+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1-p</m:t>
                </m:r>
              </m:e>
            </m:d>
            <m:r>
              <w:rPr>
                <w:rFonts w:ascii="Cambria Math" w:eastAsiaTheme="minorEastAsia" w:hAnsi="Cambria Math"/>
              </w:rPr>
              <m:t>b])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if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lie in the first half of the same pulse, 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</w:t>
      </w:r>
      <m:oMath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if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lie in the first half of different pulses (independence!),                              </w:t>
      </w:r>
      <m:oMath>
        <m:r>
          <w:rPr>
            <w:rFonts w:ascii="Cambria Math" w:eastAsiaTheme="minorEastAsia" w:hAnsi="Cambria Math"/>
          </w:rPr>
          <m:t xml:space="preserve">                                 =0</m:t>
        </m:r>
      </m:oMath>
      <w:r>
        <w:rPr>
          <w:rFonts w:eastAsiaTheme="minorEastAsia"/>
        </w:rPr>
        <w:t xml:space="preserve">  otherwise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  <w:b/>
        </w:rPr>
        <w:t>(b)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=a×p×</m:t>
        </m:r>
        <m:r>
          <m:rPr>
            <m:nor/>
          </m:rPr>
          <w:rPr>
            <w:rFonts w:ascii="Cambria Math" w:eastAsiaTheme="minorEastAsia" w:hAnsi="Cambria Math"/>
          </w:rPr>
          <m:t>Prob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t </m:t>
            </m:r>
            <m:r>
              <m:rPr>
                <m:nor/>
              </m:rPr>
              <w:rPr>
                <w:rFonts w:ascii="Cambria Math" w:eastAsiaTheme="minorEastAsia" w:hAnsi="Cambria Math"/>
              </w:rPr>
              <m:t>lies in the first half of the pulse</m:t>
            </m:r>
          </m:e>
        </m:d>
      </m:oMath>
    </w:p>
    <w:p w:rsidR="00E66F64" w:rsidRPr="008E3B96" w:rsidRDefault="00E66F64" w:rsidP="00E66F64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                     + b×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1-p</m:t>
            </m:r>
          </m:e>
        </m:d>
        <m:r>
          <w:rPr>
            <w:rFonts w:ascii="Cambria Math" w:eastAsiaTheme="minorEastAsia" w:hAnsi="Cambria Math"/>
          </w:rPr>
          <m:t>×</m:t>
        </m:r>
        <m:r>
          <m:rPr>
            <m:nor/>
          </m:rPr>
          <w:rPr>
            <w:rFonts w:ascii="Cambria Math" w:eastAsiaTheme="minorEastAsia" w:hAnsi="Cambria Math"/>
          </w:rPr>
          <m:t>Prob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t </m:t>
            </m:r>
            <m:r>
              <m:rPr>
                <m:nor/>
              </m:rPr>
              <w:rPr>
                <w:rFonts w:ascii="Cambria Math" w:eastAsiaTheme="minorEastAsia" w:hAnsi="Cambria Math"/>
              </w:rPr>
              <m:t>lies in the first half of the pulse</m:t>
            </m:r>
          </m:e>
        </m:d>
      </m:oMath>
      <w:r>
        <w:rPr>
          <w:rFonts w:eastAsiaTheme="minorEastAsia"/>
        </w:rPr>
        <w:t xml:space="preserve"> </w:t>
      </w:r>
    </w:p>
    <w:p w:rsidR="00E66F64" w:rsidRDefault="00E66F64" w:rsidP="00E66F64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                     + 0×</m:t>
        </m:r>
        <m:r>
          <m:rPr>
            <m:nor/>
          </m:rPr>
          <w:rPr>
            <w:rFonts w:ascii="Cambria Math" w:eastAsiaTheme="minorEastAsia" w:hAnsi="Cambria Math"/>
          </w:rPr>
          <m:t>Prob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t </m:t>
            </m:r>
            <m:r>
              <m:rPr>
                <m:nor/>
              </m:rPr>
              <w:rPr>
                <w:rFonts w:ascii="Cambria Math" w:eastAsiaTheme="minorEastAsia" w:hAnsi="Cambria Math"/>
              </w:rPr>
              <m:t>lies in the second half of the pulse</m:t>
            </m:r>
          </m:e>
        </m:d>
      </m:oMath>
      <w:r>
        <w:rPr>
          <w:rFonts w:eastAsiaTheme="minorEastAsia"/>
        </w:rPr>
        <w:t xml:space="preserve"> 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</w:t>
      </w:r>
      <m:oMath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pa+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1-p</m:t>
                </m:r>
              </m:e>
            </m:d>
            <m:r>
              <w:rPr>
                <w:rFonts w:ascii="Cambria Math" w:eastAsiaTheme="minorEastAsia" w:hAnsi="Cambria Math"/>
              </w:rPr>
              <m:t>b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E66F64" w:rsidRPr="008E3B96" w:rsidRDefault="00E66F64" w:rsidP="00E66F64">
      <w:pPr>
        <w:rPr>
          <w:rFonts w:eastAsiaTheme="minorEastAsia"/>
        </w:rPr>
      </w:pPr>
      <w:r>
        <w:rPr>
          <w:rFonts w:eastAsiaTheme="minorEastAsia"/>
        </w:rPr>
        <w:t>Reasoning as in (</w:t>
      </w:r>
      <w:r w:rsidRPr="00ED3161">
        <w:rPr>
          <w:rFonts w:eastAsiaTheme="minorEastAsia"/>
          <w:b/>
        </w:rPr>
        <w:t>a</w:t>
      </w:r>
      <w:r>
        <w:rPr>
          <w:rFonts w:eastAsiaTheme="minorEastAsia"/>
        </w:rPr>
        <w:t xml:space="preserve">),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if |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>-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| &gt; 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 xml:space="preserve">/2. Otherwise, then the probability that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lie in the first half of the same pulse equals [</w:t>
      </w:r>
      <w:r>
        <w:rPr>
          <w:rFonts w:eastAsiaTheme="minorEastAsia"/>
          <w:i/>
        </w:rPr>
        <w:t>T</w:t>
      </w:r>
      <w:r>
        <w:rPr>
          <w:rFonts w:eastAsiaTheme="minorEastAsia"/>
        </w:rPr>
        <w:t>/2 - |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1</w:t>
      </w:r>
      <w:r>
        <w:rPr>
          <w:rFonts w:eastAsiaTheme="minorEastAsia"/>
        </w:rPr>
        <w:t>-</w:t>
      </w:r>
      <w:r>
        <w:rPr>
          <w:rFonts w:eastAsiaTheme="minorEastAsia"/>
          <w:i/>
        </w:rPr>
        <w:t>t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|] / T ; </w:t>
      </w:r>
      <w:r w:rsidRPr="00FF21C6">
        <w:rPr>
          <w:rFonts w:eastAsiaTheme="minorEastAsia"/>
          <w:i/>
        </w:rPr>
        <w:t>then</w:t>
      </w:r>
      <w:r>
        <w:rPr>
          <w:rFonts w:eastAsiaTheme="minorEastAsia"/>
        </w:rPr>
        <w:t xml:space="preserve"> </w:t>
      </w:r>
    </w:p>
    <w:p w:rsidR="00E66F64" w:rsidRPr="00446458" w:rsidRDefault="00E66F64" w:rsidP="00E66F64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</w:rPr>
              <m:t>-</m:t>
            </m:r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e>
            </m:d>
          </m:num>
          <m:den>
            <m:r>
              <w:rPr>
                <w:rFonts w:ascii="Cambria Math" w:eastAsiaTheme="minorEastAsia" w:hAnsi="Cambria Math"/>
              </w:rPr>
              <m:t>T</m:t>
            </m:r>
          </m:den>
        </m:f>
        <m:r>
          <w:rPr>
            <w:rFonts w:ascii="Cambria Math" w:eastAsiaTheme="minorEastAsia" w:hAnsi="Cambria Math"/>
          </w:rPr>
          <m:t>{p(a-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[pa+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1-p</m:t>
                </m:r>
              </m:e>
            </m:d>
            <m:r>
              <w:rPr>
                <w:rFonts w:ascii="Cambria Math" w:eastAsiaTheme="minorEastAsia" w:hAnsi="Cambria Math"/>
              </w:rPr>
              <m:t>b])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+(1-p)(b-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[pa+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1-p</m:t>
                </m:r>
              </m:e>
            </m:d>
            <m:r>
              <w:rPr>
                <w:rFonts w:ascii="Cambria Math" w:eastAsiaTheme="minorEastAsia" w:hAnsi="Cambria Math"/>
              </w:rPr>
              <m:t>b])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}</m:t>
        </m:r>
      </m:oMath>
      <w:r>
        <w:rPr>
          <w:rFonts w:eastAsiaTheme="minorEastAsia"/>
        </w:rPr>
        <w:t xml:space="preserve"> </w:t>
      </w:r>
    </w:p>
    <w:p w:rsidR="00E66F64" w:rsidRPr="00031B3A" w:rsidRDefault="00E66F64" w:rsidP="00E66F64">
      <w:pPr>
        <w:jc w:val="both"/>
        <w:rPr>
          <w:b/>
          <w:color w:val="000000"/>
        </w:rPr>
      </w:pPr>
    </w:p>
    <w:p w:rsidR="00E66F64" w:rsidRPr="008A4491" w:rsidRDefault="00E66F64" w:rsidP="00E66F64">
      <w:pPr>
        <w:jc w:val="both"/>
        <w:rPr>
          <w:i/>
          <w:color w:val="000000"/>
        </w:rPr>
      </w:pPr>
      <w:r w:rsidRPr="008A4491">
        <w:rPr>
          <w:i/>
          <w:color w:val="000000"/>
        </w:rPr>
        <w:t xml:space="preserve">In communications engineering it is common to combine message signals with sinusoids </w:t>
      </w:r>
      <w:r w:rsidRPr="008A4491">
        <w:rPr>
          <w:color w:val="000000"/>
        </w:rPr>
        <w:t>(</w:t>
      </w:r>
      <m:oMath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ω</m:t>
            </m:r>
            <m:r>
              <w:rPr>
                <w:rFonts w:ascii="Cambria Math" w:hAnsi="Cambria Math"/>
                <w:color w:val="000000"/>
              </w:rPr>
              <m:t>t</m:t>
            </m:r>
          </m:e>
        </m:func>
        <m:r>
          <m:rPr>
            <m:sty m:val="p"/>
          </m:rPr>
          <w:rPr>
            <w:rFonts w:ascii="Cambria Math" w:hAnsi="Cambria Math"/>
            <w:color w:val="000000"/>
          </w:rPr>
          <m:t>,</m:t>
        </m:r>
        <m:func>
          <m:funcPr>
            <m:ctrlPr>
              <w:rPr>
                <w:rFonts w:ascii="Cambria Math" w:hAnsi="Cambria Math"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ω</m:t>
            </m:r>
            <m:r>
              <w:rPr>
                <w:rFonts w:ascii="Cambria Math" w:hAnsi="Cambria Math"/>
                <w:color w:val="000000"/>
              </w:rPr>
              <m:t>t</m:t>
            </m:r>
          </m:e>
        </m:func>
      </m:oMath>
      <w:r w:rsidRPr="008A4491">
        <w:rPr>
          <w:color w:val="000000"/>
        </w:rPr>
        <w:t>)</w:t>
      </w:r>
      <w:r w:rsidRPr="008A4491">
        <w:rPr>
          <w:i/>
          <w:color w:val="000000"/>
        </w:rPr>
        <w:t xml:space="preserve"> to facilitate their transmission. The solutions to Problems </w:t>
      </w:r>
      <w:r w:rsidRPr="008A4491">
        <w:rPr>
          <w:color w:val="000000"/>
        </w:rPr>
        <w:t>20-22</w:t>
      </w:r>
      <w:r w:rsidRPr="008A4491">
        <w:rPr>
          <w:i/>
          <w:color w:val="000000"/>
        </w:rPr>
        <w:t xml:space="preserve"> are facilitated by the trigonometric identities</w:t>
      </w:r>
    </w:p>
    <w:p w:rsidR="00E66F64" w:rsidRPr="008A4491" w:rsidRDefault="00E66F64" w:rsidP="00E66F64">
      <w:pPr>
        <w:jc w:val="both"/>
        <w:rPr>
          <w:i/>
        </w:rPr>
      </w:pPr>
    </w:p>
    <w:p w:rsidR="00E66F64" w:rsidRPr="008A4491" w:rsidRDefault="00E66F64" w:rsidP="00E66F64">
      <w:pPr>
        <w:jc w:val="both"/>
      </w:pPr>
      <w:r w:rsidRPr="008A4491">
        <w:t xml:space="preserve">                       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hAnsi="Cambria Math"/>
          </w:rPr>
          <m:t xml:space="preserve">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B</m:t>
            </m:r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A-B</m:t>
                    </m:r>
                  </m:e>
                </m:d>
              </m:e>
            </m:func>
            <m:r>
              <w:rPr>
                <w:rFonts w:ascii="Cambria Math" w:hAnsi="Cambria Math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A+B</m:t>
                    </m:r>
                  </m:e>
                </m:d>
              </m:e>
            </m:func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E66F64" w:rsidRPr="008A4491" w:rsidRDefault="00E66F64" w:rsidP="00E66F64">
      <w:pPr>
        <w:jc w:val="both"/>
      </w:pPr>
      <w:r w:rsidRPr="008A4491">
        <w:t xml:space="preserve">                       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hAnsi="Cambria Math"/>
          </w:rPr>
          <m:t xml:space="preserve">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B</m:t>
            </m:r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A-B</m:t>
                    </m:r>
                  </m:e>
                </m:d>
              </m:e>
            </m:func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A+B</m:t>
                    </m:r>
                  </m:e>
                </m:d>
              </m:e>
            </m:func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E66F64" w:rsidRPr="008A4491" w:rsidRDefault="00E66F64" w:rsidP="00E66F64">
      <w:pPr>
        <w:jc w:val="both"/>
      </w:pPr>
      <w:r w:rsidRPr="008A4491">
        <w:t xml:space="preserve">                       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A</m:t>
            </m:r>
          </m:e>
        </m:func>
        <m:r>
          <w:rPr>
            <w:rFonts w:ascii="Cambria Math" w:hAnsi="Cambria Math"/>
          </w:rPr>
          <m:t xml:space="preserve"> 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B</m:t>
            </m:r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(A-B)</m:t>
                </m:r>
              </m:e>
            </m:func>
            <m:r>
              <w:rPr>
                <w:rFonts w:ascii="Cambria Math" w:hAnsi="Cambria Math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(A+B)</m:t>
                </m:r>
              </m:e>
            </m:func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E66F64" w:rsidRPr="008A4491" w:rsidRDefault="00E66F64" w:rsidP="00E66F64">
      <w:pPr>
        <w:jc w:val="both"/>
      </w:pPr>
    </w:p>
    <w:p w:rsidR="00E66F64" w:rsidRPr="008A4491" w:rsidRDefault="00E66F64" w:rsidP="00E66F64">
      <w:r w:rsidRPr="008A4491">
        <w:rPr>
          <w:b/>
        </w:rPr>
        <w:lastRenderedPageBreak/>
        <w:t>20.</w:t>
      </w:r>
      <w:r w:rsidRPr="008A4491">
        <w:t xml:space="preserve">  A random process is given by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=A </m:t>
        </m:r>
        <m:r>
          <m:rPr>
            <m:nor/>
          </m:rPr>
          <m:t>cos</m:t>
        </m:r>
        <m:r>
          <w:rPr>
            <w:rFonts w:ascii="Cambria Math" w:hAnsi="Cambria Math"/>
          </w:rPr>
          <m:t xml:space="preserve"> ωt+B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ωt</m:t>
            </m:r>
          </m:e>
        </m:func>
      </m:oMath>
      <w:r w:rsidRPr="008A4491">
        <w:t xml:space="preserve">, where </w:t>
      </w:r>
      <w:r w:rsidRPr="008A4491">
        <w:rPr>
          <w:i/>
          <w:iCs/>
        </w:rPr>
        <w:t xml:space="preserve">A </w:t>
      </w:r>
      <w:r w:rsidRPr="008A4491">
        <w:t xml:space="preserve">and </w:t>
      </w:r>
      <w:r w:rsidRPr="008A4491">
        <w:rPr>
          <w:i/>
          <w:iCs/>
        </w:rPr>
        <w:t xml:space="preserve">B </w:t>
      </w:r>
      <w:r w:rsidRPr="008A4491">
        <w:t>are independent zero mean random variables.</w:t>
      </w:r>
    </w:p>
    <w:p w:rsidR="00E66F64" w:rsidRPr="008A4491" w:rsidRDefault="00E66F64" w:rsidP="00E66F64">
      <w:r w:rsidRPr="008A4491">
        <w:rPr>
          <w:b/>
        </w:rPr>
        <w:t>a.</w:t>
      </w:r>
      <w:r w:rsidRPr="008A4491">
        <w:t xml:space="preserve"> Find the mean </w:t>
      </w:r>
      <w:r w:rsidRPr="008A4491">
        <w:rPr>
          <w:i/>
          <w:iCs/>
        </w:rPr>
        <w:t>μ</w:t>
      </w:r>
      <w:r w:rsidRPr="008A4491">
        <w:rPr>
          <w:i/>
          <w:iCs/>
          <w:vertAlign w:val="subscript"/>
        </w:rPr>
        <w:t>X</w:t>
      </w:r>
      <w:r w:rsidRPr="008A4491">
        <w:t>(</w:t>
      </w:r>
      <w:r w:rsidRPr="008A4491">
        <w:rPr>
          <w:i/>
          <w:iCs/>
        </w:rPr>
        <w:t>t</w:t>
      </w:r>
      <w:r w:rsidRPr="008A4491">
        <w:t>).</w:t>
      </w:r>
    </w:p>
    <w:p w:rsidR="00E66F64" w:rsidRPr="008A4491" w:rsidRDefault="00E66F64" w:rsidP="00E66F64">
      <w:r w:rsidRPr="008A4491">
        <w:rPr>
          <w:b/>
        </w:rPr>
        <w:t>b.</w:t>
      </w:r>
      <w:r w:rsidRPr="008A4491">
        <w:t xml:space="preserve"> Find the autocorrelation function </w:t>
      </w:r>
      <w:r w:rsidRPr="008A4491">
        <w:rPr>
          <w:position w:val="-10"/>
        </w:rPr>
        <w:object w:dxaOrig="900" w:dyaOrig="340">
          <v:shape id="_x0000_i1027" type="#_x0000_t75" style="width:44.75pt;height:16.95pt" o:ole="">
            <v:imagedata r:id="rId10" o:title=""/>
          </v:shape>
          <o:OLEObject Type="Embed" ProgID="Equation.3" ShapeID="_x0000_i1027" DrawAspect="Content" ObjectID="_1585227332" r:id="rId11"/>
        </w:object>
      </w:r>
      <w:r w:rsidRPr="008A4491">
        <w:t xml:space="preserve"> .</w:t>
      </w:r>
    </w:p>
    <w:p w:rsidR="00E66F64" w:rsidRPr="008A4491" w:rsidRDefault="00E66F64" w:rsidP="00E66F64">
      <w:r w:rsidRPr="008A4491">
        <w:rPr>
          <w:b/>
        </w:rPr>
        <w:t>c.</w:t>
      </w:r>
      <w:r w:rsidRPr="008A4491">
        <w:t xml:space="preserve"> Under what conditions on the variances of </w:t>
      </w:r>
      <w:r w:rsidRPr="008A4491">
        <w:rPr>
          <w:i/>
          <w:iCs/>
        </w:rPr>
        <w:t xml:space="preserve">A </w:t>
      </w:r>
      <w:r w:rsidRPr="008A4491">
        <w:t xml:space="preserve">and </w:t>
      </w:r>
      <w:r w:rsidRPr="008A4491">
        <w:rPr>
          <w:i/>
          <w:iCs/>
        </w:rPr>
        <w:t>B</w:t>
      </w:r>
      <w:r w:rsidRPr="008A4491">
        <w:t xml:space="preserve"> does </w:t>
      </w:r>
      <w:r w:rsidRPr="008A4491">
        <w:rPr>
          <w:position w:val="-10"/>
        </w:rPr>
        <w:object w:dxaOrig="920" w:dyaOrig="340">
          <v:shape id="_x0000_i1028" type="#_x0000_t75" style="width:46.8pt;height:16.95pt" o:ole="">
            <v:imagedata r:id="rId12" o:title=""/>
          </v:shape>
          <o:OLEObject Type="Embed" ProgID="Equation.3" ShapeID="_x0000_i1028" DrawAspect="Content" ObjectID="_1585227333" r:id="rId13"/>
        </w:object>
      </w:r>
      <w:r w:rsidRPr="008A4491">
        <w:t xml:space="preserve"> depend only on (</w:t>
      </w:r>
      <w:r w:rsidRPr="008A4491">
        <w:rPr>
          <w:i/>
        </w:rPr>
        <w:t>t</w:t>
      </w:r>
      <w:r w:rsidRPr="008A4491">
        <w:rPr>
          <w:vertAlign w:val="subscript"/>
        </w:rPr>
        <w:t>1</w:t>
      </w:r>
      <w:r w:rsidRPr="008A4491">
        <w:t>-</w:t>
      </w:r>
      <w:r w:rsidRPr="008A4491">
        <w:rPr>
          <w:i/>
        </w:rPr>
        <w:t>t</w:t>
      </w:r>
      <w:r w:rsidRPr="008A4491">
        <w:rPr>
          <w:vertAlign w:val="subscript"/>
        </w:rPr>
        <w:t>2</w:t>
      </w:r>
      <w:r w:rsidRPr="008A4491">
        <w:t xml:space="preserve">)? </w:t>
      </w:r>
    </w:p>
    <w:p w:rsidR="00E66F64" w:rsidRPr="00FF21C6" w:rsidRDefault="00E66F64" w:rsidP="00E66F64">
      <w:pPr>
        <w:rPr>
          <w:rFonts w:eastAsiaTheme="minorEastAsia"/>
        </w:rPr>
      </w:pPr>
      <w:r>
        <w:rPr>
          <w:b/>
        </w:rPr>
        <w:t xml:space="preserve">Solution  </w:t>
      </w:r>
      <w:r>
        <w:rPr>
          <w:rFonts w:eastAsiaTheme="minorEastAsia"/>
          <w:b/>
        </w:rPr>
        <w:t>(a)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=0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×cos</m:t>
            </m:r>
          </m:fName>
          <m:e>
            <m:r>
              <w:rPr>
                <w:rFonts w:ascii="Cambria Math" w:eastAsiaTheme="minorEastAsia" w:hAnsi="Cambria Math"/>
              </w:rPr>
              <m:t>ωt</m:t>
            </m:r>
          </m:e>
        </m:func>
        <m:r>
          <w:rPr>
            <w:rFonts w:ascii="Cambria Math" w:eastAsiaTheme="minorEastAsia" w:hAnsi="Cambria Math"/>
          </w:rPr>
          <m:t>+0×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ωt</m:t>
            </m:r>
          </m:e>
        </m:func>
        <m:r>
          <w:rPr>
            <w:rFonts w:ascii="Cambria Math" w:eastAsiaTheme="minorEastAsia" w:hAnsi="Cambria Math"/>
          </w:rPr>
          <m:t>=0</m:t>
        </m:r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</w:t>
      </w:r>
      <w:r w:rsidRPr="00FF21C6">
        <w:rPr>
          <w:rFonts w:eastAsiaTheme="minorEastAsia"/>
          <w:b/>
        </w:rPr>
        <w:t xml:space="preserve">(b) </w:t>
      </w:r>
      <w:r w:rsidRPr="00CB26BA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)=E{[</m:t>
        </m:r>
        <m:r>
          <w:rPr>
            <w:rFonts w:ascii="Cambria Math" w:hAnsi="Cambria Math"/>
          </w:rPr>
          <m:t xml:space="preserve">A </m:t>
        </m:r>
        <m:r>
          <m:rPr>
            <m:nor/>
          </m:rPr>
          <m:t>cos</m:t>
        </m:r>
        <m:r>
          <w:rPr>
            <w:rFonts w:ascii="Cambria Math" w:hAnsi="Cambria Math"/>
          </w:rPr>
          <m:t xml:space="preserve"> ω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hAnsi="Cambria Math"/>
          </w:rPr>
          <m:t>+B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][</m:t>
            </m:r>
            <m:r>
              <w:rPr>
                <w:rFonts w:ascii="Cambria Math" w:hAnsi="Cambria Math"/>
              </w:rPr>
              <m:t xml:space="preserve">A </m:t>
            </m:r>
            <m:r>
              <m:rPr>
                <m:nor/>
              </m:rPr>
              <m:t>cos</m:t>
            </m:r>
            <m:r>
              <w:rPr>
                <w:rFonts w:ascii="Cambria Math" w:hAnsi="Cambria Math"/>
              </w:rPr>
              <m:t xml:space="preserve"> 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+B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ω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e>
            </m:func>
            <m:r>
              <w:rPr>
                <w:rFonts w:ascii="Cambria Math" w:hAnsi="Cambria Math"/>
              </w:rPr>
              <m:t>]}</m:t>
            </m:r>
          </m:e>
        </m:func>
      </m:oMath>
    </w:p>
    <w:p w:rsidR="00E66F64" w:rsidRPr="00F81A68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</w:t>
      </w:r>
      <m:oMath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func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⋯</m:t>
            </m:r>
          </m:e>
        </m:d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AB</m:t>
            </m:r>
          </m:e>
        </m:d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</w:t>
      </w:r>
      <m:oMath>
        <m:r>
          <w:rPr>
            <w:rFonts w:ascii="Cambria Math" w:eastAsiaTheme="minorEastAsia" w:hAnsi="Cambria Math"/>
          </w:rPr>
          <m:t>(=0)</m:t>
        </m:r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</w:t>
      </w:r>
      <m:oMath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func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e>
        </m:func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func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B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</m:oMath>
    </w:p>
    <w:p w:rsidR="00E66F64" w:rsidRPr="00C9729F" w:rsidRDefault="00E66F64" w:rsidP="00E66F64">
      <w:pPr>
        <w:rPr>
          <w:rFonts w:eastAsiaTheme="minorEastAsia"/>
        </w:rPr>
      </w:pPr>
      <w:r>
        <w:rPr>
          <w:rFonts w:eastAsiaTheme="minorEastAsia"/>
          <w:b/>
        </w:rPr>
        <w:t>(c)</w:t>
      </w:r>
      <w:r>
        <w:rPr>
          <w:rFonts w:eastAsiaTheme="minorEastAsia"/>
        </w:rPr>
        <w:t xml:space="preserve">                       </w:t>
      </w:r>
      <m:oMath>
        <m:r>
          <w:rPr>
            <w:rFonts w:ascii="Cambria Math" w:eastAsiaTheme="minorEastAsia" w:hAnsi="Cambria Math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(t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</w:rPr>
              <m:t>)</m:t>
            </m:r>
          </m:e>
        </m:func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</m:oMath>
      <w:r>
        <w:rPr>
          <w:rFonts w:eastAsiaTheme="minorEastAsia"/>
        </w:rPr>
        <w:t xml:space="preserve">    if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A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B</m:t>
            </m:r>
          </m:sub>
        </m:sSub>
      </m:oMath>
      <w:r>
        <w:rPr>
          <w:rFonts w:eastAsiaTheme="minorEastAsia"/>
        </w:rPr>
        <w:t xml:space="preserve"> .</w:t>
      </w:r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pPr>
        <w:jc w:val="both"/>
        <w:rPr>
          <w:color w:val="000000"/>
        </w:rPr>
      </w:pPr>
      <w:r w:rsidRPr="008A4491">
        <w:rPr>
          <w:b/>
        </w:rPr>
        <w:t xml:space="preserve">21.  </w:t>
      </w:r>
      <w:r w:rsidRPr="008A4491">
        <w:t>(</w:t>
      </w:r>
      <w:r w:rsidRPr="008A4491">
        <w:rPr>
          <w:i/>
        </w:rPr>
        <w:t>Q</w:t>
      </w:r>
      <w:r w:rsidRPr="008A4491">
        <w:rPr>
          <w:i/>
          <w:color w:val="000000"/>
        </w:rPr>
        <w:t>uadrature amplitude modulation</w:t>
      </w:r>
      <w:r w:rsidRPr="008A4491">
        <w:rPr>
          <w:color w:val="000000"/>
        </w:rPr>
        <w:t xml:space="preserve">) Consider the signals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=X(t) </m:t>
        </m:r>
        <m:r>
          <m:rPr>
            <m:nor/>
          </m:rPr>
          <m:t>cos</m:t>
        </m:r>
        <m:r>
          <w:rPr>
            <w:rFonts w:ascii="Cambria Math" w:hAnsi="Cambria Math"/>
          </w:rPr>
          <m:t xml:space="preserve"> ωt</m:t>
        </m:r>
      </m:oMath>
      <w:r w:rsidRPr="008A4491">
        <w:t xml:space="preserve"> and</w:t>
      </w:r>
      <w:r w:rsidRPr="008A4491">
        <w:rPr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=X(t) </m:t>
        </m:r>
        <m:r>
          <m:rPr>
            <m:nor/>
          </m:rPr>
          <m:t>cos</m:t>
        </m:r>
        <m:r>
          <w:rPr>
            <w:rFonts w:ascii="Cambria Math" w:hAnsi="Cambria Math"/>
          </w:rPr>
          <m:t xml:space="preserve"> ωt+Y(t)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ωt</m:t>
            </m:r>
          </m:e>
        </m:func>
      </m:oMath>
      <w:r w:rsidRPr="008A4491">
        <w:rPr>
          <w:color w:val="000000"/>
        </w:rPr>
        <w:t xml:space="preserve">, where </w:t>
      </w:r>
      <w:r w:rsidRPr="008A4491">
        <w:rPr>
          <w:i/>
          <w:color w:val="000000"/>
        </w:rPr>
        <w:t>X</w:t>
      </w:r>
      <w:r w:rsidRPr="008A4491">
        <w:rPr>
          <w:color w:val="000000"/>
        </w:rPr>
        <w:t>(</w:t>
      </w:r>
      <w:r w:rsidRPr="008A4491">
        <w:rPr>
          <w:i/>
          <w:color w:val="000000"/>
        </w:rPr>
        <w:t>t</w:t>
      </w:r>
      <w:r w:rsidRPr="008A4491">
        <w:rPr>
          <w:color w:val="000000"/>
        </w:rPr>
        <w:t xml:space="preserve">) and </w:t>
      </w:r>
      <w:r w:rsidRPr="008A4491">
        <w:rPr>
          <w:i/>
          <w:color w:val="000000"/>
        </w:rPr>
        <w:t>Y</w:t>
      </w:r>
      <w:r w:rsidRPr="008A4491">
        <w:rPr>
          <w:color w:val="000000"/>
        </w:rPr>
        <w:t>(</w:t>
      </w:r>
      <w:r w:rsidRPr="008A4491">
        <w:rPr>
          <w:i/>
          <w:color w:val="000000"/>
        </w:rPr>
        <w:t>t</w:t>
      </w:r>
      <w:r w:rsidRPr="008A4491">
        <w:rPr>
          <w:color w:val="000000"/>
        </w:rPr>
        <w:t>) are zero-mean independent processes with identical autocorrelation functions</w:t>
      </w:r>
      <w:r>
        <w:rPr>
          <w:color w:val="000000"/>
        </w:rPr>
        <w:t xml:space="preserve"> </w:t>
      </w:r>
      <w:r w:rsidRPr="008A4491">
        <w:rPr>
          <w:position w:val="-10"/>
        </w:rPr>
        <w:object w:dxaOrig="859" w:dyaOrig="340">
          <v:shape id="_x0000_i1029" type="#_x0000_t75" style="width:43.7pt;height:16.95pt" o:ole="">
            <v:imagedata r:id="rId14" o:title=""/>
          </v:shape>
          <o:OLEObject Type="Embed" ProgID="Equation.3" ShapeID="_x0000_i1029" DrawAspect="Content" ObjectID="_1585227334" r:id="rId15"/>
        </w:object>
      </w:r>
      <w:r w:rsidRPr="008A4491">
        <w:rPr>
          <w:color w:val="000000"/>
        </w:rPr>
        <w:t xml:space="preserve">. Determine </w:t>
      </w:r>
      <w:r w:rsidRPr="008A4491">
        <w:rPr>
          <w:position w:val="-14"/>
        </w:rPr>
        <w:object w:dxaOrig="940" w:dyaOrig="380">
          <v:shape id="_x0000_i1030" type="#_x0000_t75" style="width:46.8pt;height:18.5pt" o:ole="">
            <v:imagedata r:id="rId16" o:title=""/>
          </v:shape>
          <o:OLEObject Type="Embed" ProgID="Equation.3" ShapeID="_x0000_i1030" DrawAspect="Content" ObjectID="_1585227335" r:id="rId17"/>
        </w:object>
      </w:r>
      <w:r w:rsidRPr="008A4491">
        <w:t xml:space="preserve"> and </w:t>
      </w:r>
      <w:r w:rsidRPr="008A4491">
        <w:rPr>
          <w:position w:val="-14"/>
        </w:rPr>
        <w:object w:dxaOrig="960" w:dyaOrig="380">
          <v:shape id="_x0000_i1031" type="#_x0000_t75" style="width:47.85pt;height:18.5pt" o:ole="">
            <v:imagedata r:id="rId18" o:title=""/>
          </v:shape>
          <o:OLEObject Type="Embed" ProgID="Equation.3" ShapeID="_x0000_i1031" DrawAspect="Content" ObjectID="_1585227336" r:id="rId19"/>
        </w:object>
      </w:r>
      <w:r w:rsidRPr="008A4491">
        <w:t xml:space="preserve"> in terms of </w:t>
      </w:r>
      <w:r w:rsidRPr="008A4491">
        <w:rPr>
          <w:position w:val="-10"/>
        </w:rPr>
        <w:object w:dxaOrig="960" w:dyaOrig="340">
          <v:shape id="_x0000_i1032" type="#_x0000_t75" style="width:48.35pt;height:16.95pt" o:ole="">
            <v:imagedata r:id="rId20" o:title=""/>
          </v:shape>
          <o:OLEObject Type="Embed" ProgID="Equation.3" ShapeID="_x0000_i1032" DrawAspect="Content" ObjectID="_1585227337" r:id="rId21"/>
        </w:object>
      </w:r>
      <w:r w:rsidRPr="008A4491">
        <w:t xml:space="preserve">. Show that if </w:t>
      </w:r>
      <w:r w:rsidRPr="008A4491">
        <w:rPr>
          <w:position w:val="-10"/>
        </w:rPr>
        <w:object w:dxaOrig="920" w:dyaOrig="340">
          <v:shape id="_x0000_i1033" type="#_x0000_t75" style="width:46.8pt;height:16.95pt" o:ole="">
            <v:imagedata r:id="rId22" o:title=""/>
          </v:shape>
          <o:OLEObject Type="Embed" ProgID="Equation.3" ShapeID="_x0000_i1033" DrawAspect="Content" ObjectID="_1585227338" r:id="rId23"/>
        </w:object>
      </w:r>
      <w:r w:rsidRPr="008A4491">
        <w:t xml:space="preserve"> depends only on (</w:t>
      </w:r>
      <w:r w:rsidRPr="008A4491">
        <w:rPr>
          <w:i/>
        </w:rPr>
        <w:t>t</w:t>
      </w:r>
      <w:r w:rsidRPr="008A4491">
        <w:rPr>
          <w:vertAlign w:val="subscript"/>
        </w:rPr>
        <w:t>1</w:t>
      </w:r>
      <w:r w:rsidRPr="008A4491">
        <w:t>-</w:t>
      </w:r>
      <w:r w:rsidRPr="008A4491">
        <w:rPr>
          <w:i/>
        </w:rPr>
        <w:t>t</w:t>
      </w:r>
      <w:r w:rsidRPr="008A4491">
        <w:rPr>
          <w:vertAlign w:val="subscript"/>
        </w:rPr>
        <w:t>2</w:t>
      </w:r>
      <w:r w:rsidRPr="008A4491">
        <w:t xml:space="preserve">), then so does </w:t>
      </w:r>
      <w:r w:rsidRPr="008A4491">
        <w:rPr>
          <w:position w:val="-14"/>
        </w:rPr>
        <w:object w:dxaOrig="960" w:dyaOrig="380">
          <v:shape id="_x0000_i1034" type="#_x0000_t75" style="width:47.85pt;height:18.5pt" o:ole="">
            <v:imagedata r:id="rId24" o:title=""/>
          </v:shape>
          <o:OLEObject Type="Embed" ProgID="Equation.3" ShapeID="_x0000_i1034" DrawAspect="Content" ObjectID="_1585227339" r:id="rId25"/>
        </w:object>
      </w:r>
      <w:r w:rsidRPr="008A4491">
        <w:t>.</w:t>
      </w:r>
      <w:r w:rsidRPr="008A4491">
        <w:rPr>
          <w:color w:val="000000"/>
        </w:rPr>
        <w:t xml:space="preserve"> (How about </w:t>
      </w:r>
      <w:r w:rsidRPr="008A4491">
        <w:rPr>
          <w:position w:val="-14"/>
        </w:rPr>
        <w:object w:dxaOrig="940" w:dyaOrig="380">
          <v:shape id="_x0000_i1035" type="#_x0000_t75" style="width:46.8pt;height:18.5pt" o:ole="">
            <v:imagedata r:id="rId26" o:title=""/>
          </v:shape>
          <o:OLEObject Type="Embed" ProgID="Equation.3" ShapeID="_x0000_i1035" DrawAspect="Content" ObjectID="_1585227340" r:id="rId27"/>
        </w:object>
      </w:r>
      <w:r w:rsidRPr="008A4491">
        <w:t>?)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</w:t>
      </w:r>
      <w:r>
        <w:rPr>
          <w:rFonts w:eastAsiaTheme="minorEastAsia"/>
        </w:rPr>
        <w:t xml:space="preserve">Of course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.</w:t>
      </w:r>
    </w:p>
    <w:p w:rsidR="00E66F64" w:rsidRDefault="00E66F64" w:rsidP="00E66F64">
      <w:pPr>
        <w:rPr>
          <w:rFonts w:eastAsiaTheme="minorEastAsia"/>
        </w:rPr>
      </w:pP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)=E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</m:e>
            </m:d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cos</m:t>
            </m:r>
            <m:r>
              <w:rPr>
                <w:rFonts w:ascii="Cambria Math" w:hAnsi="Cambria Math"/>
              </w:rPr>
              <m:t xml:space="preserve"> 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 xml:space="preserve"> 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</m:e>
            </m:d>
            <m:r>
              <w:rPr>
                <w:rFonts w:ascii="Cambria Math"/>
              </w:rPr>
              <m:t xml:space="preserve"> </m:t>
            </m:r>
            <m:r>
              <m:rPr>
                <m:nor/>
              </m:rPr>
              <m:t>cos</m:t>
            </m:r>
            <m:r>
              <w:rPr>
                <w:rFonts w:ascii="Cambria Math" w:hAnsi="Cambria Math"/>
              </w:rPr>
              <m:t xml:space="preserve"> 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 xml:space="preserve">) </m:t>
        </m:r>
        <m:r>
          <m:rPr>
            <m:nor/>
          </m:rPr>
          <m:t>cos</m:t>
        </m:r>
        <m:r>
          <w:rPr>
            <w:rFonts w:ascii="Cambria Math" w:hAnsi="Cambria Math"/>
          </w:rPr>
          <m:t xml:space="preserve"> ω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nor/>
          </m:rPr>
          <m:t xml:space="preserve"> cos</m:t>
        </m:r>
        <m:r>
          <w:rPr>
            <w:rFonts w:ascii="Cambria Math" w:hAnsi="Cambria Math"/>
          </w:rPr>
          <m:t xml:space="preserve"> ω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</w:p>
    <w:p w:rsidR="00E66F64" w:rsidRPr="004F1833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)=E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cos</m:t>
                </m:r>
                <m:r>
                  <w:rPr>
                    <w:rFonts w:ascii="Cambria Math" w:hAnsi="Cambria Math"/>
                  </w:rPr>
                  <m:t xml:space="preserve"> ω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+ 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/>
                  </w:rPr>
                  <m:t>sin</m:t>
                </m:r>
                <m:r>
                  <w:rPr>
                    <w:rFonts w:ascii="Cambria Math" w:hAnsi="Cambria Math"/>
                  </w:rPr>
                  <m:t xml:space="preserve"> ω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</w:rPr>
                </m:ctrlPr>
              </m:e>
            </m:d>
            <m:r>
              <w:rPr>
                <w:rFonts w:ascii="Cambria Math" w:eastAsiaTheme="minorEastAsia" w:hAnsi="Cambria Math"/>
              </w:rPr>
              <m:t xml:space="preserve"> 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m:rPr>
                    <m:nor/>
                  </m:rP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m:t>cos</m:t>
                </m:r>
                <m:r>
                  <w:rPr>
                    <w:rFonts w:ascii="Cambria Math" w:hAnsi="Cambria Math"/>
                  </w:rPr>
                  <m:t xml:space="preserve"> ω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+ Y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/>
                  </w:rPr>
                  <m:t>sin</m:t>
                </m:r>
                <m:r>
                  <w:rPr>
                    <w:rFonts w:ascii="Cambria Math" w:hAnsi="Cambria Math"/>
                  </w:rPr>
                  <m:t xml:space="preserve"> ω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</w:rPr>
                </m:ctrlPr>
              </m:e>
            </m:d>
          </m:e>
        </m:d>
      </m:oMath>
    </w:p>
    <w:p w:rsidR="00E66F64" w:rsidRDefault="00E66F64" w:rsidP="00E66F64">
      <w:p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                              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 xml:space="preserve">) </m:t>
        </m:r>
        <m:r>
          <m:rPr>
            <m:nor/>
          </m:rPr>
          <m:t>cos</m:t>
        </m:r>
        <m:r>
          <w:rPr>
            <w:rFonts w:ascii="Cambria Math" w:hAnsi="Cambria Math"/>
          </w:rPr>
          <m:t xml:space="preserve"> ω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nor/>
          </m:rPr>
          <m:t xml:space="preserve"> cos</m:t>
        </m:r>
        <m:r>
          <w:rPr>
            <w:rFonts w:ascii="Cambria Math" w:hAnsi="Cambria Math"/>
          </w:rPr>
          <m:t xml:space="preserve"> ω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 xml:space="preserve">) </m:t>
        </m:r>
        <m:r>
          <m:rPr>
            <m:nor/>
          </m:rPr>
          <w:rPr>
            <w:rFonts w:ascii="Cambria Math" w:eastAsiaTheme="minorEastAsia" w:hAnsi="Cambria Math"/>
          </w:rPr>
          <m:t>sin</m:t>
        </m:r>
        <m:r>
          <w:rPr>
            <w:rFonts w:ascii="Cambria Math" w:hAnsi="Cambria Math"/>
          </w:rPr>
          <m:t xml:space="preserve"> ω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nor/>
          </m:rPr>
          <m:t xml:space="preserve"> </m:t>
        </m:r>
        <m:r>
          <m:rPr>
            <m:nor/>
          </m:rPr>
          <w:rPr>
            <w:rFonts w:ascii="Cambria Math" w:eastAsiaTheme="minorEastAsia" w:hAnsi="Cambria Math"/>
          </w:rPr>
          <m:t>sin</m:t>
        </m:r>
        <m:r>
          <w:rPr>
            <w:rFonts w:ascii="Cambria Math" w:hAnsi="Cambria Math"/>
          </w:rPr>
          <m:t xml:space="preserve"> ω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+[⋯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XY</m:t>
            </m:r>
          </m:sub>
        </m:sSub>
        <m:r>
          <w:rPr>
            <w:rFonts w:ascii="Cambria Math" w:eastAsiaTheme="minorEastAsia" w:hAnsi="Cambria Math"/>
          </w:rPr>
          <m:t>=0⋯]</m:t>
        </m:r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If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Y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  <w:b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then 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  <w:b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 xml:space="preserve">) </m:t>
        </m:r>
        <m:r>
          <m:rPr>
            <m:nor/>
          </m:rPr>
          <m:t>cos</m:t>
        </m:r>
        <m:r>
          <w:rPr>
            <w:rFonts w:ascii="Cambria Math" w:hAnsi="Cambria Math"/>
          </w:rPr>
          <m:t xml:space="preserve"> ω(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nor/>
          </m:rPr>
          <w:rPr>
            <w:rFonts w:ascii="Cambria Math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m:rPr>
            <m:nor/>
          </m:rPr>
          <w:rPr>
            <w:rFonts w:ascii="Cambria Math"/>
          </w:rPr>
          <m:t>)</m:t>
        </m:r>
        <m:r>
          <m:rPr>
            <m:nor/>
          </m:rPr>
          <m:t xml:space="preserve"> </m:t>
        </m:r>
      </m:oMath>
      <w:r>
        <w:rPr>
          <w:rFonts w:eastAsiaTheme="minorEastAsia"/>
        </w:rPr>
        <w:t xml:space="preserve"> depends only on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nor/>
          </m:rPr>
          <w:rPr>
            <w:rFonts w:ascii="Cambria Math"/>
          </w:rPr>
          <m:t>-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 (but not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 ).</w:t>
      </w:r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pPr>
        <w:rPr>
          <w:color w:val="000000"/>
        </w:rPr>
      </w:pPr>
      <w:r w:rsidRPr="008A4491">
        <w:rPr>
          <w:b/>
        </w:rPr>
        <w:t>22.</w:t>
      </w:r>
      <w:r w:rsidRPr="008A4491">
        <w:t xml:space="preserve">  (</w:t>
      </w:r>
      <w:r w:rsidRPr="008A4491">
        <w:rPr>
          <w:i/>
        </w:rPr>
        <w:t>Binary phase shift keying</w:t>
      </w:r>
      <w:r w:rsidRPr="008A4491">
        <w:t xml:space="preserve">)  The </w:t>
      </w:r>
      <m:oMath>
        <m:r>
          <w:rPr>
            <w:rFonts w:ascii="Cambria Math" w:hAnsi="Cambria Math"/>
          </w:rPr>
          <m:t>±</m:t>
        </m:r>
      </m:oMath>
      <w:r w:rsidRPr="008A4491">
        <w:t>1 coin flip sequence {</w:t>
      </w:r>
      <w:r w:rsidRPr="008A4491">
        <w:rPr>
          <w:i/>
        </w:rPr>
        <w:t>A</w:t>
      </w:r>
      <w:r w:rsidRPr="008A4491">
        <w:rPr>
          <w:i/>
          <w:vertAlign w:val="subscript"/>
        </w:rPr>
        <w:t>n</w:t>
      </w:r>
      <w:r w:rsidRPr="008A4491">
        <w:t xml:space="preserve">} described in Problem 18 is encoded for transmission as a </w:t>
      </w:r>
      <m:oMath>
        <m:r>
          <w:rPr>
            <w:rFonts w:ascii="Cambria Math" w:hAnsi="Cambria Math"/>
          </w:rPr>
          <m:t>±π/2</m:t>
        </m:r>
      </m:oMath>
      <w:r w:rsidRPr="008A4491">
        <w:t xml:space="preserve"> phase shift in a sine wave</w:t>
      </w:r>
      <w:r w:rsidRPr="008A4491">
        <w:rPr>
          <w:color w:val="000000"/>
        </w:rPr>
        <w:t xml:space="preserve">: </w:t>
      </w:r>
    </w:p>
    <w:p w:rsidR="00E66F64" w:rsidRPr="008A4491" w:rsidRDefault="00E66F64" w:rsidP="00E66F64">
      <w:pPr>
        <w:rPr>
          <w:color w:val="000000"/>
        </w:rPr>
      </w:pPr>
    </w:p>
    <w:p w:rsidR="00E66F64" w:rsidRPr="008A4491" w:rsidRDefault="00E66F64" w:rsidP="00E66F64">
      <w:pPr>
        <w:rPr>
          <w:color w:val="000000"/>
        </w:rPr>
      </w:pPr>
      <w:r w:rsidRPr="008A4491">
        <w:rPr>
          <w:color w:val="000000"/>
        </w:rPr>
        <w:lastRenderedPageBreak/>
        <w:t xml:space="preserve">      </w:t>
      </w:r>
      <m:oMath>
        <m:r>
          <w:rPr>
            <w:rFonts w:ascii="Cambria Math" w:hAnsi="Cambria Math"/>
            <w:color w:val="000000"/>
          </w:rPr>
          <m:t>X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(ωt+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n</m:t>
                </m:r>
              </m:sub>
            </m:sSub>
            <m:r>
              <w:rPr>
                <w:rFonts w:ascii="Cambria Math" w:hAnsi="Cambria Math"/>
                <w:color w:val="000000"/>
              </w:rPr>
              <m:t>π/2</m:t>
            </m:r>
          </m:e>
        </m:func>
        <m:r>
          <w:rPr>
            <w:rFonts w:ascii="Cambria Math" w:hAnsi="Cambria Math"/>
            <w:color w:val="000000"/>
          </w:rPr>
          <m:t>)=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 xml:space="preserve">   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ωt</m:t>
                      </m:r>
                    </m:e>
                  </m:func>
                  <m:r>
                    <m:rPr>
                      <m:nor/>
                    </m:rPr>
                    <w:rPr>
                      <w:color w:val="000000"/>
                    </w:rPr>
                    <m:t xml:space="preserve"> if</m:t>
                  </m:r>
                  <m:r>
                    <w:rPr>
                      <w:rFonts w:ascii="Cambria Math" w:hAnsi="Cambria Math"/>
                      <w:color w:val="00000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</w:rPr>
                    <m:t>=+1</m:t>
                  </m:r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-cos</m:t>
                      </m:r>
                    </m:fName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ωt</m:t>
                      </m:r>
                    </m:e>
                  </m:func>
                  <m:r>
                    <m:rPr>
                      <m:nor/>
                    </m:rPr>
                    <w:rPr>
                      <w:color w:val="000000"/>
                    </w:rPr>
                    <m:t>if</m:t>
                  </m:r>
                  <m:r>
                    <w:rPr>
                      <w:rFonts w:ascii="Cambria Math" w:hAnsi="Cambria Math"/>
                      <w:color w:val="000000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</w:rPr>
                    <m:t>=-1</m:t>
                  </m:r>
                </m:e>
              </m:mr>
            </m:m>
          </m:e>
        </m:d>
        <m:r>
          <w:rPr>
            <w:rFonts w:ascii="Cambria Math" w:hAnsi="Cambria Math"/>
            <w:color w:val="000000"/>
          </w:rPr>
          <m:t xml:space="preserve">    </m:t>
        </m:r>
        <m:r>
          <m:rPr>
            <m:nor/>
          </m:rPr>
          <w:rPr>
            <w:color w:val="000000"/>
          </w:rPr>
          <m:t>for</m:t>
        </m:r>
        <m:r>
          <w:rPr>
            <w:rFonts w:ascii="Cambria Math" w:hAnsi="Cambria Math"/>
            <w:color w:val="000000"/>
          </w:rPr>
          <m:t xml:space="preserve"> nT≤t&lt;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n+1</m:t>
            </m:r>
          </m:e>
        </m:d>
        <m:r>
          <w:rPr>
            <w:rFonts w:ascii="Cambria Math" w:hAnsi="Cambria Math"/>
            <w:color w:val="000000"/>
          </w:rPr>
          <m:t>T</m:t>
        </m:r>
      </m:oMath>
      <w:r w:rsidRPr="008A4491">
        <w:rPr>
          <w:color w:val="000000"/>
        </w:rPr>
        <w:t xml:space="preserve"> ,    </w:t>
      </w:r>
    </w:p>
    <w:p w:rsidR="00E66F64" w:rsidRPr="008A4491" w:rsidRDefault="00E66F64" w:rsidP="00E66F64">
      <w:pPr>
        <w:rPr>
          <w:color w:val="000000"/>
        </w:rPr>
      </w:pPr>
    </w:p>
    <w:p w:rsidR="00E66F64" w:rsidRPr="008A4491" w:rsidRDefault="00E66F64" w:rsidP="00E66F64">
      <w:r w:rsidRPr="008A4491">
        <w:t xml:space="preserve">with </w:t>
      </w:r>
      <m:oMath>
        <m:r>
          <w:rPr>
            <w:rFonts w:ascii="Cambria Math" w:hAnsi="Cambria Math"/>
          </w:rPr>
          <m:t>T≫2π/ω</m:t>
        </m:r>
      </m:oMath>
      <w:r w:rsidRPr="008A4491">
        <w:t xml:space="preserve"> </w:t>
      </w:r>
      <w:r w:rsidRPr="008A4491">
        <w:rPr>
          <w:color w:val="000000"/>
        </w:rPr>
        <w:t>(see Figure 2.1</w:t>
      </w:r>
      <w:r>
        <w:rPr>
          <w:color w:val="000000"/>
        </w:rPr>
        <w:t>7</w:t>
      </w:r>
      <w:r w:rsidRPr="008A4491">
        <w:rPr>
          <w:color w:val="000000"/>
        </w:rPr>
        <w:t xml:space="preserve">). </w:t>
      </w:r>
      <w:r w:rsidRPr="008A4491">
        <w:t xml:space="preserve">What are the mean and autocorrelation of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)? Be careful to distinguish between the cases when </w:t>
      </w:r>
      <w:r w:rsidRPr="008A4491">
        <w:rPr>
          <w:i/>
        </w:rPr>
        <w:t>t</w:t>
      </w:r>
      <w:r w:rsidRPr="008A4491">
        <w:rPr>
          <w:vertAlign w:val="subscript"/>
        </w:rPr>
        <w:t>1</w:t>
      </w:r>
      <w:r w:rsidRPr="008A4491">
        <w:t xml:space="preserve"> and </w:t>
      </w:r>
      <w:r w:rsidRPr="008A4491">
        <w:rPr>
          <w:i/>
        </w:rPr>
        <w:t>t</w:t>
      </w:r>
      <w:r w:rsidRPr="008A4491">
        <w:rPr>
          <w:vertAlign w:val="subscript"/>
        </w:rPr>
        <w:t>2</w:t>
      </w:r>
      <w:r w:rsidRPr="008A4491">
        <w:t xml:space="preserve"> lie in different, or the same, intervals.</w:t>
      </w:r>
    </w:p>
    <w:p w:rsidR="00E66F64" w:rsidRPr="008A4491" w:rsidRDefault="00E66F64" w:rsidP="00E66F64">
      <w:pPr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7BD6F5DA" wp14:editId="00A2B684">
            <wp:extent cx="5162550" cy="1647825"/>
            <wp:effectExtent l="0" t="0" r="0" b="9525"/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Ch2xFig17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F64" w:rsidRPr="008A4491" w:rsidRDefault="00E66F64" w:rsidP="00E66F64">
      <w:pPr>
        <w:jc w:val="both"/>
        <w:rPr>
          <w:color w:val="000000"/>
        </w:rPr>
      </w:pPr>
      <w:r w:rsidRPr="002719EE">
        <w:rPr>
          <w:color w:val="000000"/>
        </w:rPr>
        <w:t xml:space="preserve">         Figure 2.17</w:t>
      </w:r>
      <w:r w:rsidRPr="008A4491">
        <w:rPr>
          <w:color w:val="000000"/>
        </w:rPr>
        <w:t xml:space="preserve">   Binary phase shift keying for </w:t>
      </w:r>
      <w:r w:rsidRPr="008A4491">
        <w:rPr>
          <w:i/>
          <w:color w:val="000000"/>
        </w:rPr>
        <w:t>A</w:t>
      </w:r>
      <w:r w:rsidRPr="008A4491">
        <w:rPr>
          <w:i/>
          <w:color w:val="000000"/>
          <w:vertAlign w:val="subscript"/>
        </w:rPr>
        <w:t>n</w:t>
      </w:r>
      <w:r w:rsidRPr="008A4491">
        <w:rPr>
          <w:color w:val="000000"/>
        </w:rPr>
        <w:t xml:space="preserve"> = …  -1  1  -1  1  1  -1  1 …</w:t>
      </w:r>
    </w:p>
    <w:p w:rsidR="00E66F64" w:rsidRDefault="00E66F64" w:rsidP="00E66F64">
      <w:pPr>
        <w:rPr>
          <w:rFonts w:eastAsiaTheme="minorEastAsia"/>
          <w:color w:val="000000"/>
        </w:rPr>
      </w:pPr>
      <w:r>
        <w:rPr>
          <w:b/>
        </w:rPr>
        <w:t xml:space="preserve">Solution  </w:t>
      </w:r>
      <w:r>
        <w:rPr>
          <w:rFonts w:eastAsiaTheme="minorEastAsia"/>
        </w:rPr>
        <w:t xml:space="preserve">Note that </w:t>
      </w:r>
      <m:oMath>
        <m:r>
          <w:rPr>
            <w:rFonts w:ascii="Cambria Math" w:hAnsi="Cambria Math"/>
            <w:color w:val="000000"/>
          </w:rPr>
          <m:t xml:space="preserve">   X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  <m:r>
          <w:rPr>
            <w:rFonts w:ascii="Cambria Math" w:hAnsi="Cambria Math"/>
            <w:color w:val="000000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A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r>
              <w:rPr>
                <w:rFonts w:ascii="Cambria Math" w:hAnsi="Cambria Math"/>
                <w:color w:val="000000"/>
              </w:rPr>
              <m:t>ωt</m:t>
            </m:r>
          </m:e>
        </m:func>
        <m:r>
          <w:rPr>
            <w:rFonts w:ascii="Cambria Math" w:hAnsi="Cambria Math"/>
            <w:color w:val="000000"/>
          </w:rPr>
          <m:t xml:space="preserve">    </m:t>
        </m:r>
        <m:r>
          <m:rPr>
            <m:nor/>
          </m:rPr>
          <w:rPr>
            <w:color w:val="000000"/>
          </w:rPr>
          <m:t>for</m:t>
        </m:r>
        <m:r>
          <w:rPr>
            <w:rFonts w:ascii="Cambria Math" w:hAnsi="Cambria Math"/>
            <w:color w:val="000000"/>
          </w:rPr>
          <m:t xml:space="preserve"> nT≤t&lt;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n+1</m:t>
            </m:r>
          </m:e>
        </m:d>
        <m:r>
          <w:rPr>
            <w:rFonts w:ascii="Cambria Math" w:hAnsi="Cambria Math"/>
            <w:color w:val="000000"/>
          </w:rPr>
          <m:t xml:space="preserve">T </m:t>
        </m:r>
      </m:oMath>
      <w:r>
        <w:rPr>
          <w:rFonts w:eastAsiaTheme="minorEastAsia"/>
          <w:color w:val="000000"/>
        </w:rPr>
        <w:t xml:space="preserve">, 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  <w:color w:val="000000"/>
        </w:rPr>
        <w:t xml:space="preserve">so     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μ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  <m:r>
          <w:rPr>
            <w:rFonts w:ascii="Cambria Math" w:eastAsiaTheme="minorEastAsia" w:hAnsi="Cambria Math"/>
          </w:rPr>
          <m:t>=E{A}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ωt</m:t>
            </m:r>
          </m:e>
        </m:func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;</w:t>
      </w:r>
    </w:p>
    <w:p w:rsidR="00E66F64" w:rsidRDefault="00E66F64" w:rsidP="00E66F64">
      <w:pPr>
        <w:rPr>
          <w:rFonts w:eastAsiaTheme="minorEastAsia"/>
          <w:color w:val="000000"/>
        </w:rPr>
      </w:pPr>
      <w:r>
        <w:rPr>
          <w:rFonts w:eastAsiaTheme="minorEastAsia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m:rPr>
            <m:sty m:val="p"/>
          </m:rP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  <w:b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)=E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 </m:t>
            </m:r>
            <m:r>
              <m:rPr>
                <m:nor/>
              </m:rPr>
              <m:t>cos</m:t>
            </m:r>
            <m:r>
              <w:rPr>
                <w:rFonts w:ascii="Cambria Math" w:hAnsi="Cambria Math"/>
              </w:rPr>
              <m:t xml:space="preserve"> 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cos</m:t>
            </m:r>
            <m:r>
              <w:rPr>
                <w:rFonts w:ascii="Cambria Math" w:hAnsi="Cambria Math"/>
              </w:rPr>
              <m:t xml:space="preserve"> ω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</m:t>
            </m:r>
          </m:e>
        </m:d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cos</m:t>
        </m:r>
        <m:r>
          <w:rPr>
            <w:rFonts w:ascii="Cambria Math" w:hAnsi="Cambria Math"/>
          </w:rPr>
          <m:t xml:space="preserve"> ω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cos</m:t>
        </m:r>
        <m:r>
          <w:rPr>
            <w:rFonts w:ascii="Cambria Math" w:hAnsi="Cambria Math"/>
          </w:rPr>
          <m:t xml:space="preserve"> ω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 </w:t>
      </w:r>
      <m:oMath>
        <m:r>
          <m:rPr>
            <m:nor/>
          </m:rPr>
          <w:rPr>
            <w:color w:val="000000"/>
          </w:rPr>
          <m:t>for</m:t>
        </m:r>
        <m:r>
          <w:rPr>
            <w:rFonts w:ascii="Cambria Math" w:hAnsi="Cambria Math"/>
            <w:color w:val="000000"/>
          </w:rPr>
          <m:t xml:space="preserve"> nT≤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,</m:t>
        </m:r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&lt;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n+1</m:t>
            </m:r>
          </m:e>
        </m:d>
        <m:r>
          <w:rPr>
            <w:rFonts w:ascii="Cambria Math" w:hAnsi="Cambria Math"/>
            <w:color w:val="000000"/>
          </w:rPr>
          <m:t xml:space="preserve">T </m:t>
        </m:r>
      </m:oMath>
      <w:r>
        <w:rPr>
          <w:rFonts w:eastAsiaTheme="minorEastAsia"/>
          <w:color w:val="000000"/>
        </w:rPr>
        <w:t>,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  <w:color w:val="000000"/>
        </w:rPr>
        <w:t xml:space="preserve">                        </w:t>
      </w:r>
      <m:oMath>
        <m:r>
          <w:rPr>
            <w:rFonts w:ascii="Cambria Math" w:eastAsiaTheme="minorEastAsia" w:hAnsi="Cambria Math"/>
            <w:color w:val="000000"/>
          </w:rPr>
          <m:t>E{</m:t>
        </m:r>
        <m:sSub>
          <m:sSubPr>
            <m:ctrlPr>
              <w:rPr>
                <w:rFonts w:ascii="Cambria Math" w:eastAsiaTheme="minorEastAsia" w:hAnsi="Cambria Math"/>
                <w:i/>
                <w:color w:val="000000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00000"/>
              </w:rPr>
              <m:t>n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color w:val="000000"/>
              </w:rPr>
            </m:ctrlPr>
          </m:sSubPr>
          <m:e>
            <m:r>
              <w:rPr>
                <w:rFonts w:ascii="Cambria Math" w:eastAsiaTheme="minorEastAsia" w:hAnsi="Cambria Math"/>
                <w:color w:val="000000"/>
              </w:rPr>
              <m:t>A</m:t>
            </m:r>
          </m:e>
          <m:sub>
            <m:r>
              <w:rPr>
                <w:rFonts w:ascii="Cambria Math" w:eastAsiaTheme="minorEastAsia" w:hAnsi="Cambria Math"/>
                <w:color w:val="000000"/>
              </w:rPr>
              <m:t>m≠n</m:t>
            </m:r>
          </m:sub>
        </m:sSub>
        <m:r>
          <w:rPr>
            <w:rFonts w:ascii="Cambria Math" w:eastAsiaTheme="minorEastAsia" w:hAnsi="Cambria Math"/>
            <w:color w:val="000000"/>
          </w:rPr>
          <m:t xml:space="preserve">} </m:t>
        </m:r>
        <m:d>
          <m:dPr>
            <m:ctrlPr>
              <w:rPr>
                <w:rFonts w:ascii="Cambria Math" w:eastAsiaTheme="minorEastAsia" w:hAnsi="Cambria Math"/>
                <w:i/>
                <w:color w:val="000000"/>
              </w:rPr>
            </m:ctrlPr>
          </m:dPr>
          <m:e>
            <m:r>
              <w:rPr>
                <w:rFonts w:ascii="Cambria Math" w:eastAsiaTheme="minorEastAsia" w:hAnsi="Cambria Math"/>
                <w:color w:val="000000"/>
              </w:rPr>
              <m:t>⋯</m:t>
            </m:r>
          </m:e>
        </m:d>
        <m:r>
          <w:rPr>
            <w:rFonts w:ascii="Cambria Math" w:eastAsiaTheme="minorEastAsia" w:hAnsi="Cambria Math"/>
            <w:color w:val="000000"/>
          </w:rPr>
          <m:t>=0</m:t>
        </m:r>
      </m:oMath>
      <w:r>
        <w:rPr>
          <w:rFonts w:eastAsiaTheme="minorEastAsia"/>
          <w:color w:val="000000"/>
        </w:rPr>
        <w:t xml:space="preserve">     otherwise</w:t>
      </w:r>
    </w:p>
    <w:p w:rsidR="00E66F64" w:rsidRPr="008A4491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23.</w:t>
      </w:r>
      <w:r w:rsidRPr="008A4491">
        <w:t xml:space="preserve"> Assume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 is a zero-mean Gaussian process with autocorrelation function  </w:t>
      </w:r>
      <w:r w:rsidRPr="008A4491">
        <w:rPr>
          <w:position w:val="-10"/>
        </w:rPr>
        <w:object w:dxaOrig="1880" w:dyaOrig="360">
          <v:shape id="_x0000_i1036" type="#_x0000_t75" style="width:93.6pt;height:18pt" o:ole="">
            <v:imagedata r:id="rId29" o:title=""/>
          </v:shape>
          <o:OLEObject Type="Embed" ProgID="Equation.3" ShapeID="_x0000_i1036" DrawAspect="Content" ObjectID="_1585227341" r:id="rId30"/>
        </w:object>
      </w:r>
      <w:r w:rsidRPr="008A4491">
        <w:t xml:space="preserve"> . </w:t>
      </w:r>
    </w:p>
    <w:p w:rsidR="00E66F64" w:rsidRPr="008A4491" w:rsidRDefault="00E66F64" w:rsidP="00E66F64">
      <w:r w:rsidRPr="008A4491">
        <w:rPr>
          <w:b/>
        </w:rPr>
        <w:t>a.</w:t>
      </w:r>
      <w:r w:rsidRPr="008A4491">
        <w:t xml:space="preserve"> What is the probability that the value of </w:t>
      </w:r>
      <w:r w:rsidRPr="008A4491">
        <w:rPr>
          <w:i/>
        </w:rPr>
        <w:t>X</w:t>
      </w:r>
      <w:r w:rsidRPr="008A4491">
        <w:t>(7) lies between -1 and 2?</w:t>
      </w:r>
    </w:p>
    <w:p w:rsidR="00E66F64" w:rsidRPr="008A4491" w:rsidRDefault="00E66F64" w:rsidP="00E66F64"/>
    <w:p w:rsidR="00E66F64" w:rsidRPr="008A4491" w:rsidRDefault="00E66F64" w:rsidP="00E66F64">
      <w:r w:rsidRPr="008A4491">
        <w:rPr>
          <w:b/>
        </w:rPr>
        <w:t>b.</w:t>
      </w:r>
      <w:r w:rsidRPr="008A4491">
        <w:t xml:space="preserve"> If </w:t>
      </w:r>
      <w:r w:rsidRPr="008A4491">
        <w:rPr>
          <w:i/>
        </w:rPr>
        <w:t>X</w:t>
      </w:r>
      <w:r w:rsidRPr="008A4491">
        <w:t xml:space="preserve">(6) is measured and found to have the value 2, what is the probability that the value of </w:t>
      </w:r>
      <w:r w:rsidRPr="008A4491">
        <w:rPr>
          <w:i/>
        </w:rPr>
        <w:t>X</w:t>
      </w:r>
      <w:r w:rsidRPr="008A4491">
        <w:t xml:space="preserve">(7) lies between -1 and 2? </w:t>
      </w:r>
    </w:p>
    <w:p w:rsidR="00E66F64" w:rsidRPr="008A4491" w:rsidRDefault="00E66F64" w:rsidP="00E66F64"/>
    <w:p w:rsidR="00E66F64" w:rsidRPr="008A4491" w:rsidRDefault="00E66F64" w:rsidP="00E66F64">
      <w:r w:rsidRPr="008A4491">
        <w:rPr>
          <w:b/>
        </w:rPr>
        <w:t>c.</w:t>
      </w:r>
      <w:r w:rsidRPr="008A4491">
        <w:t xml:space="preserve"> What is the probability that </w:t>
      </w:r>
      <w:r w:rsidRPr="008A4491">
        <w:rPr>
          <w:i/>
        </w:rPr>
        <w:t>X</w:t>
      </w:r>
      <w:r w:rsidRPr="008A4491">
        <w:t xml:space="preserve">(6) and </w:t>
      </w:r>
      <w:r w:rsidRPr="008A4491">
        <w:rPr>
          <w:i/>
        </w:rPr>
        <w:t>X</w:t>
      </w:r>
      <w:r w:rsidRPr="008A4491">
        <w:t>(7) both lie between -1 and 2? (Consult Section 1.10 for MATLAB codes for numerical integration.)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 </w:t>
      </w:r>
      <m:oMath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=0  ;  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X(t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t,t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0</m:t>
            </m:r>
          </m:sup>
        </m:sSup>
        <m:r>
          <w:rPr>
            <w:rFonts w:ascii="Cambria Math" w:eastAsiaTheme="minorEastAsia" w:hAnsi="Cambria Math"/>
          </w:rPr>
          <m:t>=1 .</m:t>
        </m:r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  <w:b/>
        </w:rPr>
        <w:t>(a)</w:t>
      </w:r>
      <w:r>
        <w:rPr>
          <w:rFonts w:eastAsiaTheme="minorEastAsia"/>
        </w:rPr>
        <w:t xml:space="preserve">  Therefore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(7) is </w:t>
      </w:r>
      <w:r>
        <w:rPr>
          <w:rFonts w:eastAsiaTheme="minorEastAsia"/>
          <w:i/>
        </w:rPr>
        <w:t>N</w:t>
      </w:r>
      <w:r>
        <w:rPr>
          <w:rFonts w:eastAsiaTheme="minorEastAsia"/>
        </w:rPr>
        <w:t xml:space="preserve">(0,1) and </w:t>
      </w:r>
      <w:r>
        <w:rPr>
          <w:rFonts w:eastAsiaTheme="minorEastAsia"/>
          <w:i/>
        </w:rPr>
        <w:t>p</w:t>
      </w:r>
      <w:r>
        <w:rPr>
          <w:rFonts w:eastAsiaTheme="minorEastAsia"/>
        </w:rPr>
        <w:t xml:space="preserve">(-1 &lt;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>(7) &lt; 2) = 0.8186 .</w:t>
      </w:r>
    </w:p>
    <w:p w:rsidR="00E66F64" w:rsidRDefault="00E66F64" w:rsidP="00E66F64">
      <w:r>
        <w:rPr>
          <w:rFonts w:eastAsiaTheme="minorEastAsia"/>
        </w:rPr>
        <w:lastRenderedPageBreak/>
        <w:t xml:space="preserve">If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 =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(7) and </w:t>
      </w:r>
      <w:r>
        <w:rPr>
          <w:rFonts w:eastAsiaTheme="minorEastAsia"/>
          <w:i/>
        </w:rPr>
        <w:t>y</w:t>
      </w:r>
      <w:r>
        <w:rPr>
          <w:rFonts w:eastAsiaTheme="minorEastAsia"/>
        </w:rPr>
        <w:t xml:space="preserve"> =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(6), then </w:t>
      </w:r>
      <w:r w:rsidRPr="00CD1E00">
        <w:rPr>
          <w:position w:val="-32"/>
        </w:rPr>
        <w:object w:dxaOrig="6200" w:dyaOrig="900">
          <v:shape id="_x0000_i1037" type="#_x0000_t75" style="width:310.6pt;height:43.7pt" o:ole="">
            <v:imagedata r:id="rId31" o:title=""/>
          </v:shape>
          <o:OLEObject Type="Embed" ProgID="Equation.3" ShapeID="_x0000_i1037" DrawAspect="Content" ObjectID="_1585227342" r:id="rId32"/>
        </w:object>
      </w:r>
    </w:p>
    <w:p w:rsidR="00E66F64" w:rsidRDefault="00E66F64" w:rsidP="00E66F64">
      <w:pPr>
        <w:rPr>
          <w:rFonts w:eastAsiaTheme="minorEastAsia"/>
        </w:rPr>
      </w:pPr>
      <w:r>
        <w:t xml:space="preserve">  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 xml:space="preserve">=0,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r>
              <w:rPr>
                <w:rFonts w:ascii="Cambria Math" w:hAnsi="Cambria Math"/>
              </w:rPr>
              <m:t>=σ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=1, ρ=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7-6</m:t>
                </m:r>
              </m:e>
            </m:d>
          </m:num>
          <m:den>
            <m:r>
              <w:rPr>
                <w:rFonts w:ascii="Cambria Math" w:hAnsi="Cambria Math"/>
              </w:rPr>
              <m:t>1×1</m:t>
            </m:r>
          </m:den>
        </m:f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.</w:t>
      </w:r>
    </w:p>
    <w:p w:rsidR="00E66F64" w:rsidRPr="00884FDD" w:rsidRDefault="00E66F64" w:rsidP="00E66F64">
      <w:pPr>
        <w:rPr>
          <w:rFonts w:eastAsiaTheme="minorEastAsia"/>
        </w:rPr>
      </w:pPr>
      <w:r>
        <w:rPr>
          <w:rFonts w:eastAsiaTheme="minorEastAsia"/>
          <w:b/>
        </w:rPr>
        <w:t>(b)</w:t>
      </w:r>
      <w:r>
        <w:rPr>
          <w:rFonts w:eastAsiaTheme="minorEastAsia"/>
        </w:rPr>
        <w:t xml:space="preserve">  </w:t>
      </w:r>
      <w:r w:rsidRPr="00AF7391">
        <w:rPr>
          <w:position w:val="-14"/>
        </w:rPr>
        <w:object w:dxaOrig="1380" w:dyaOrig="380">
          <v:shape id="_x0000_i1038" type="#_x0000_t75" style="width:66.4pt;height:21.1pt" o:ole="">
            <v:imagedata r:id="rId33" o:title=""/>
          </v:shape>
          <o:OLEObject Type="Embed" ProgID="Equation.3" ShapeID="_x0000_i1038" DrawAspect="Content" ObjectID="_1585227343" r:id="rId34"/>
        </w:object>
      </w:r>
      <w:r w:rsidRPr="00AF7391">
        <w:t xml:space="preserve">= </w:t>
      </w:r>
      <w:r w:rsidRPr="006108E7">
        <w:rPr>
          <w:i/>
        </w:rPr>
        <w:t>N</w:t>
      </w:r>
      <w:r w:rsidRPr="00AF7391">
        <w:t>(</w:t>
      </w:r>
      <w:r w:rsidRPr="00AF7391">
        <w:rPr>
          <w:position w:val="-30"/>
        </w:rPr>
        <w:object w:dxaOrig="2000" w:dyaOrig="680">
          <v:shape id="_x0000_i1039" type="#_x0000_t75" style="width:100.8pt;height:36.5pt" o:ole="">
            <v:imagedata r:id="rId35" o:title=""/>
          </v:shape>
          <o:OLEObject Type="Embed" ProgID="Equation.3" ShapeID="_x0000_i1039" DrawAspect="Content" ObjectID="_1585227344" r:id="rId36"/>
        </w:object>
      </w:r>
      <w:r w:rsidRPr="00AF7391">
        <w:rPr>
          <w:position w:val="-12"/>
        </w:rPr>
        <w:object w:dxaOrig="1120" w:dyaOrig="440">
          <v:shape id="_x0000_i1040" type="#_x0000_t75" style="width:57.1pt;height:22.1pt" o:ole="">
            <v:imagedata r:id="rId37" o:title=""/>
          </v:shape>
          <o:OLEObject Type="Embed" ProgID="Equation.3" ShapeID="_x0000_i1040" DrawAspect="Content" ObjectID="_1585227345" r:id="rId38"/>
        </w:object>
      </w:r>
      <w:r w:rsidRPr="00AF7391">
        <w:t xml:space="preserve">) </w:t>
      </w:r>
    </w:p>
    <w:p w:rsidR="00E66F64" w:rsidRDefault="00E66F64" w:rsidP="00E66F64">
      <m:oMath>
        <m:r>
          <w:rPr>
            <w:rFonts w:ascii="Cambria Math" w:hAnsi="Cambria Math"/>
          </w:rPr>
          <m:t xml:space="preserve">                                 =N(0+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-1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2-0</m:t>
            </m:r>
          </m:e>
        </m:d>
        <m:r>
          <w:rPr>
            <w:rFonts w:ascii="Cambria Math" w:hAnsi="Cambria Math"/>
          </w:rPr>
          <m:t xml:space="preserve">,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sup>
            </m:sSup>
          </m:e>
        </m:rad>
        <m:r>
          <w:rPr>
            <w:rFonts w:ascii="Cambria Math" w:eastAsiaTheme="minorEastAsia" w:hAnsi="Cambria Math"/>
          </w:rPr>
          <m:t>)</m:t>
        </m:r>
      </m:oMath>
      <w:r w:rsidRPr="00AF7391">
        <w:t xml:space="preserve">    </w:t>
      </w:r>
    </w:p>
    <w:p w:rsidR="00E66F64" w:rsidRDefault="00E66F64" w:rsidP="00E66F64">
      <w:pPr>
        <w:rPr>
          <w:rFonts w:eastAsiaTheme="minorEastAsia"/>
        </w:rPr>
      </w:pPr>
      <w:r>
        <w:t xml:space="preserve">    </w:t>
      </w:r>
      <m:oMath>
        <m:r>
          <w:rPr>
            <w:rFonts w:ascii="Cambria Math" w:hAnsi="Cambria Math"/>
          </w:rPr>
          <m:t>p</m:t>
        </m:r>
        <m:d>
          <m:dPr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-1&lt;X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7</m:t>
                </m:r>
              </m:e>
            </m:d>
            <m:r>
              <w:rPr>
                <w:rFonts w:ascii="Cambria Math" w:hAnsi="Cambria Math"/>
              </w:rPr>
              <m:t xml:space="preserve">&lt;2 </m:t>
            </m:r>
          </m:e>
        </m:d>
        <m:r>
          <w:rPr>
            <w:rFonts w:ascii="Cambria Math" w:hAnsi="Cambria Math"/>
          </w:rPr>
          <m:t xml:space="preserve"> 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6</m:t>
            </m:r>
          </m:e>
        </m:d>
        <m:r>
          <w:rPr>
            <w:rFonts w:ascii="Cambria Math" w:hAnsi="Cambria Math"/>
          </w:rPr>
          <m:t>=2)=</m:t>
        </m:r>
      </m:oMath>
      <w:r>
        <w:rPr>
          <w:rFonts w:eastAsiaTheme="minorEastAsia"/>
        </w:rPr>
        <w:t xml:space="preserve"> 0.8362 .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  <w:b/>
        </w:rPr>
        <w:t>(c)</w:t>
      </w:r>
      <w:r>
        <w:rPr>
          <w:rFonts w:eastAsiaTheme="minorEastAsia"/>
        </w:rPr>
        <w:t xml:space="preserve">  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-1&lt;X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7</m:t>
                </m:r>
              </m:e>
            </m:d>
            <m:r>
              <w:rPr>
                <w:rFonts w:ascii="Cambria Math" w:hAnsi="Cambria Math"/>
              </w:rPr>
              <m:t>,X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</m:t>
                </m:r>
              </m:e>
            </m:d>
            <m:r>
              <w:rPr>
                <w:rFonts w:ascii="Cambria Math" w:hAnsi="Cambria Math"/>
              </w:rPr>
              <m:t>&lt;2</m:t>
            </m:r>
          </m:e>
        </m:d>
        <m:r>
          <w:rPr>
            <w:rFonts w:ascii="Cambria Math" w:hAnsi="Cambria Math"/>
          </w:rPr>
          <m:t>=</m:t>
        </m:r>
      </m:oMath>
      <w:r>
        <w:rPr>
          <w:rFonts w:eastAsiaTheme="minorEastAsia"/>
        </w:rPr>
        <w:t xml:space="preserve"> 0.7161</w:t>
      </w:r>
    </w:p>
    <w:p w:rsidR="00E66F64" w:rsidRPr="004C1420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24.</w:t>
      </w:r>
      <w:r w:rsidRPr="008A4491">
        <w:t xml:space="preserve"> Suppose that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 is a zero-mean Gaussian process with autocorrelation function  </w:t>
      </w:r>
      <w:r w:rsidRPr="00ED05BA">
        <w:rPr>
          <w:position w:val="-30"/>
        </w:rPr>
        <w:object w:dxaOrig="2400" w:dyaOrig="680">
          <v:shape id="_x0000_i1041" type="#_x0000_t75" style="width:119.9pt;height:34.45pt" o:ole="">
            <v:imagedata r:id="rId39" o:title=""/>
          </v:shape>
          <o:OLEObject Type="Embed" ProgID="Equation.3" ShapeID="_x0000_i1041" DrawAspect="Content" ObjectID="_1585227346" r:id="rId40"/>
        </w:object>
      </w:r>
      <w:r w:rsidRPr="008A4491">
        <w:t xml:space="preserve"> . </w:t>
      </w:r>
    </w:p>
    <w:p w:rsidR="00E66F64" w:rsidRPr="008A4491" w:rsidRDefault="00E66F64" w:rsidP="00E66F64">
      <w:r w:rsidRPr="008A4491">
        <w:rPr>
          <w:b/>
        </w:rPr>
        <w:t>a.</w:t>
      </w:r>
      <w:r w:rsidRPr="008A4491">
        <w:t xml:space="preserve"> What is the standard deviation of </w:t>
      </w:r>
      <w:r w:rsidRPr="008A4491">
        <w:rPr>
          <w:i/>
        </w:rPr>
        <w:t>X</w:t>
      </w:r>
      <w:r w:rsidRPr="008A4491">
        <w:t>(1.5)?</w:t>
      </w:r>
    </w:p>
    <w:p w:rsidR="00E66F64" w:rsidRPr="008A4491" w:rsidRDefault="00E66F64" w:rsidP="00E66F64"/>
    <w:p w:rsidR="00E66F64" w:rsidRPr="008A4491" w:rsidRDefault="00E66F64" w:rsidP="00E66F64">
      <w:r w:rsidRPr="008A4491">
        <w:rPr>
          <w:b/>
        </w:rPr>
        <w:t>b.</w:t>
      </w:r>
      <w:r w:rsidRPr="008A4491">
        <w:t xml:space="preserve"> Write out the formula for the joint probability density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X(t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)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X(t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)</m:t>
            </m:r>
          </m:sub>
        </m:sSub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8A4491">
        <w:t xml:space="preserve">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X(t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 w:rsidRPr="008A4491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X(t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8A4491">
        <w:t>.</w:t>
      </w:r>
    </w:p>
    <w:p w:rsidR="00E66F64" w:rsidRPr="008A4491" w:rsidRDefault="00E66F64" w:rsidP="00E66F64"/>
    <w:p w:rsidR="00E66F64" w:rsidRPr="008A4491" w:rsidRDefault="00E66F64" w:rsidP="00E66F64">
      <w:r w:rsidRPr="008A4491">
        <w:rPr>
          <w:b/>
        </w:rPr>
        <w:t>c.</w:t>
      </w:r>
      <w:r w:rsidRPr="008A4491">
        <w:t xml:space="preserve"> Write out the formula for the marginal probability density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X(t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)</m:t>
            </m:r>
          </m:sub>
        </m:sSub>
        <m:r>
          <w:rPr>
            <w:rFonts w:ascii="Cambria Math" w:hAnsi="Cambria Math"/>
          </w:rPr>
          <m:t>(x)</m:t>
        </m:r>
      </m:oMath>
      <w:r w:rsidRPr="008A4491">
        <w:t xml:space="preserve"> of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X(t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 w:rsidRPr="008A4491">
        <w:t>.</w:t>
      </w:r>
    </w:p>
    <w:p w:rsidR="00E66F64" w:rsidRPr="008A4491" w:rsidRDefault="00E66F64" w:rsidP="00E66F64"/>
    <w:p w:rsidR="00E66F64" w:rsidRPr="008A4491" w:rsidRDefault="00E66F64" w:rsidP="00E66F64">
      <w:r w:rsidRPr="008A4491">
        <w:rPr>
          <w:b/>
        </w:rPr>
        <w:t>d.</w:t>
      </w:r>
      <w:r w:rsidRPr="008A4491">
        <w:t xml:space="preserve"> If </w:t>
      </w:r>
      <w:r w:rsidRPr="008A4491">
        <w:rPr>
          <w:i/>
        </w:rPr>
        <w:t>X</w:t>
      </w:r>
      <w:r w:rsidRPr="008A4491">
        <w:t xml:space="preserve">(1.5) is determined to be 3, what are the (conditional) mean and standard deviation of </w:t>
      </w:r>
      <w:r w:rsidRPr="008A4491">
        <w:rPr>
          <w:i/>
        </w:rPr>
        <w:t>X</w:t>
      </w:r>
      <w:r w:rsidRPr="008A4491">
        <w:t>(</w:t>
      </w:r>
      <w:r w:rsidRPr="00ED05BA">
        <w:t>2</w:t>
      </w:r>
      <w:r w:rsidRPr="008A4491">
        <w:t>)?</w:t>
      </w:r>
    </w:p>
    <w:p w:rsidR="00E66F64" w:rsidRPr="008A4491" w:rsidRDefault="00E66F64" w:rsidP="00E66F64"/>
    <w:p w:rsidR="00E66F64" w:rsidRPr="008A4491" w:rsidRDefault="00E66F64" w:rsidP="00E66F64">
      <w:r w:rsidRPr="008A4491">
        <w:rPr>
          <w:b/>
        </w:rPr>
        <w:t>e.</w:t>
      </w:r>
      <w:r w:rsidRPr="008A4491">
        <w:t xml:space="preserve"> Write out the formula for the conditional probability density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X(t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)|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X(t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)</m:t>
            </m:r>
          </m:sub>
        </m:sSub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|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</m:t>
        </m:r>
      </m:oMath>
      <w:r w:rsidRPr="008A4491">
        <w:t xml:space="preserve">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X(t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 w:rsidRPr="008A4491">
        <w:t xml:space="preserve">, given that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rPr>
          <w:vertAlign w:val="subscript"/>
        </w:rPr>
        <w:t>1</w:t>
      </w:r>
      <w:r w:rsidRPr="008A4491">
        <w:t>) = 3 .</w:t>
      </w:r>
    </w:p>
    <w:p w:rsidR="00E66F64" w:rsidRPr="008A4491" w:rsidRDefault="00E66F64" w:rsidP="00E66F64"/>
    <w:p w:rsidR="00E66F64" w:rsidRPr="008A4491" w:rsidRDefault="00E66F64" w:rsidP="00E66F64">
      <w:r w:rsidRPr="008A4491">
        <w:rPr>
          <w:b/>
        </w:rPr>
        <w:t>f.</w:t>
      </w:r>
      <w:r w:rsidRPr="008A4491">
        <w:t xml:space="preserve">  </w:t>
      </w:r>
      <w:r w:rsidRPr="008A4491">
        <w:rPr>
          <w:i/>
        </w:rPr>
        <w:t>X</w:t>
      </w:r>
      <w:r w:rsidRPr="008A4491">
        <w:t xml:space="preserve">(3) and </w:t>
      </w:r>
      <w:r w:rsidRPr="008A4491">
        <w:rPr>
          <w:i/>
        </w:rPr>
        <w:t>X</w:t>
      </w:r>
      <w:r w:rsidRPr="008A4491">
        <w:t xml:space="preserve">(4) are independent, but </w:t>
      </w:r>
      <w:r w:rsidRPr="008A4491">
        <w:rPr>
          <w:i/>
        </w:rPr>
        <w:t>X</w:t>
      </w:r>
      <w:r w:rsidRPr="008A4491">
        <w:t xml:space="preserve">(1) and </w:t>
      </w:r>
      <w:r w:rsidRPr="008A4491">
        <w:rPr>
          <w:i/>
        </w:rPr>
        <w:t>X</w:t>
      </w:r>
      <w:r w:rsidRPr="008A4491">
        <w:t xml:space="preserve">(1.5) </w:t>
      </w:r>
      <w:r w:rsidRPr="008A4491">
        <w:rPr>
          <w:bCs/>
          <w:iCs/>
        </w:rPr>
        <w:t>are</w:t>
      </w:r>
      <w:r>
        <w:rPr>
          <w:bCs/>
          <w:iCs/>
        </w:rPr>
        <w:t xml:space="preserve"> not</w:t>
      </w:r>
      <w:r w:rsidRPr="008A4491">
        <w:t>. Explain.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>Solution</w:t>
      </w:r>
      <w:r>
        <w:t xml:space="preserve">  </w:t>
      </w:r>
      <w:r>
        <w:rPr>
          <w:rFonts w:eastAsiaTheme="minorEastAsia"/>
        </w:rPr>
        <w:t xml:space="preserve">As in #23, </w:t>
      </w:r>
      <m:oMath>
        <m:r>
          <w:rPr>
            <w:rFonts w:ascii="Cambria Math" w:eastAsiaTheme="minorEastAsia" w:hAnsi="Cambria Math"/>
          </w:rPr>
          <m:t>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</m:d>
          </m:e>
        </m:d>
        <m:r>
          <w:rPr>
            <w:rFonts w:ascii="Cambria Math" w:eastAsiaTheme="minorEastAsia" w:hAnsi="Cambria Math"/>
          </w:rPr>
          <m:t>=0  ;  E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X(t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t,t</m:t>
            </m:r>
          </m:e>
        </m:d>
        <m: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hAnsi="Cambria Math"/>
            <w:position w:val="-24"/>
          </w:rPr>
          <w:object w:dxaOrig="859" w:dyaOrig="620">
            <v:shape id="_x0000_i1042" type="#_x0000_t75" style="width:42.7pt;height:30.85pt" o:ole="">
              <v:imagedata r:id="rId41" o:title=""/>
            </v:shape>
            <o:OLEObject Type="Embed" ProgID="Equation.3" ShapeID="_x0000_i1042" DrawAspect="Content" ObjectID="_1585227347" r:id="rId42"/>
          </w:object>
        </m:r>
        <m:r>
          <w:rPr>
            <w:rFonts w:ascii="Cambria Math" w:eastAsiaTheme="minorEastAsia" w:hAnsi="Cambria Math"/>
          </w:rPr>
          <m:t>=π</m:t>
        </m:r>
      </m:oMath>
      <w:r>
        <w:rPr>
          <w:rFonts w:eastAsiaTheme="minorEastAsia"/>
        </w:rPr>
        <w:t xml:space="preserve">;   </w:t>
      </w:r>
      <w:r>
        <w:rPr>
          <w:rFonts w:eastAsiaTheme="minorEastAsia"/>
          <w:b/>
        </w:rPr>
        <w:t>(a)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σ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r>
          <w:rPr>
            <w:rFonts w:ascii="Cambria Math" w:eastAsiaTheme="minorEastAsia" w:hAnsi="Cambria Math"/>
          </w:rPr>
          <m:t>(t)≡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π</m:t>
            </m:r>
          </m:e>
        </m:rad>
      </m:oMath>
      <w:r>
        <w:rPr>
          <w:rFonts w:eastAsiaTheme="minorEastAsia"/>
        </w:rPr>
        <w:t xml:space="preserve"> ;  </w:t>
      </w:r>
    </w:p>
    <w:p w:rsidR="00E66F64" w:rsidRPr="006C0606" w:rsidRDefault="00E66F64" w:rsidP="00E66F64">
      <w:pPr>
        <w:rPr>
          <w:i/>
        </w:rPr>
      </w:pPr>
      <w:r w:rsidRPr="00370DEE">
        <w:rPr>
          <w:rFonts w:eastAsiaTheme="minorEastAsia"/>
          <w:b/>
        </w:rPr>
        <w:lastRenderedPageBreak/>
        <w:t>(b)</w:t>
      </w:r>
      <w:r>
        <w:rPr>
          <w:rFonts w:eastAsiaTheme="minorEastAsia"/>
        </w:rPr>
        <w:t xml:space="preserve">  </w:t>
      </w:r>
      <w:r w:rsidRPr="00CD1E00">
        <w:rPr>
          <w:position w:val="-32"/>
        </w:rPr>
        <w:object w:dxaOrig="6200" w:dyaOrig="900">
          <v:shape id="_x0000_i1043" type="#_x0000_t75" style="width:310.6pt;height:43.7pt" o:ole="">
            <v:imagedata r:id="rId31" o:title=""/>
          </v:shape>
          <o:OLEObject Type="Embed" ProgID="Equation.3" ShapeID="_x0000_i1043" DrawAspect="Content" ObjectID="_1585227348" r:id="rId43"/>
        </w:object>
      </w:r>
      <w:r>
        <w:t xml:space="preserve"> with </w:t>
      </w:r>
      <w:r>
        <w:rPr>
          <w:i/>
        </w:rPr>
        <w:t>X</w:t>
      </w:r>
      <w:r>
        <w:t xml:space="preserve"> = </w:t>
      </w:r>
      <w:r>
        <w:rPr>
          <w:i/>
        </w:rPr>
        <w:t>X</w:t>
      </w:r>
      <w:r>
        <w:t>(</w:t>
      </w:r>
      <w:r>
        <w:rPr>
          <w:i/>
        </w:rPr>
        <w:t>t</w:t>
      </w:r>
      <w:r>
        <w:rPr>
          <w:vertAlign w:val="subscript"/>
        </w:rPr>
        <w:t>1</w:t>
      </w:r>
      <w:r>
        <w:t xml:space="preserve">), </w:t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t>(</w:t>
      </w:r>
      <w:r>
        <w:rPr>
          <w:i/>
        </w:rPr>
        <w:t>t</w:t>
      </w:r>
      <w:r>
        <w:rPr>
          <w:vertAlign w:val="subscript"/>
        </w:rPr>
        <w:t>2</w:t>
      </w:r>
      <w:r>
        <w:t xml:space="preserve">), </w:t>
      </w:r>
    </w:p>
    <w:p w:rsidR="00E66F64" w:rsidRDefault="00E66F64" w:rsidP="00E66F64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 xml:space="preserve">=0,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r>
              <w:rPr>
                <w:rFonts w:ascii="Cambria Math" w:hAnsi="Cambria Math"/>
              </w:rPr>
              <m:t>=σ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π</m:t>
            </m:r>
          </m:e>
        </m:rad>
        <m:r>
          <w:rPr>
            <w:rFonts w:ascii="Cambria Math" w:hAnsi="Cambria Math"/>
          </w:rPr>
          <m:t>, ρ=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</w:rPr>
              <m:t>π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π</m:t>
            </m:r>
          </m:den>
        </m:f>
        <m:r>
          <m:rPr>
            <m:sty m:val="p"/>
          </m:rPr>
          <w:rPr>
            <w:rFonts w:ascii="Cambria Math" w:hAnsi="Cambria Math"/>
            <w:position w:val="-30"/>
          </w:rPr>
          <w:object w:dxaOrig="1260" w:dyaOrig="680">
            <v:shape id="_x0000_i1044" type="#_x0000_t75" style="width:63.25pt;height:33.95pt" o:ole="">
              <v:imagedata r:id="rId44" o:title=""/>
            </v:shape>
            <o:OLEObject Type="Embed" ProgID="Equation.3" ShapeID="_x0000_i1044" DrawAspect="Content" ObjectID="_1585227349" r:id="rId45"/>
          </w:object>
        </m:r>
      </m:oMath>
      <w:r>
        <w:rPr>
          <w:rFonts w:eastAsiaTheme="minorEastAsia"/>
        </w:rPr>
        <w:t>.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  <w:b/>
        </w:rPr>
        <w:t>(c)</w:t>
      </w:r>
      <w:r>
        <w:rPr>
          <w:rFonts w:eastAsiaTheme="minorEastAsia"/>
        </w:rPr>
        <w:t xml:space="preserve">  </w:t>
      </w:r>
      <m:oMath>
        <m:r>
          <w:rPr>
            <w:rFonts w:ascii="Cambria Math" w:eastAsiaTheme="minorEastAsia" w:hAnsi="Cambria Math"/>
          </w:rPr>
          <m:t xml:space="preserve">N(0,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π</m:t>
            </m:r>
          </m:e>
        </m:rad>
        <m:r>
          <w:rPr>
            <w:rFonts w:ascii="Cambria Math" w:hAnsi="Cambria Math"/>
          </w:rPr>
          <m:t>)</m:t>
        </m:r>
      </m:oMath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  <w:b/>
        </w:rPr>
        <w:t>(d)</w:t>
      </w:r>
      <w:r>
        <w:rPr>
          <w:rFonts w:eastAsiaTheme="minorEastAsia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</m:e>
            </m:d>
            <m:r>
              <w:rPr>
                <w:rFonts w:ascii="Cambria Math" w:hAnsi="Cambria Math"/>
              </w:rPr>
              <m:t>| 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1.5</m:t>
                </m:r>
              </m:e>
            </m:d>
            <m:r>
              <w:rPr>
                <w:rFonts w:ascii="Cambria Math" w:hAnsi="Cambria Math"/>
              </w:rPr>
              <m:t>=3</m:t>
            </m:r>
          </m:sub>
        </m:sSub>
        <m:r>
          <w:rPr>
            <w:rFonts w:ascii="Cambria Math" w:hAnsi="Cambria Math"/>
          </w:rPr>
          <m:t>=0+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.5π</m:t>
                </m:r>
              </m:e>
            </m:func>
          </m:num>
          <m:den>
            <m:r>
              <w:rPr>
                <w:rFonts w:ascii="Cambria Math" w:hAnsi="Cambria Math"/>
              </w:rPr>
              <m:t>.5</m:t>
            </m:r>
          </m:den>
        </m:f>
        <m:r>
          <w:rPr>
            <w:rFonts w:ascii="Cambria Math" w:hAnsi="Cambria Math"/>
          </w:rPr>
          <m:t>(1)(3-0)</m:t>
        </m:r>
      </m:oMath>
      <w:r>
        <w:rPr>
          <w:rFonts w:eastAsiaTheme="minorEastAsia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</m:e>
            </m:d>
            <m:r>
              <w:rPr>
                <w:rFonts w:ascii="Cambria Math" w:hAnsi="Cambria Math"/>
              </w:rPr>
              <m:t>| 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1.5</m:t>
                </m:r>
              </m:e>
            </m:d>
            <m:r>
              <w:rPr>
                <w:rFonts w:ascii="Cambria Math" w:hAnsi="Cambria Math"/>
              </w:rPr>
              <m:t>=3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π</m:t>
            </m:r>
          </m:e>
        </m:rad>
        <m: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.5π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</w:rPr>
                      <m:t>.5</m:t>
                    </m:r>
                  </m:den>
                </m:f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>
        <w:rPr>
          <w:rFonts w:eastAsiaTheme="minorEastAsia"/>
        </w:rPr>
        <w:t xml:space="preserve"> .</w:t>
      </w:r>
    </w:p>
    <w:p w:rsidR="00E66F64" w:rsidRPr="00642E7A" w:rsidRDefault="00E66F64" w:rsidP="00E66F64">
      <w:r>
        <w:rPr>
          <w:b/>
        </w:rPr>
        <w:t xml:space="preserve">(e) </w:t>
      </w:r>
      <w:r>
        <w:t xml:space="preserve"> </w:t>
      </w:r>
      <m:oMath>
        <m:r>
          <w:rPr>
            <w:rFonts w:ascii="Cambria Math" w:hAnsi="Cambria Math"/>
          </w:rPr>
          <m:t>N(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.5π</m:t>
                </m:r>
              </m:e>
            </m:func>
          </m:num>
          <m:den>
            <m:r>
              <w:rPr>
                <w:rFonts w:ascii="Cambria Math" w:hAnsi="Cambria Math"/>
              </w:rPr>
              <m:t>.5</m:t>
            </m:r>
          </m:den>
        </m:f>
        <m:r>
          <w:rPr>
            <w:rFonts w:ascii="Cambria Math" w:hAnsi="Cambria Math"/>
          </w:rPr>
          <m:t xml:space="preserve">3,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π</m:t>
            </m:r>
          </m:e>
        </m:rad>
        <m: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1-(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.5π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</w:rPr>
                      <m:t>.5</m:t>
                    </m:r>
                  </m:den>
                </m:f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 xml:space="preserve"> )</m:t>
        </m:r>
      </m:oMath>
    </w:p>
    <w:p w:rsidR="00E66F64" w:rsidRPr="00642E7A" w:rsidRDefault="00E66F64" w:rsidP="00E66F64">
      <w:r>
        <w:rPr>
          <w:b/>
        </w:rPr>
        <w:t>(f)</w:t>
      </w:r>
      <w: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3,4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(1)π</m:t>
                </m:r>
              </m:e>
            </m:func>
          </m:num>
          <m:den>
            <m:r>
              <w:rPr>
                <w:rFonts w:ascii="Cambria Math" w:hAnsi="Cambria Math"/>
              </w:rPr>
              <m:t>(1)</m:t>
            </m:r>
          </m:den>
        </m:f>
        <m:r>
          <w:rPr>
            <w:rFonts w:ascii="Cambria Math" w:hAnsi="Cambria Math"/>
          </w:rPr>
          <m:t xml:space="preserve">=0 ,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1, 1.5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(.5)π</m:t>
                </m:r>
              </m:e>
            </m:func>
          </m:num>
          <m:den>
            <m:r>
              <w:rPr>
                <w:rFonts w:ascii="Cambria Math" w:hAnsi="Cambria Math"/>
              </w:rPr>
              <m:t>.5</m:t>
            </m:r>
          </m:den>
        </m:f>
        <m:r>
          <w:rPr>
            <w:rFonts w:ascii="Cambria Math" w:hAnsi="Cambria Math"/>
          </w:rPr>
          <m:t>=2</m:t>
        </m:r>
      </m:oMath>
      <w:r>
        <w:rPr>
          <w:rFonts w:eastAsiaTheme="minorEastAsia"/>
        </w:rPr>
        <w:t xml:space="preserve"> ; uncorrelated zero-mean Gaussian variables are independent.</w:t>
      </w:r>
    </w:p>
    <w:p w:rsidR="00E66F64" w:rsidRPr="004C1420" w:rsidRDefault="00E66F64" w:rsidP="00E66F64"/>
    <w:p w:rsidR="00E66F64" w:rsidRPr="008A4491" w:rsidRDefault="00E66F64" w:rsidP="00E66F64">
      <w:pPr>
        <w:rPr>
          <w:b/>
        </w:rPr>
      </w:pPr>
      <w:r w:rsidRPr="008A4491">
        <w:rPr>
          <w:b/>
        </w:rPr>
        <w:t xml:space="preserve">25. </w:t>
      </w:r>
      <w:r w:rsidRPr="008A4491">
        <w:t xml:space="preserve">If </w:t>
      </w:r>
      <w:r w:rsidRPr="008A4491">
        <w:rPr>
          <w:i/>
        </w:rPr>
        <w:t>X</w:t>
      </w:r>
      <w:r w:rsidRPr="008A4491">
        <w:t>(</w:t>
      </w:r>
      <w:r w:rsidRPr="008A4491">
        <w:rPr>
          <w:i/>
        </w:rPr>
        <w:t>t</w:t>
      </w:r>
      <w:r w:rsidRPr="008A4491">
        <w:t xml:space="preserve">) is a Gaussian random process whose first order pdf </w:t>
      </w:r>
      <w:r w:rsidRPr="008A4491">
        <w:rPr>
          <w:position w:val="-14"/>
        </w:rPr>
        <w:object w:dxaOrig="800" w:dyaOrig="380">
          <v:shape id="_x0000_i1045" type="#_x0000_t75" style="width:40.65pt;height:18.5pt" o:ole="">
            <v:imagedata r:id="rId46" o:title=""/>
          </v:shape>
          <o:OLEObject Type="Embed" ProgID="Equation.3" ShapeID="_x0000_i1045" DrawAspect="Content" ObjectID="_1585227350" r:id="rId47"/>
        </w:object>
      </w:r>
      <w:r w:rsidRPr="008A4491">
        <w:t xml:space="preserve">has constant mean = 0 and whose autocorrelation is given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-|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|</m:t>
            </m:r>
          </m:sup>
        </m:sSup>
      </m:oMath>
      <w:r w:rsidRPr="008A4491">
        <w:t xml:space="preserve">, what is its third-order joint pdf </w:t>
      </w:r>
      <w:r w:rsidRPr="008A4491">
        <w:rPr>
          <w:position w:val="-14"/>
        </w:rPr>
        <w:object w:dxaOrig="2280" w:dyaOrig="380">
          <v:shape id="_x0000_i1046" type="#_x0000_t75" style="width:155.85pt;height:25.2pt" o:ole="">
            <v:imagedata r:id="rId48" o:title=""/>
          </v:shape>
          <o:OLEObject Type="Embed" ProgID="Equation.3" ShapeID="_x0000_i1046" DrawAspect="Content" ObjectID="_1585227351" r:id="rId49"/>
        </w:object>
      </w:r>
      <w:r w:rsidRPr="008A4491">
        <w:t>?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 </w:t>
      </w:r>
      <m:oMath>
        <m:r>
          <m:rPr>
            <m:sty m:val="bi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 xml:space="preserve">  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 xml:space="preserve">   X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e>
            </m:d>
          </m:e>
        </m:d>
      </m:oMath>
      <w:r>
        <w:rPr>
          <w:rFonts w:eastAsiaTheme="minorEastAsia"/>
        </w:rPr>
        <w:t xml:space="preserve"> ;</w:t>
      </w:r>
      <w:r>
        <w:t xml:space="preserve">   </w:t>
      </w:r>
      <m:oMath>
        <m:r>
          <m:rPr>
            <m:sty m:val="bi"/>
          </m:rPr>
          <w:rPr>
            <w:rFonts w:ascii="Cambria Math" w:hAnsi="Cambria Math"/>
          </w:rPr>
          <m:t>μ</m:t>
        </m:r>
        <m:r>
          <w:rPr>
            <w:rFonts w:ascii="Cambria Math" w:hAnsi="Cambria Math"/>
          </w:rPr>
          <m:t>=E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 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   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</m:e>
                </m:d>
              </m:e>
            </m:d>
          </m:e>
        </m:d>
        <m:r>
          <w:rPr>
            <w:rFonts w:ascii="Cambria Math" w:hAnsi="Cambria Math"/>
          </w:rPr>
          <m:t>=[0 0 0]</m:t>
        </m:r>
      </m:oMath>
      <w:r>
        <w:rPr>
          <w:rFonts w:eastAsiaTheme="minorEastAsia"/>
        </w:rPr>
        <w:t xml:space="preserve"> ;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σ</m:t>
        </m:r>
        <m:r>
          <w:rPr>
            <w:rFonts w:ascii="Cambria Math" w:eastAsiaTheme="minorEastAsia" w:hAnsi="Cambria Math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</m:e>
            </m:rad>
            <m:r>
              <w:rPr>
                <w:rFonts w:ascii="Cambria Math" w:eastAsiaTheme="minorEastAsia" w:hAnsi="Cambria Math"/>
              </w:rPr>
              <m:t xml:space="preserve">  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</m:e>
            </m:rad>
            <m:r>
              <w:rPr>
                <w:rFonts w:ascii="Cambria Math" w:eastAsiaTheme="minorEastAsia" w:hAnsi="Cambria Math"/>
              </w:rPr>
              <m:t xml:space="preserve">   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,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d>
              </m:e>
            </m:rad>
          </m:e>
        </m:d>
        <m:r>
          <w:rPr>
            <w:rFonts w:ascii="Cambria Math" w:eastAsiaTheme="minorEastAsia" w:hAnsi="Cambria Math"/>
          </w:rPr>
          <m:t>=[1 1 1]</m:t>
        </m:r>
      </m:oMath>
      <w:r>
        <w:rPr>
          <w:rFonts w:eastAsiaTheme="minorEastAsia"/>
        </w:rPr>
        <w:t xml:space="preserve"> ;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</w:rPr>
              <m:t>,  X(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k</m:t>
                </m:r>
              </m:sub>
            </m:sSub>
            <m:r>
              <w:rPr>
                <w:rFonts w:ascii="Cambria Math" w:eastAsiaTheme="minorEastAsia" w:hAnsi="Cambria Math"/>
              </w:rPr>
              <m:t>)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-|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k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|</m:t>
                </m:r>
              </m:sup>
            </m:sSup>
          </m:num>
          <m:den>
            <m:r>
              <w:rPr>
                <w:rFonts w:ascii="Cambria Math" w:eastAsiaTheme="minorEastAsia" w:hAnsi="Cambria Math"/>
              </w:rPr>
              <m:t>1×1</m:t>
            </m:r>
          </m:den>
        </m:f>
      </m:oMath>
      <w:r>
        <w:rPr>
          <w:rFonts w:eastAsiaTheme="minorEastAsia"/>
        </w:rPr>
        <w:t xml:space="preserve"> ;</w:t>
      </w:r>
    </w:p>
    <w:p w:rsidR="00E66F64" w:rsidRDefault="00E66F64" w:rsidP="00E66F64">
      <w:pPr>
        <w:rPr>
          <w:rFonts w:eastAsiaTheme="minorEastAsia"/>
        </w:rPr>
      </w:pPr>
      <w:r>
        <w:rPr>
          <w:rFonts w:eastAsiaTheme="minorEastAsia"/>
        </w:rPr>
        <w:t xml:space="preserve">     </w:t>
      </w:r>
      <m:oMath>
        <m:r>
          <m:rPr>
            <m:nor/>
          </m:rPr>
          <w:rPr>
            <w:rFonts w:ascii="Cambria Math" w:eastAsiaTheme="minorEastAsia" w:hAnsi="Cambria Math"/>
            <w:b/>
          </w:rPr>
          <m:t>Cov</m:t>
        </m:r>
        <m:r>
          <w:rPr>
            <w:rFonts w:ascii="Cambria Math" w:eastAsiaTheme="minorEastAsia" w:hAnsi="Cambria Math"/>
          </w:rPr>
          <m:t xml:space="preserve">= 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-|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|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-|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|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-|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|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-|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|</m:t>
                      </m:r>
                    </m:sup>
                  </m:sSup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-|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|</m:t>
                      </m:r>
                    </m:sup>
                  </m:sSup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-|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|</m:t>
                      </m:r>
                    </m:sup>
                  </m:sSup>
                </m:e>
                <m:e>
                  <m:r>
                    <w:rPr>
                      <w:rFonts w:ascii="Cambria Math" w:eastAsiaTheme="minorEastAsia" w:hAnsi="Cambria Math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</w:rPr>
        <w:t xml:space="preserve"> ;</w:t>
      </w:r>
    </w:p>
    <w:p w:rsidR="00E66F64" w:rsidRPr="001F00D9" w:rsidRDefault="00E66F64" w:rsidP="00E66F64">
      <w:r>
        <w:rPr>
          <w:rFonts w:eastAsiaTheme="minorEastAsia"/>
        </w:rPr>
        <w:t xml:space="preserve">    </w:t>
      </w:r>
      <w:r w:rsidRPr="00BC5BEA">
        <w:rPr>
          <w:position w:val="-30"/>
        </w:rPr>
        <w:object w:dxaOrig="4260" w:dyaOrig="800">
          <v:shape id="_x0000_i1047" type="#_x0000_t75" style="width:215.55pt;height:43.2pt" o:ole="">
            <v:imagedata r:id="rId50" o:title=""/>
          </v:shape>
          <o:OLEObject Type="Embed" ProgID="Equation.3" ShapeID="_x0000_i1047" DrawAspect="Content" ObjectID="_1585227352" r:id="rId51"/>
        </w:object>
      </w:r>
    </w:p>
    <w:p w:rsidR="00E66F64" w:rsidRDefault="00E66F64" w:rsidP="00E66F64">
      <w:pPr>
        <w:rPr>
          <w:b/>
        </w:rPr>
      </w:pPr>
    </w:p>
    <w:p w:rsidR="00E66F64" w:rsidRPr="008A4491" w:rsidRDefault="00E66F64" w:rsidP="00E66F64">
      <w:r w:rsidRPr="008A4491">
        <w:rPr>
          <w:b/>
        </w:rPr>
        <w:t>2</w:t>
      </w:r>
      <w:r>
        <w:rPr>
          <w:b/>
        </w:rPr>
        <w:t>6</w:t>
      </w:r>
      <w:r w:rsidRPr="008A4491">
        <w:rPr>
          <w:b/>
        </w:rPr>
        <w:t>.</w:t>
      </w:r>
      <w:r>
        <w:t xml:space="preserve"> Prove the formula (2.9</w:t>
      </w:r>
      <w:r w:rsidRPr="008A4491">
        <w:t>), Section 2.3, for the least mean square error.</w:t>
      </w:r>
    </w:p>
    <w:p w:rsidR="00E66F64" w:rsidRDefault="00E66F64" w:rsidP="00E66F64">
      <w:pPr>
        <w:rPr>
          <w:rFonts w:eastAsiaTheme="minorEastAsia"/>
        </w:rPr>
      </w:pPr>
      <w:r>
        <w:rPr>
          <w:b/>
        </w:rPr>
        <w:t xml:space="preserve">Solution   </w:t>
      </w:r>
      <w:r>
        <w:rPr>
          <w:rFonts w:eastAsiaTheme="minorEastAsia"/>
        </w:rPr>
        <w:t>Observe that from the extended second moment identity as expres</w:t>
      </w:r>
      <w:r w:rsidRPr="00724D59">
        <w:rPr>
          <w:rFonts w:eastAsiaTheme="minorEastAsia"/>
        </w:rPr>
        <w:t>sed in</w:t>
      </w:r>
      <w:r>
        <w:rPr>
          <w:rFonts w:eastAsiaTheme="minorEastAsia"/>
        </w:rPr>
        <w:t xml:space="preserve"> </w:t>
      </w:r>
      <w:r w:rsidRPr="00724D59">
        <w:rPr>
          <w:rFonts w:eastAsiaTheme="minorEastAsia"/>
        </w:rPr>
        <w:t>"</w:t>
      </w:r>
      <w:r w:rsidRPr="00724D59">
        <w:t>Summary of Important Equations for Bivariate Random Variables</w:t>
      </w:r>
      <w:r>
        <w:t xml:space="preserve">", Section 1.11, </w:t>
      </w:r>
      <w:r w:rsidRPr="00F8589D">
        <w:rPr>
          <w:position w:val="-12"/>
        </w:rPr>
        <w:object w:dxaOrig="2500" w:dyaOrig="360">
          <v:shape id="_x0000_i1048" type="#_x0000_t75" style="width:125pt;height:18pt" o:ole="">
            <v:imagedata r:id="rId52" o:title=""/>
          </v:shape>
          <o:OLEObject Type="Embed" ProgID="Equation.3" ShapeID="_x0000_i1048" DrawAspect="Content" ObjectID="_1585227353" r:id="rId53"/>
        </w:object>
      </w:r>
      <w:r>
        <w:t>.</w:t>
      </w:r>
    </w:p>
    <w:p w:rsidR="00E66F64" w:rsidRDefault="00E66F64" w:rsidP="00E66F64">
      <w:pPr>
        <w:tabs>
          <w:tab w:val="left" w:pos="6432"/>
        </w:tabs>
        <w:rPr>
          <w:rFonts w:eastAsiaTheme="minorEastAsia"/>
        </w:rPr>
      </w:pPr>
      <w:r>
        <w:rPr>
          <w:rFonts w:eastAsiaTheme="minorEastAsia"/>
        </w:rPr>
        <w:t>Therefore (equations (2.7, 2.8))</w:t>
      </w:r>
    </w:p>
    <w:p w:rsidR="00E66F64" w:rsidRDefault="00E66F64" w:rsidP="00E66F64">
      <w:r w:rsidRPr="00F8589D">
        <w:rPr>
          <w:position w:val="-102"/>
        </w:rPr>
        <w:object w:dxaOrig="6979" w:dyaOrig="2160">
          <v:shape id="_x0000_i1049" type="#_x0000_t75" style="width:349.3pt;height:107.45pt" o:ole="">
            <v:imagedata r:id="rId54" o:title=""/>
          </v:shape>
          <o:OLEObject Type="Embed" ProgID="Equation.3" ShapeID="_x0000_i1049" DrawAspect="Content" ObjectID="_1585227354" r:id="rId55"/>
        </w:object>
      </w:r>
    </w:p>
    <w:p w:rsidR="00E66F64" w:rsidRDefault="00E66F64" w:rsidP="00E66F64">
      <w:r>
        <w:t>which can be rearranged as</w:t>
      </w:r>
    </w:p>
    <w:p w:rsidR="00E66F64" w:rsidRDefault="00E66F64" w:rsidP="00E66F64">
      <w:r w:rsidRPr="00B719D7">
        <w:rPr>
          <w:position w:val="-70"/>
        </w:rPr>
        <w:object w:dxaOrig="5600" w:dyaOrig="1800">
          <v:shape id="_x0000_i1050" type="#_x0000_t75" style="width:280.85pt;height:90pt" o:ole="">
            <v:imagedata r:id="rId56" o:title=""/>
          </v:shape>
          <o:OLEObject Type="Embed" ProgID="Equation.3" ShapeID="_x0000_i1050" DrawAspect="Content" ObjectID="_1585227355" r:id="rId57"/>
        </w:object>
      </w:r>
    </w:p>
    <w:p w:rsidR="00E66F64" w:rsidRDefault="00E66F64" w:rsidP="00E66F64">
      <w:pPr>
        <w:rPr>
          <w:b/>
        </w:rPr>
      </w:pPr>
      <w:r>
        <w:t>after the cancellations are tabulated.</w:t>
      </w:r>
    </w:p>
    <w:p w:rsidR="009D68C8" w:rsidRDefault="009D68C8">
      <w:bookmarkStart w:id="0" w:name="_GoBack"/>
      <w:bookmarkEnd w:id="0"/>
    </w:p>
    <w:sectPr w:rsidR="009D6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25F1C"/>
    <w:multiLevelType w:val="hybridMultilevel"/>
    <w:tmpl w:val="845E83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EF053B"/>
    <w:multiLevelType w:val="multilevel"/>
    <w:tmpl w:val="DAAA2FD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31F2E2F"/>
    <w:multiLevelType w:val="hybridMultilevel"/>
    <w:tmpl w:val="53BE3418"/>
    <w:lvl w:ilvl="0" w:tplc="BA1066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4819FA"/>
    <w:multiLevelType w:val="hybridMultilevel"/>
    <w:tmpl w:val="03A66700"/>
    <w:lvl w:ilvl="0" w:tplc="1F1272EA">
      <w:start w:val="1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FF11E8"/>
    <w:multiLevelType w:val="multilevel"/>
    <w:tmpl w:val="4D3A3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447388D"/>
    <w:multiLevelType w:val="hybridMultilevel"/>
    <w:tmpl w:val="82AEE0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001E1D"/>
    <w:multiLevelType w:val="hybridMultilevel"/>
    <w:tmpl w:val="FB80E7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F21C5F"/>
    <w:multiLevelType w:val="hybridMultilevel"/>
    <w:tmpl w:val="B5948D3A"/>
    <w:lvl w:ilvl="0" w:tplc="CD4A451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A450CB"/>
    <w:multiLevelType w:val="hybridMultilevel"/>
    <w:tmpl w:val="988E14B6"/>
    <w:lvl w:ilvl="0" w:tplc="C5967F5E">
      <w:numFmt w:val="decimal"/>
      <w:lvlText w:val="%1"/>
      <w:lvlJc w:val="left"/>
      <w:pPr>
        <w:ind w:left="403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39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11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83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55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27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99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71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435" w:hanging="180"/>
      </w:pPr>
      <w:rPr>
        <w:rFonts w:cs="Times New Roman"/>
      </w:rPr>
    </w:lvl>
  </w:abstractNum>
  <w:abstractNum w:abstractNumId="9" w15:restartNumberingAfterBreak="0">
    <w:nsid w:val="6C695031"/>
    <w:multiLevelType w:val="multilevel"/>
    <w:tmpl w:val="2CB454D0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7A11426B"/>
    <w:multiLevelType w:val="multilevel"/>
    <w:tmpl w:val="489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FB3541B"/>
    <w:multiLevelType w:val="hybridMultilevel"/>
    <w:tmpl w:val="242C2DB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EBA0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11"/>
  </w:num>
  <w:num w:numId="10">
    <w:abstractNumId w:val="4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16"/>
    <w:rsid w:val="003F3416"/>
    <w:rsid w:val="009D68C8"/>
    <w:rsid w:val="00E6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F21B5"/>
  <w15:chartTrackingRefBased/>
  <w15:docId w15:val="{FE62CF37-68BC-4ADD-AD33-754631D0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6F64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E66F64"/>
    <w:pPr>
      <w:spacing w:after="60" w:line="480" w:lineRule="auto"/>
      <w:ind w:firstLine="288"/>
      <w:outlineLvl w:val="0"/>
    </w:pPr>
    <w:rPr>
      <w:rFonts w:eastAsia="Times New Roman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6F64"/>
    <w:pPr>
      <w:keepNext/>
      <w:keepLines/>
      <w:spacing w:before="40" w:after="0" w:line="48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E66F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6F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E66F64"/>
    <w:rPr>
      <w:color w:val="808080"/>
    </w:rPr>
  </w:style>
  <w:style w:type="paragraph" w:styleId="BalloonText">
    <w:name w:val="Balloon Text"/>
    <w:basedOn w:val="Normal"/>
    <w:link w:val="BalloonTextChar"/>
    <w:unhideWhenUsed/>
    <w:rsid w:val="00E66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66F64"/>
    <w:rPr>
      <w:rFonts w:ascii="Segoe UI" w:hAnsi="Segoe UI" w:cs="Segoe UI"/>
      <w:sz w:val="18"/>
      <w:szCs w:val="18"/>
    </w:rPr>
  </w:style>
  <w:style w:type="character" w:customStyle="1" w:styleId="cwcot">
    <w:name w:val="cwcot"/>
    <w:basedOn w:val="DefaultParagraphFont"/>
    <w:rsid w:val="00E66F64"/>
  </w:style>
  <w:style w:type="character" w:styleId="Hyperlink">
    <w:name w:val="Hyperlink"/>
    <w:rsid w:val="00E66F64"/>
    <w:rPr>
      <w:rFonts w:cs="Times New Roman"/>
      <w:color w:val="0000FF"/>
      <w:u w:val="single"/>
    </w:rPr>
  </w:style>
  <w:style w:type="character" w:customStyle="1" w:styleId="Heading1Char1">
    <w:name w:val="Heading 1 Char1"/>
    <w:link w:val="Heading1"/>
    <w:rsid w:val="00E66F64"/>
    <w:rPr>
      <w:rFonts w:ascii="Times New Roman" w:eastAsia="Times New Roman" w:hAnsi="Times New Roman" w:cs="Times New Roman"/>
      <w:b/>
      <w:sz w:val="28"/>
      <w:szCs w:val="28"/>
    </w:rPr>
  </w:style>
  <w:style w:type="paragraph" w:styleId="PlainText">
    <w:name w:val="Plain Text"/>
    <w:basedOn w:val="Normal"/>
    <w:link w:val="PlainTextChar"/>
    <w:rsid w:val="00E66F64"/>
    <w:pPr>
      <w:spacing w:after="0" w:line="48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66F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66F6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66F6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E66F64"/>
    <w:rPr>
      <w:vertAlign w:val="superscript"/>
    </w:rPr>
  </w:style>
  <w:style w:type="paragraph" w:styleId="Header">
    <w:name w:val="header"/>
    <w:basedOn w:val="Normal"/>
    <w:link w:val="HeaderChar"/>
    <w:rsid w:val="00E66F64"/>
    <w:pPr>
      <w:tabs>
        <w:tab w:val="center" w:pos="4320"/>
        <w:tab w:val="right" w:pos="8640"/>
      </w:tabs>
      <w:spacing w:after="0" w:line="480" w:lineRule="auto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E66F6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E66F64"/>
    <w:pPr>
      <w:tabs>
        <w:tab w:val="center" w:pos="4320"/>
        <w:tab w:val="right" w:pos="8640"/>
      </w:tabs>
      <w:spacing w:after="0" w:line="480" w:lineRule="auto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E66F6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E66F64"/>
    <w:rPr>
      <w:rFonts w:cs="Times New Roman"/>
    </w:rPr>
  </w:style>
  <w:style w:type="table" w:styleId="TableGrid">
    <w:name w:val="Table Grid"/>
    <w:basedOn w:val="TableNormal"/>
    <w:rsid w:val="00E66F64"/>
    <w:pPr>
      <w:spacing w:after="0" w:line="48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esHeading1">
    <w:name w:val="Boxes Heading1"/>
    <w:rsid w:val="00E66F64"/>
    <w:pPr>
      <w:shd w:val="clear" w:color="auto" w:fill="000000"/>
      <w:spacing w:after="0" w:line="480" w:lineRule="auto"/>
      <w:jc w:val="center"/>
    </w:pPr>
    <w:rPr>
      <w:rFonts w:ascii="Bookman Old Style" w:eastAsia="Times New Roman" w:hAnsi="Bookman Old Style" w:cs="Times New Roman"/>
      <w:b/>
      <w:noProof/>
      <w:sz w:val="56"/>
      <w:szCs w:val="20"/>
    </w:rPr>
  </w:style>
  <w:style w:type="paragraph" w:styleId="ListParagraph">
    <w:name w:val="List Paragraph"/>
    <w:basedOn w:val="Normal"/>
    <w:qFormat/>
    <w:rsid w:val="00E66F64"/>
    <w:pPr>
      <w:spacing w:after="200" w:line="276" w:lineRule="auto"/>
      <w:ind w:left="720"/>
      <w:contextualSpacing/>
    </w:pPr>
    <w:rPr>
      <w:rFonts w:eastAsia="Times New Roman"/>
      <w:color w:val="FF0000"/>
      <w:sz w:val="22"/>
      <w:szCs w:val="22"/>
    </w:rPr>
  </w:style>
  <w:style w:type="paragraph" w:styleId="TOC1">
    <w:name w:val="toc 1"/>
    <w:basedOn w:val="Normal"/>
    <w:next w:val="Normal"/>
    <w:autoRedefine/>
    <w:uiPriority w:val="39"/>
    <w:rsid w:val="00E66F64"/>
    <w:pPr>
      <w:tabs>
        <w:tab w:val="right" w:leader="dot" w:pos="8630"/>
      </w:tabs>
      <w:spacing w:after="0" w:line="480" w:lineRule="auto"/>
    </w:pPr>
    <w:rPr>
      <w:rFonts w:eastAsia="Times New Roman"/>
    </w:rPr>
  </w:style>
  <w:style w:type="character" w:customStyle="1" w:styleId="citationjournal">
    <w:name w:val="citation journal"/>
    <w:basedOn w:val="DefaultParagraphFont"/>
    <w:rsid w:val="00E66F64"/>
  </w:style>
  <w:style w:type="character" w:customStyle="1" w:styleId="printonly">
    <w:name w:val="printonly"/>
    <w:basedOn w:val="DefaultParagraphFont"/>
    <w:rsid w:val="00E66F64"/>
  </w:style>
  <w:style w:type="paragraph" w:styleId="TOCHeading">
    <w:name w:val="TOC Heading"/>
    <w:basedOn w:val="Heading1"/>
    <w:next w:val="Normal"/>
    <w:uiPriority w:val="39"/>
    <w:unhideWhenUsed/>
    <w:qFormat/>
    <w:rsid w:val="00E66F64"/>
    <w:pPr>
      <w:keepNext/>
      <w:keepLines/>
      <w:spacing w:before="240" w:after="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E66F64"/>
    <w:pPr>
      <w:spacing w:after="100"/>
      <w:ind w:left="220"/>
    </w:pPr>
    <w:rPr>
      <w:rFonts w:asciiTheme="minorHAnsi" w:eastAsiaTheme="minorEastAsia" w:hAnsiTheme="minorHAns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66F64"/>
    <w:pPr>
      <w:spacing w:after="100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reference-text">
    <w:name w:val="reference-text"/>
    <w:basedOn w:val="DefaultParagraphFont"/>
    <w:rsid w:val="00E66F64"/>
  </w:style>
  <w:style w:type="character" w:styleId="HTMLCite">
    <w:name w:val="HTML Cite"/>
    <w:basedOn w:val="DefaultParagraphFont"/>
    <w:uiPriority w:val="99"/>
    <w:semiHidden/>
    <w:unhideWhenUsed/>
    <w:rsid w:val="00E66F64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66F64"/>
    <w:rPr>
      <w:color w:val="954F72" w:themeColor="followedHyperlink"/>
      <w:u w:val="single"/>
    </w:rPr>
  </w:style>
  <w:style w:type="paragraph" w:customStyle="1" w:styleId="xmsonospacing">
    <w:name w:val="x_msonospacing"/>
    <w:basedOn w:val="Normal"/>
    <w:rsid w:val="00E66F64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E66F64"/>
    <w:rPr>
      <w:b/>
      <w:bCs/>
    </w:rPr>
  </w:style>
  <w:style w:type="character" w:customStyle="1" w:styleId="qtip-selection">
    <w:name w:val="qtip-selection"/>
    <w:basedOn w:val="DefaultParagraphFont"/>
    <w:rsid w:val="00E66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2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54" Type="http://schemas.openxmlformats.org/officeDocument/2006/relationships/image" Target="media/image2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jpg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5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3094</Words>
  <Characters>17636</Characters>
  <Application>Microsoft Office Word</Application>
  <DocSecurity>0</DocSecurity>
  <Lines>146</Lines>
  <Paragraphs>41</Paragraphs>
  <ScaleCrop>false</ScaleCrop>
  <Company/>
  <LinksUpToDate>false</LinksUpToDate>
  <CharactersWithSpaces>20689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3</cp:revision>
  <dcterms:created xsi:type="dcterms:W3CDTF">2018-04-14T13:06:00Z</dcterms:created>
  <dcterms:modified xsi:type="dcterms:W3CDTF">2018-04-14T13:06:00Z</dcterms:modified>
</cp:coreProperties>
</file>