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7FBB" w:rsidRPr="00AA1463" w:rsidRDefault="00257FBB" w:rsidP="00257FBB">
      <w:pPr>
        <w:overflowPunct w:val="0"/>
        <w:autoSpaceDE w:val="0"/>
        <w:autoSpaceDN w:val="0"/>
        <w:adjustRightInd w:val="0"/>
        <w:jc w:val="center"/>
        <w:textAlignment w:val="baseline"/>
        <w:rPr>
          <w:rFonts w:ascii="Times New Roman" w:eastAsia="Times New Roman" w:hAnsi="Times New Roman"/>
          <w:b/>
          <w:bCs/>
          <w:szCs w:val="24"/>
        </w:rPr>
      </w:pPr>
      <w:r w:rsidRPr="00AA1463">
        <w:rPr>
          <w:rFonts w:ascii="Times New Roman" w:eastAsia="Times New Roman" w:hAnsi="Times New Roman"/>
          <w:b/>
          <w:bCs/>
          <w:szCs w:val="24"/>
        </w:rPr>
        <w:t>Chapter Two Test Questions</w:t>
      </w:r>
    </w:p>
    <w:p w:rsidR="00257FBB" w:rsidRPr="00AA1463" w:rsidRDefault="00257FBB" w:rsidP="00257FBB">
      <w:pPr>
        <w:overflowPunct w:val="0"/>
        <w:autoSpaceDE w:val="0"/>
        <w:autoSpaceDN w:val="0"/>
        <w:adjustRightInd w:val="0"/>
        <w:jc w:val="center"/>
        <w:textAlignment w:val="baseline"/>
        <w:rPr>
          <w:rFonts w:ascii="Times New Roman" w:eastAsia="Times New Roman" w:hAnsi="Times New Roman"/>
          <w:b/>
          <w:bCs/>
          <w:szCs w:val="24"/>
        </w:rPr>
      </w:pPr>
    </w:p>
    <w:p w:rsidR="00257FBB" w:rsidRPr="00AA1463" w:rsidRDefault="00257FBB" w:rsidP="00257FBB">
      <w:pPr>
        <w:overflowPunct w:val="0"/>
        <w:autoSpaceDE w:val="0"/>
        <w:autoSpaceDN w:val="0"/>
        <w:adjustRightInd w:val="0"/>
        <w:jc w:val="center"/>
        <w:textAlignment w:val="baseline"/>
        <w:rPr>
          <w:rFonts w:ascii="Times New Roman" w:eastAsia="Times New Roman" w:hAnsi="Times New Roman"/>
          <w:b/>
          <w:bCs/>
          <w:szCs w:val="24"/>
        </w:rPr>
      </w:pPr>
      <w:r w:rsidRPr="00AA1463">
        <w:rPr>
          <w:rFonts w:ascii="Times New Roman" w:eastAsia="Times New Roman" w:hAnsi="Times New Roman"/>
          <w:b/>
          <w:bCs/>
          <w:szCs w:val="24"/>
        </w:rPr>
        <w:t xml:space="preserve">The Beginnings of Scientific Archaeology: Sixth Century </w:t>
      </w:r>
      <w:r w:rsidRPr="00AA1463">
        <w:rPr>
          <w:rFonts w:ascii="Times New Roman" w:eastAsia="Times New Roman" w:hAnsi="Times New Roman"/>
          <w:b/>
          <w:bCs/>
          <w:smallCaps/>
          <w:szCs w:val="24"/>
        </w:rPr>
        <w:t>B.C.</w:t>
      </w:r>
      <w:r w:rsidRPr="00AA1463">
        <w:rPr>
          <w:rFonts w:ascii="Times New Roman" w:eastAsia="Times New Roman" w:hAnsi="Times New Roman"/>
          <w:b/>
          <w:bCs/>
          <w:szCs w:val="24"/>
        </w:rPr>
        <w:t xml:space="preserve"> to the 1950s</w:t>
      </w:r>
    </w:p>
    <w:p w:rsidR="00257FBB" w:rsidRPr="00AA1463" w:rsidRDefault="00257FBB" w:rsidP="00257FBB">
      <w:pPr>
        <w:overflowPunct w:val="0"/>
        <w:autoSpaceDE w:val="0"/>
        <w:autoSpaceDN w:val="0"/>
        <w:adjustRightInd w:val="0"/>
        <w:jc w:val="center"/>
        <w:textAlignment w:val="baseline"/>
        <w:rPr>
          <w:rFonts w:ascii="Times New Roman" w:eastAsia="Times New Roman" w:hAnsi="Times New Roman"/>
          <w:b/>
          <w:bCs/>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 xml:space="preserve">In this revision of the testbank, all of the questions have been updated to reflect changes in </w:t>
      </w:r>
      <w:r w:rsidRPr="00AA1463">
        <w:rPr>
          <w:rFonts w:ascii="Times New Roman" w:eastAsia="Times New Roman" w:hAnsi="Times New Roman"/>
          <w:bCs/>
          <w:i/>
          <w:noProof/>
          <w:szCs w:val="24"/>
        </w:rPr>
        <w:t>In the Beginning, 13e</w:t>
      </w:r>
      <w:r w:rsidRPr="00AA1463">
        <w:rPr>
          <w:rFonts w:ascii="Times New Roman" w:eastAsia="Times New Roman" w:hAnsi="Times New Roman"/>
          <w:bCs/>
          <w:noProof/>
          <w:szCs w:val="24"/>
        </w:rPr>
        <w:t>. There is also a new system for identifying the difficulty of the questions. In this revision, the questions are now tagged according to four levels of learning that help organize the text. Think of these four levels as moving from lower-level to higher-level cognitive reasoning. The four levels are:</w:t>
      </w:r>
    </w:p>
    <w:p w:rsidR="00257FBB" w:rsidRPr="00AA1463" w:rsidRDefault="00257FBB" w:rsidP="00257FBB">
      <w:pPr>
        <w:overflowPunct w:val="0"/>
        <w:autoSpaceDE w:val="0"/>
        <w:autoSpaceDN w:val="0"/>
        <w:adjustRightInd w:val="0"/>
        <w:textAlignment w:val="baseline"/>
        <w:rPr>
          <w:rFonts w:ascii="Times New Roman" w:eastAsia="Times New Roman" w:hAnsi="Times New Roman"/>
          <w:bCs/>
          <w:noProof/>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REMEMBER: a question involving recall of key terms or factual material</w:t>
      </w:r>
    </w:p>
    <w:p w:rsidR="00257FBB" w:rsidRPr="00AA1463" w:rsidRDefault="00257FBB" w:rsidP="00257FBB">
      <w:pPr>
        <w:overflowPunct w:val="0"/>
        <w:autoSpaceDE w:val="0"/>
        <w:autoSpaceDN w:val="0"/>
        <w:adjustRightInd w:val="0"/>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UNDERSTAND: a question testing comprehension of more complex ideas</w:t>
      </w:r>
    </w:p>
    <w:p w:rsidR="00257FBB" w:rsidRPr="00AA1463" w:rsidRDefault="00257FBB" w:rsidP="00257FBB">
      <w:pPr>
        <w:overflowPunct w:val="0"/>
        <w:autoSpaceDE w:val="0"/>
        <w:autoSpaceDN w:val="0"/>
        <w:adjustRightInd w:val="0"/>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APPLY: a question applying anthropological knowledge to some new situation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 xml:space="preserve">ANALYZE: a question requiring identifying elements of an argument and their interrelationship </w:t>
      </w:r>
    </w:p>
    <w:p w:rsidR="00257FBB" w:rsidRPr="00AA1463" w:rsidRDefault="00257FBB" w:rsidP="00257FBB">
      <w:pPr>
        <w:overflowPunct w:val="0"/>
        <w:autoSpaceDE w:val="0"/>
        <w:autoSpaceDN w:val="0"/>
        <w:adjustRightInd w:val="0"/>
        <w:textAlignment w:val="baseline"/>
        <w:rPr>
          <w:rFonts w:ascii="Times New Roman" w:eastAsia="Times New Roman" w:hAnsi="Times New Roman"/>
          <w:bCs/>
          <w:noProof/>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 xml:space="preserve">The </w:t>
      </w:r>
      <w:r w:rsidRPr="00AA1463">
        <w:rPr>
          <w:rFonts w:ascii="Times New Roman" w:eastAsia="Times New Roman" w:hAnsi="Times New Roman"/>
          <w:b/>
          <w:bCs/>
          <w:noProof/>
          <w:szCs w:val="24"/>
        </w:rPr>
        <w:t>49 questions</w:t>
      </w:r>
      <w:r w:rsidRPr="00AA1463">
        <w:rPr>
          <w:rFonts w:ascii="Times New Roman" w:eastAsia="Times New Roman" w:hAnsi="Times New Roman"/>
          <w:bCs/>
          <w:noProof/>
          <w:szCs w:val="24"/>
        </w:rPr>
        <w:t xml:space="preserve"> in this chapter’s testbank are divided into three types of questions. </w:t>
      </w:r>
      <w:r w:rsidRPr="00AA1463">
        <w:rPr>
          <w:rFonts w:ascii="Times New Roman" w:eastAsia="Times New Roman" w:hAnsi="Times New Roman"/>
          <w:b/>
          <w:bCs/>
          <w:noProof/>
          <w:szCs w:val="24"/>
        </w:rPr>
        <w:t>Multiple-choice questions</w:t>
      </w:r>
      <w:r w:rsidRPr="00AA1463">
        <w:rPr>
          <w:rFonts w:ascii="Times New Roman" w:eastAsia="Times New Roman" w:hAnsi="Times New Roman"/>
          <w:bCs/>
          <w:noProof/>
          <w:szCs w:val="24"/>
        </w:rPr>
        <w:t xml:space="preserve"> span a broad range of skills (more than half are “Remember” questions and the remainder are divided among the higher levels). </w:t>
      </w:r>
      <w:r w:rsidRPr="00AA1463">
        <w:rPr>
          <w:rFonts w:ascii="Times New Roman" w:eastAsia="Times New Roman" w:hAnsi="Times New Roman"/>
          <w:b/>
          <w:bCs/>
          <w:noProof/>
          <w:szCs w:val="24"/>
        </w:rPr>
        <w:t>Short Answer</w:t>
      </w:r>
      <w:r w:rsidRPr="00AA1463">
        <w:rPr>
          <w:rFonts w:ascii="Times New Roman" w:eastAsia="Times New Roman" w:hAnsi="Times New Roman"/>
          <w:bCs/>
          <w:noProof/>
          <w:szCs w:val="24"/>
        </w:rPr>
        <w:t xml:space="preserve"> and </w:t>
      </w:r>
      <w:r w:rsidRPr="00AA1463">
        <w:rPr>
          <w:rFonts w:ascii="Times New Roman" w:eastAsia="Times New Roman" w:hAnsi="Times New Roman"/>
          <w:b/>
          <w:bCs/>
          <w:noProof/>
          <w:szCs w:val="24"/>
        </w:rPr>
        <w:t>Essay questions</w:t>
      </w:r>
      <w:r w:rsidRPr="00AA1463">
        <w:rPr>
          <w:rFonts w:ascii="Times New Roman" w:eastAsia="Times New Roman" w:hAnsi="Times New Roman"/>
          <w:bCs/>
          <w:noProof/>
          <w:szCs w:val="24"/>
        </w:rPr>
        <w:t xml:space="preserve"> are the most demanding because they include all four levels of cognitive reasoning.</w:t>
      </w:r>
    </w:p>
    <w:p w:rsidR="00257FBB" w:rsidRPr="00AA1463" w:rsidRDefault="00257FBB" w:rsidP="00257FBB">
      <w:pPr>
        <w:overflowPunct w:val="0"/>
        <w:autoSpaceDE w:val="0"/>
        <w:autoSpaceDN w:val="0"/>
        <w:adjustRightInd w:val="0"/>
        <w:textAlignment w:val="baseline"/>
        <w:rPr>
          <w:rFonts w:ascii="Times New Roman" w:eastAsia="Times New Roman" w:hAnsi="Times New Roman"/>
          <w:bCs/>
          <w:noProof/>
          <w:szCs w:val="24"/>
        </w:rPr>
      </w:pPr>
    </w:p>
    <w:p w:rsidR="00257FBB" w:rsidRPr="00AA1463" w:rsidRDefault="00257FBB" w:rsidP="00257FBB">
      <w:pPr>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Types of Questions</w:t>
      </w:r>
    </w:p>
    <w:p w:rsidR="00257FBB" w:rsidRPr="00AA1463" w:rsidRDefault="00257FBB" w:rsidP="00257FBB">
      <w:pPr>
        <w:overflowPunct w:val="0"/>
        <w:autoSpaceDE w:val="0"/>
        <w:autoSpaceDN w:val="0"/>
        <w:adjustRightInd w:val="0"/>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Easy to Difficult Level of Difficulty</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1908"/>
        <w:gridCol w:w="1908"/>
        <w:gridCol w:w="1908"/>
        <w:gridCol w:w="1908"/>
      </w:tblGrid>
      <w:tr w:rsidR="00257FBB" w:rsidRPr="00AA1463" w:rsidTr="00F302E2">
        <w:trPr>
          <w:trHeight w:val="593"/>
        </w:trPr>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textAlignment w:val="baseline"/>
              <w:rPr>
                <w:rFonts w:ascii="Times New Roman" w:eastAsia="Times New Roman" w:hAnsi="Times New Roman"/>
                <w:bCs/>
                <w:noProof/>
                <w:szCs w:val="24"/>
              </w:rPr>
            </w:pP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Multiple Choice</w:t>
            </w: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Short Answer</w:t>
            </w: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tabs>
                <w:tab w:val="left" w:pos="1859"/>
              </w:tabs>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Essay</w:t>
            </w: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tabs>
                <w:tab w:val="left" w:pos="1859"/>
              </w:tabs>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Total Questions</w:t>
            </w:r>
          </w:p>
        </w:tc>
      </w:tr>
      <w:tr w:rsidR="00257FBB" w:rsidRPr="00AA1463" w:rsidTr="00F302E2">
        <w:trPr>
          <w:trHeight w:val="288"/>
        </w:trPr>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Remember</w:t>
            </w: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20</w:t>
            </w: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20</w:t>
            </w:r>
          </w:p>
        </w:tc>
      </w:tr>
      <w:tr w:rsidR="00257FBB" w:rsidRPr="00AA1463" w:rsidTr="00F302E2">
        <w:trPr>
          <w:trHeight w:val="288"/>
        </w:trPr>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Understand</w:t>
            </w: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12</w:t>
            </w: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2</w:t>
            </w: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14</w:t>
            </w:r>
          </w:p>
        </w:tc>
      </w:tr>
      <w:tr w:rsidR="00257FBB" w:rsidRPr="00AA1463" w:rsidTr="00F302E2">
        <w:trPr>
          <w:trHeight w:val="288"/>
        </w:trPr>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Apply</w:t>
            </w: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2</w:t>
            </w: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3</w:t>
            </w: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1</w:t>
            </w: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6</w:t>
            </w:r>
          </w:p>
        </w:tc>
      </w:tr>
      <w:tr w:rsidR="00257FBB" w:rsidRPr="00AA1463" w:rsidTr="00F302E2">
        <w:trPr>
          <w:trHeight w:val="288"/>
        </w:trPr>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Analyze</w:t>
            </w: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3</w:t>
            </w: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6</w:t>
            </w: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9</w:t>
            </w:r>
          </w:p>
        </w:tc>
      </w:tr>
      <w:tr w:rsidR="00257FBB" w:rsidRPr="00AA1463" w:rsidTr="00F302E2">
        <w:trPr>
          <w:trHeight w:val="304"/>
        </w:trPr>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textAlignment w:val="baseline"/>
              <w:rPr>
                <w:rFonts w:ascii="Times New Roman" w:eastAsia="Times New Roman" w:hAnsi="Times New Roman"/>
                <w:bCs/>
                <w:noProof/>
                <w:szCs w:val="24"/>
              </w:rPr>
            </w:pP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34</w:t>
            </w: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8</w:t>
            </w: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7</w:t>
            </w:r>
          </w:p>
        </w:tc>
        <w:tc>
          <w:tcPr>
            <w:tcW w:w="1908" w:type="dxa"/>
            <w:tcBorders>
              <w:top w:val="single" w:sz="4" w:space="0" w:color="auto"/>
              <w:left w:val="single" w:sz="4" w:space="0" w:color="auto"/>
              <w:bottom w:val="single" w:sz="4" w:space="0" w:color="auto"/>
              <w:right w:val="single" w:sz="4" w:space="0" w:color="auto"/>
            </w:tcBorders>
          </w:tcPr>
          <w:p w:rsidR="00257FBB" w:rsidRPr="00AA1463" w:rsidRDefault="00257FBB" w:rsidP="00F302E2">
            <w:pPr>
              <w:overflowPunct w:val="0"/>
              <w:autoSpaceDE w:val="0"/>
              <w:autoSpaceDN w:val="0"/>
              <w:adjustRightInd w:val="0"/>
              <w:jc w:val="center"/>
              <w:textAlignment w:val="baseline"/>
              <w:rPr>
                <w:rFonts w:ascii="Times New Roman" w:eastAsia="Times New Roman" w:hAnsi="Times New Roman"/>
                <w:bCs/>
                <w:noProof/>
                <w:szCs w:val="24"/>
              </w:rPr>
            </w:pPr>
            <w:r w:rsidRPr="00AA1463">
              <w:rPr>
                <w:rFonts w:ascii="Times New Roman" w:eastAsia="Times New Roman" w:hAnsi="Times New Roman"/>
                <w:bCs/>
                <w:noProof/>
                <w:szCs w:val="24"/>
              </w:rPr>
              <w:t>49</w:t>
            </w:r>
          </w:p>
        </w:tc>
      </w:tr>
    </w:tbl>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b/>
          <w:szCs w:val="24"/>
        </w:rPr>
        <w:t>SAMPLE QUESTIONS</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b/>
          <w:szCs w:val="24"/>
        </w:rPr>
        <w:t>Multiple Choice</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bCs/>
          <w:szCs w:val="24"/>
        </w:rPr>
        <w:t>1.)</w:t>
      </w:r>
      <w:r w:rsidRPr="00AA1463">
        <w:rPr>
          <w:rFonts w:ascii="Times New Roman" w:eastAsia="Times New Roman" w:hAnsi="Times New Roman"/>
          <w:szCs w:val="24"/>
        </w:rPr>
        <w:tab/>
        <w:t>Pompeii and Herculaneum are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prehistoric caves with paintings of bison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sites where early Neanderthals were discovered</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Bronze Age ceremonial centers in northern Europe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Roman towns preserved by volcanic ash</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(REMEMBER; Answer d; page 27)</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2.)</w:t>
      </w:r>
      <w:r w:rsidRPr="00AA1463">
        <w:rPr>
          <w:rFonts w:ascii="Times New Roman" w:eastAsia="Times New Roman" w:hAnsi="Times New Roman"/>
          <w:szCs w:val="24"/>
        </w:rPr>
        <w:tab/>
        <w:t xml:space="preserve">Stonehenge </w:t>
      </w:r>
      <w:proofErr w:type="gramStart"/>
      <w:r w:rsidRPr="00AA1463">
        <w:rPr>
          <w:rFonts w:ascii="Times New Roman" w:eastAsia="Times New Roman" w:hAnsi="Times New Roman"/>
          <w:szCs w:val="24"/>
        </w:rPr>
        <w:t>is located in</w:t>
      </w:r>
      <w:proofErr w:type="gramEnd"/>
      <w:r w:rsidRPr="00AA1463">
        <w:rPr>
          <w:rFonts w:ascii="Times New Roman" w:eastAsia="Times New Roman" w:hAnsi="Times New Roman"/>
          <w:szCs w:val="24"/>
        </w:rPr>
        <w:t xml:space="preserve">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A. </w:t>
      </w:r>
      <w:r w:rsidRPr="00AA1463">
        <w:rPr>
          <w:rFonts w:ascii="Times New Roman" w:eastAsia="Times New Roman" w:hAnsi="Times New Roman"/>
          <w:szCs w:val="24"/>
        </w:rPr>
        <w:tab/>
        <w:t>Mexico</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B. </w:t>
      </w:r>
      <w:r w:rsidRPr="00AA1463">
        <w:rPr>
          <w:rFonts w:ascii="Times New Roman" w:eastAsia="Times New Roman" w:hAnsi="Times New Roman"/>
          <w:szCs w:val="24"/>
        </w:rPr>
        <w:tab/>
        <w:t>Rome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C. </w:t>
      </w:r>
      <w:r w:rsidRPr="00AA1463">
        <w:rPr>
          <w:rFonts w:ascii="Times New Roman" w:eastAsia="Times New Roman" w:hAnsi="Times New Roman"/>
          <w:szCs w:val="24"/>
        </w:rPr>
        <w:tab/>
        <w:t>southern England</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the United States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(REMEMBER; Answer c; page 27)</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3.)</w:t>
      </w:r>
      <w:r w:rsidRPr="00AA1463">
        <w:rPr>
          <w:rFonts w:ascii="Times New Roman" w:eastAsia="Times New Roman" w:hAnsi="Times New Roman"/>
          <w:szCs w:val="24"/>
        </w:rPr>
        <w:tab/>
        <w:t xml:space="preserve">James Ussher's chronology allowed approximately how many years for </w:t>
      </w:r>
      <w:proofErr w:type="gramStart"/>
      <w:r w:rsidRPr="00AA1463">
        <w:rPr>
          <w:rFonts w:ascii="Times New Roman" w:eastAsia="Times New Roman" w:hAnsi="Times New Roman"/>
          <w:szCs w:val="24"/>
        </w:rPr>
        <w:t>all of</w:t>
      </w:r>
      <w:proofErr w:type="gramEnd"/>
      <w:r w:rsidRPr="00AA1463">
        <w:rPr>
          <w:rFonts w:ascii="Times New Roman" w:eastAsia="Times New Roman" w:hAnsi="Times New Roman"/>
          <w:szCs w:val="24"/>
        </w:rPr>
        <w:t xml:space="preserve"> human history?</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six thousand</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one thousand</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one million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four hundred thousand</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(APPLY; Answer a; page 27)</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4.)</w:t>
      </w:r>
      <w:r w:rsidRPr="00AA1463">
        <w:rPr>
          <w:rFonts w:ascii="Times New Roman" w:eastAsia="Times New Roman" w:hAnsi="Times New Roman"/>
          <w:szCs w:val="24"/>
        </w:rPr>
        <w:tab/>
        <w:t>Scholars in the eighteenth century viewed prehistory in terms of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 </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classical art</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human progress over time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C. </w:t>
      </w:r>
      <w:r w:rsidRPr="00AA1463">
        <w:rPr>
          <w:rFonts w:ascii="Times New Roman" w:eastAsia="Times New Roman" w:hAnsi="Times New Roman"/>
          <w:szCs w:val="24"/>
        </w:rPr>
        <w:tab/>
        <w:t>evolution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the Christian bible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(UNDERSTAND; Answer b; page 29)</w:t>
      </w: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5.)</w:t>
      </w:r>
      <w:r w:rsidRPr="00AA1463">
        <w:rPr>
          <w:rFonts w:ascii="Times New Roman" w:eastAsia="Times New Roman" w:hAnsi="Times New Roman"/>
          <w:szCs w:val="24"/>
        </w:rPr>
        <w:tab/>
        <w:t>Advances in the development of western science coincided with the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Industrial Revolution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American Revolution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Roman Empire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Renaissance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(UNDERSTAND; Answer a; page 29)</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6.)</w:t>
      </w:r>
      <w:r w:rsidRPr="00AA1463">
        <w:rPr>
          <w:rFonts w:ascii="Times New Roman" w:eastAsia="Times New Roman" w:hAnsi="Times New Roman"/>
          <w:szCs w:val="24"/>
        </w:rPr>
        <w:tab/>
        <w:t>William Smith theorized that rocks were formed by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A. </w:t>
      </w:r>
      <w:r w:rsidRPr="00AA1463">
        <w:rPr>
          <w:rFonts w:ascii="Times New Roman" w:eastAsia="Times New Roman" w:hAnsi="Times New Roman"/>
          <w:szCs w:val="24"/>
        </w:rPr>
        <w:tab/>
        <w:t>evolution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the ocean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continuous natural processes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volcanic eruptions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(APPLY; Answer c; page 29)</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iCs/>
          <w:szCs w:val="24"/>
        </w:rPr>
      </w:pPr>
      <w:r w:rsidRPr="00AA1463">
        <w:rPr>
          <w:rFonts w:ascii="Times New Roman" w:eastAsia="Times New Roman" w:hAnsi="Times New Roman"/>
          <w:szCs w:val="24"/>
        </w:rPr>
        <w:t>7.)</w:t>
      </w:r>
      <w:r w:rsidRPr="00AA1463">
        <w:rPr>
          <w:rFonts w:ascii="Times New Roman" w:eastAsia="Times New Roman" w:hAnsi="Times New Roman"/>
          <w:szCs w:val="24"/>
        </w:rPr>
        <w:tab/>
        <w:t xml:space="preserve">Which of the following people wrote </w:t>
      </w:r>
      <w:r w:rsidRPr="00AA1463">
        <w:rPr>
          <w:rFonts w:ascii="Times New Roman" w:eastAsia="Times New Roman" w:hAnsi="Times New Roman"/>
          <w:i/>
          <w:iCs/>
          <w:szCs w:val="24"/>
        </w:rPr>
        <w:t>T</w:t>
      </w:r>
      <w:r w:rsidRPr="00AA1463">
        <w:rPr>
          <w:rFonts w:ascii="Times New Roman" w:eastAsia="Times New Roman" w:hAnsi="Times New Roman"/>
          <w:i/>
          <w:szCs w:val="24"/>
        </w:rPr>
        <w:t>heory of the Earth</w:t>
      </w:r>
      <w:r w:rsidRPr="00AA1463">
        <w:rPr>
          <w:rFonts w:ascii="Times New Roman" w:eastAsia="Times New Roman" w:hAnsi="Times New Roman"/>
          <w:iCs/>
          <w:szCs w:val="24"/>
        </w:rPr>
        <w:t>?</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James Hutton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William Smith</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Thomas Huxley</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Charles Darwin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 xml:space="preserve">(REMEMBER; Answer a; page </w:t>
      </w:r>
      <w:r>
        <w:rPr>
          <w:rFonts w:ascii="Times New Roman" w:eastAsia="Times New Roman" w:hAnsi="Times New Roman"/>
          <w:noProof/>
          <w:szCs w:val="24"/>
        </w:rPr>
        <w:t>29</w:t>
      </w:r>
      <w:r w:rsidRPr="00AA1463">
        <w:rPr>
          <w:rFonts w:ascii="Times New Roman" w:eastAsia="Times New Roman" w:hAnsi="Times New Roman"/>
          <w:noProof/>
          <w:szCs w:val="24"/>
        </w:rPr>
        <w:t>)</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8.)</w:t>
      </w:r>
      <w:r w:rsidRPr="00AA1463">
        <w:rPr>
          <w:rFonts w:ascii="Times New Roman" w:eastAsia="Times New Roman" w:hAnsi="Times New Roman"/>
          <w:szCs w:val="24"/>
        </w:rPr>
        <w:tab/>
        <w:t>Which of the following people sailed around the world on the H.M.S. Beagle?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Alfred Wallace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Captain James Cook</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William Smith</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Charles Darwin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 xml:space="preserve">(REMEMBER; Answer d; page </w:t>
      </w:r>
      <w:r>
        <w:rPr>
          <w:rFonts w:ascii="Times New Roman" w:eastAsia="Times New Roman" w:hAnsi="Times New Roman"/>
          <w:noProof/>
          <w:szCs w:val="24"/>
        </w:rPr>
        <w:t>29</w:t>
      </w:r>
      <w:r w:rsidRPr="00AA1463">
        <w:rPr>
          <w:rFonts w:ascii="Times New Roman" w:eastAsia="Times New Roman" w:hAnsi="Times New Roman"/>
          <w:noProof/>
          <w:szCs w:val="24"/>
        </w:rPr>
        <w:t>)</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i/>
          <w:szCs w:val="24"/>
        </w:rPr>
      </w:pPr>
      <w:r w:rsidRPr="00AA1463">
        <w:rPr>
          <w:rFonts w:ascii="Times New Roman" w:eastAsia="Times New Roman" w:hAnsi="Times New Roman"/>
          <w:szCs w:val="24"/>
        </w:rPr>
        <w:t>9.)</w:t>
      </w:r>
      <w:r w:rsidRPr="00AA1463">
        <w:rPr>
          <w:rFonts w:ascii="Times New Roman" w:eastAsia="Times New Roman" w:hAnsi="Times New Roman"/>
          <w:szCs w:val="24"/>
        </w:rPr>
        <w:tab/>
        <w:t xml:space="preserve">Which of the following people wrote </w:t>
      </w:r>
      <w:r w:rsidRPr="00AA1463">
        <w:rPr>
          <w:rFonts w:ascii="Times New Roman" w:eastAsia="Times New Roman" w:hAnsi="Times New Roman"/>
          <w:i/>
          <w:szCs w:val="24"/>
        </w:rPr>
        <w:t>On the Origin of Species?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Alfred Wallace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Charles Darwin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Thomas Huxley</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Lewis Henry Morgan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(REMEMBER; Answer b; page 3</w:t>
      </w:r>
      <w:r>
        <w:rPr>
          <w:rFonts w:ascii="Times New Roman" w:eastAsia="Times New Roman" w:hAnsi="Times New Roman"/>
          <w:noProof/>
          <w:szCs w:val="24"/>
        </w:rPr>
        <w:t>0</w:t>
      </w:r>
      <w:r w:rsidRPr="00AA1463">
        <w:rPr>
          <w:rFonts w:ascii="Times New Roman" w:eastAsia="Times New Roman" w:hAnsi="Times New Roman"/>
          <w:noProof/>
          <w:szCs w:val="24"/>
        </w:rPr>
        <w:t>)</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iCs/>
          <w:szCs w:val="24"/>
        </w:rPr>
        <w:t>10.)</w:t>
      </w:r>
      <w:r w:rsidRPr="00AA1463">
        <w:rPr>
          <w:rFonts w:ascii="Times New Roman" w:eastAsia="Times New Roman" w:hAnsi="Times New Roman"/>
          <w:i/>
          <w:szCs w:val="24"/>
        </w:rPr>
        <w:tab/>
        <w:t xml:space="preserve">On the Origin of Species </w:t>
      </w:r>
      <w:r w:rsidRPr="00AA1463">
        <w:rPr>
          <w:rFonts w:ascii="Times New Roman" w:eastAsia="Times New Roman" w:hAnsi="Times New Roman"/>
          <w:szCs w:val="24"/>
        </w:rPr>
        <w:t>describes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the voyage of the H.M.S. Beagle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the formation of rocks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evolution and natural selection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the voyages of Captain Cook</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(UNDERSTAND; Answer c; page 30)</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11.) </w:t>
      </w:r>
      <w:r w:rsidRPr="00AA1463">
        <w:rPr>
          <w:rFonts w:ascii="Times New Roman" w:eastAsia="Times New Roman" w:hAnsi="Times New Roman"/>
          <w:szCs w:val="24"/>
        </w:rPr>
        <w:tab/>
        <w:t>Which of the following people excavated in the Somme River gravels near Abbeville, France?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A. </w:t>
      </w:r>
      <w:r w:rsidRPr="00AA1463">
        <w:rPr>
          <w:rFonts w:ascii="Times New Roman" w:eastAsia="Times New Roman" w:hAnsi="Times New Roman"/>
          <w:szCs w:val="24"/>
        </w:rPr>
        <w:tab/>
        <w:t>Jacques Boucher de Perthes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B </w:t>
      </w:r>
      <w:r w:rsidRPr="00AA1463">
        <w:rPr>
          <w:rFonts w:ascii="Times New Roman" w:eastAsia="Times New Roman" w:hAnsi="Times New Roman"/>
          <w:szCs w:val="24"/>
        </w:rPr>
        <w:tab/>
        <w:t>Lewis Henry Morgan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Herbert Spencer</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Alfred Wallace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(REMEMBER; Answer a; page 30)</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12.) </w:t>
      </w:r>
      <w:r w:rsidRPr="00AA1463">
        <w:rPr>
          <w:rFonts w:ascii="Times New Roman" w:eastAsia="Times New Roman" w:hAnsi="Times New Roman"/>
          <w:szCs w:val="24"/>
        </w:rPr>
        <w:tab/>
        <w:t>The excavations in the Somme River gravels provided evidence pertaining to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the theory of natural selection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classical art</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Neanderthal physical appearance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the antiquity of humankind</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(UNDERSTAND; Answer d; page 30)</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13.)</w:t>
      </w:r>
      <w:r w:rsidRPr="00AA1463">
        <w:rPr>
          <w:rFonts w:ascii="Times New Roman" w:eastAsia="Times New Roman" w:hAnsi="Times New Roman"/>
          <w:szCs w:val="24"/>
        </w:rPr>
        <w:tab/>
        <w:t>The first Neanderthal cranium was found in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A. </w:t>
      </w:r>
      <w:r w:rsidRPr="00AA1463">
        <w:rPr>
          <w:rFonts w:ascii="Times New Roman" w:eastAsia="Times New Roman" w:hAnsi="Times New Roman"/>
          <w:szCs w:val="24"/>
        </w:rPr>
        <w:tab/>
        <w:t>France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B. </w:t>
      </w:r>
      <w:r w:rsidRPr="00AA1463">
        <w:rPr>
          <w:rFonts w:ascii="Times New Roman" w:eastAsia="Times New Roman" w:hAnsi="Times New Roman"/>
          <w:szCs w:val="24"/>
        </w:rPr>
        <w:tab/>
        <w:t>Germany</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C. </w:t>
      </w:r>
      <w:r w:rsidRPr="00AA1463">
        <w:rPr>
          <w:rFonts w:ascii="Times New Roman" w:eastAsia="Times New Roman" w:hAnsi="Times New Roman"/>
          <w:szCs w:val="24"/>
        </w:rPr>
        <w:tab/>
        <w:t>Britain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the United States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(REMEMBER; Answer b; page 30)</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14.)</w:t>
      </w:r>
      <w:r w:rsidRPr="00AA1463">
        <w:rPr>
          <w:rFonts w:ascii="Times New Roman" w:eastAsia="Times New Roman" w:hAnsi="Times New Roman"/>
          <w:szCs w:val="24"/>
        </w:rPr>
        <w:tab/>
        <w:t>Sociologist Herbert Spencer emphasized the importance of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A. </w:t>
      </w:r>
      <w:r w:rsidRPr="00AA1463">
        <w:rPr>
          <w:rFonts w:ascii="Times New Roman" w:eastAsia="Times New Roman" w:hAnsi="Times New Roman"/>
          <w:szCs w:val="24"/>
        </w:rPr>
        <w:tab/>
        <w:t>progress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B. </w:t>
      </w:r>
      <w:r w:rsidRPr="00AA1463">
        <w:rPr>
          <w:rFonts w:ascii="Times New Roman" w:eastAsia="Times New Roman" w:hAnsi="Times New Roman"/>
          <w:szCs w:val="24"/>
        </w:rPr>
        <w:tab/>
        <w:t>evolution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the antiquity of humankind</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biological change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(UNDERSTAND; Answer a; page 31)</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15.) </w:t>
      </w:r>
      <w:r w:rsidRPr="00AA1463">
        <w:rPr>
          <w:rFonts w:ascii="Times New Roman" w:eastAsia="Times New Roman" w:hAnsi="Times New Roman"/>
          <w:szCs w:val="24"/>
        </w:rPr>
        <w:tab/>
        <w:t>Edward B. Taylor and Lewis Henry Morgan both emphasized the importance of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changes in human physical form</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human progress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C. </w:t>
      </w:r>
      <w:r w:rsidRPr="00AA1463">
        <w:rPr>
          <w:rFonts w:ascii="Times New Roman" w:eastAsia="Times New Roman" w:hAnsi="Times New Roman"/>
          <w:szCs w:val="24"/>
        </w:rPr>
        <w:tab/>
        <w:t>diffusion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lastRenderedPageBreak/>
        <w:t>D.</w:t>
      </w:r>
      <w:r w:rsidRPr="00AA1463">
        <w:rPr>
          <w:rFonts w:ascii="Times New Roman" w:eastAsia="Times New Roman" w:hAnsi="Times New Roman"/>
          <w:szCs w:val="24"/>
        </w:rPr>
        <w:tab/>
        <w:t>describing cultural traits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(UNDERSTAND; Answer b; page 32)</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16.)</w:t>
      </w:r>
      <w:r w:rsidRPr="00AA1463">
        <w:rPr>
          <w:rFonts w:ascii="Times New Roman" w:eastAsia="Times New Roman" w:hAnsi="Times New Roman"/>
          <w:szCs w:val="24"/>
        </w:rPr>
        <w:tab/>
        <w:t>The notion of Unilinear Evolution was espoused by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William Smith</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W. W. Taylor</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r>
      <w:r w:rsidRPr="00AA1463">
        <w:rPr>
          <w:rFonts w:ascii="Times New Roman" w:eastAsia="Times New Roman" w:hAnsi="Times New Roman"/>
          <w:bCs/>
          <w:szCs w:val="24"/>
        </w:rPr>
        <w:t>J.</w:t>
      </w:r>
      <w:r w:rsidRPr="00AA1463">
        <w:rPr>
          <w:rFonts w:ascii="Times New Roman" w:eastAsia="Times New Roman" w:hAnsi="Times New Roman"/>
          <w:b/>
          <w:szCs w:val="24"/>
        </w:rPr>
        <w:t xml:space="preserve"> </w:t>
      </w:r>
      <w:r w:rsidRPr="00AA1463">
        <w:rPr>
          <w:rFonts w:ascii="Times New Roman" w:eastAsia="Times New Roman" w:hAnsi="Times New Roman"/>
          <w:szCs w:val="24"/>
        </w:rPr>
        <w:t>Steward</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Victorian anthropologists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(REMEMBER; Answer d; page 32)</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17) </w:t>
      </w:r>
      <w:r w:rsidRPr="00AA1463">
        <w:rPr>
          <w:rFonts w:ascii="Times New Roman" w:eastAsia="Times New Roman" w:hAnsi="Times New Roman"/>
          <w:szCs w:val="24"/>
        </w:rPr>
        <w:tab/>
        <w:t>According to Sir Grafton Elliot Smith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A. </w:t>
      </w:r>
      <w:r w:rsidRPr="00AA1463">
        <w:rPr>
          <w:rFonts w:ascii="Times New Roman" w:eastAsia="Times New Roman" w:hAnsi="Times New Roman"/>
          <w:szCs w:val="24"/>
        </w:rPr>
        <w:tab/>
        <w:t>all civilizations diffused from the Nile Valley in Egypt</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civilizations developed independently in different areas of the world</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all civilizations had their origins in China</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all civilizations had their origins in Peru</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(UNDERSTAND; Answer a; page 33)</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18.)</w:t>
      </w:r>
      <w:r w:rsidRPr="00AA1463">
        <w:rPr>
          <w:rFonts w:ascii="Times New Roman" w:eastAsia="Times New Roman" w:hAnsi="Times New Roman"/>
          <w:szCs w:val="24"/>
        </w:rPr>
        <w:tab/>
        <w:t xml:space="preserve">Both Franz Boas and V. Gordon Childe emphasized the importance of __________. </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cultural ecology</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theoretical interpretations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absolute dating schemes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primary data collection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(REMEMBER; Answer d; page 36)</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19.)</w:t>
      </w:r>
      <w:r w:rsidRPr="00AA1463">
        <w:rPr>
          <w:rFonts w:ascii="Times New Roman" w:eastAsia="Times New Roman" w:hAnsi="Times New Roman"/>
          <w:szCs w:val="24"/>
        </w:rPr>
        <w:tab/>
        <w:t>V. Gordon Childe formulated a comprehensive prehistory of the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A. </w:t>
      </w:r>
      <w:r w:rsidRPr="00AA1463">
        <w:rPr>
          <w:rFonts w:ascii="Times New Roman" w:eastAsia="Times New Roman" w:hAnsi="Times New Roman"/>
          <w:szCs w:val="24"/>
        </w:rPr>
        <w:tab/>
        <w:t>Old World</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B. </w:t>
      </w:r>
      <w:r w:rsidRPr="00AA1463">
        <w:rPr>
          <w:rFonts w:ascii="Times New Roman" w:eastAsia="Times New Roman" w:hAnsi="Times New Roman"/>
          <w:szCs w:val="24"/>
        </w:rPr>
        <w:tab/>
        <w:t>New World</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Great Plains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Nile Valley</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(REMEMBER; Answer a; page 36)</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20.)</w:t>
      </w:r>
      <w:r w:rsidRPr="00AA1463">
        <w:rPr>
          <w:rFonts w:ascii="Times New Roman" w:eastAsia="Times New Roman" w:hAnsi="Times New Roman"/>
          <w:szCs w:val="24"/>
        </w:rPr>
        <w:tab/>
        <w:t>Early New World archaeology concentrated on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the direct historical approach</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historical schemes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stone tools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well preserved sites such as Pompeii</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(UNDERSTAND; Answer a; page 37)</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21.)</w:t>
      </w:r>
      <w:r w:rsidRPr="00AA1463">
        <w:rPr>
          <w:rFonts w:ascii="Times New Roman" w:eastAsia="Times New Roman" w:hAnsi="Times New Roman"/>
          <w:szCs w:val="24"/>
        </w:rPr>
        <w:tab/>
        <w:t>Which of the following people excavated Pecos Pueblo?</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V. Gordon Childe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A.V. Kidder</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Franz Boaz</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Lewis Henry Morgan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(REMEMBER; Answer b; page 37)</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22.)</w:t>
      </w:r>
      <w:r w:rsidRPr="00AA1463">
        <w:rPr>
          <w:rFonts w:ascii="Times New Roman" w:eastAsia="Times New Roman" w:hAnsi="Times New Roman"/>
          <w:szCs w:val="24"/>
        </w:rPr>
        <w:tab/>
        <w:t>W.C. McKern was instrumental in the development of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the Midwestern Taxonomic Method</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Old World archaeology</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theories of cultural diffusion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radiocarbon dating techniques</w:t>
      </w: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(REMEMBER; Answer a; page 38)</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23.)</w:t>
      </w:r>
      <w:r w:rsidRPr="00AA1463">
        <w:rPr>
          <w:rFonts w:ascii="Times New Roman" w:eastAsia="Times New Roman" w:hAnsi="Times New Roman"/>
          <w:szCs w:val="24"/>
        </w:rPr>
        <w:tab/>
        <w:t>A.E. Douglass studied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Old World archaeology</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pottery classification schemes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stone tools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tree rings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(REMEMBER; Answer d; page 41)</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24.)</w:t>
      </w:r>
      <w:r w:rsidRPr="00AA1463">
        <w:rPr>
          <w:rFonts w:ascii="Times New Roman" w:eastAsia="Times New Roman" w:hAnsi="Times New Roman"/>
          <w:szCs w:val="24"/>
        </w:rPr>
        <w:tab/>
        <w:t>Willard Libby invented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the Midwestern Taxonomic Method</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radiocarbon dating</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tree ring dating</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spectral analysis of wood samples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lastRenderedPageBreak/>
        <w:t>(REMEMBER; Answer b; page 36)</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25.)</w:t>
      </w:r>
      <w:r w:rsidRPr="00AA1463">
        <w:rPr>
          <w:rFonts w:ascii="Times New Roman" w:eastAsia="Times New Roman" w:hAnsi="Times New Roman"/>
          <w:szCs w:val="24"/>
        </w:rPr>
        <w:tab/>
        <w:t xml:space="preserve">Julian Steward proposed the concept of __________. </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multilinear cultural evolution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unilinear cultural evolution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culture history</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cultural diffusion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(REMEMBER; Answer a; pages 38-39)</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26.)</w:t>
      </w:r>
      <w:r w:rsidRPr="00AA1463">
        <w:rPr>
          <w:rFonts w:ascii="Times New Roman" w:eastAsia="Times New Roman" w:hAnsi="Times New Roman"/>
          <w:szCs w:val="24"/>
        </w:rPr>
        <w:tab/>
        <w:t>Cultural ecology is the study of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the environment</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culture and animals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the environment and culture change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human cultures as isolated systems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(UNDERSTAND; Answer c; page 39)</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27.)</w:t>
      </w:r>
      <w:r w:rsidRPr="00AA1463">
        <w:rPr>
          <w:rFonts w:ascii="Times New Roman" w:eastAsia="Times New Roman" w:hAnsi="Times New Roman"/>
          <w:szCs w:val="24"/>
        </w:rPr>
        <w:tab/>
        <w:t>W.W. Taylor wrote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r>
      <w:r w:rsidRPr="00AA1463">
        <w:rPr>
          <w:rFonts w:ascii="Times New Roman" w:eastAsia="Times New Roman" w:hAnsi="Times New Roman"/>
          <w:i/>
          <w:szCs w:val="24"/>
        </w:rPr>
        <w:t>On the Origin of Species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r>
      <w:r w:rsidRPr="00AA1463">
        <w:rPr>
          <w:rFonts w:ascii="Times New Roman" w:eastAsia="Times New Roman" w:hAnsi="Times New Roman"/>
          <w:i/>
          <w:iCs/>
          <w:szCs w:val="24"/>
        </w:rPr>
        <w:t>A</w:t>
      </w:r>
      <w:r w:rsidRPr="00AA1463">
        <w:rPr>
          <w:rFonts w:ascii="Times New Roman" w:eastAsia="Times New Roman" w:hAnsi="Times New Roman"/>
          <w:szCs w:val="24"/>
        </w:rPr>
        <w:t xml:space="preserve"> </w:t>
      </w:r>
      <w:r w:rsidRPr="00AA1463">
        <w:rPr>
          <w:rFonts w:ascii="Times New Roman" w:eastAsia="Times New Roman" w:hAnsi="Times New Roman"/>
          <w:i/>
          <w:szCs w:val="24"/>
        </w:rPr>
        <w:t>Study of Archaeology</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iCs/>
          <w:szCs w:val="24"/>
        </w:rPr>
        <w:t>C.</w:t>
      </w:r>
      <w:r w:rsidRPr="00AA1463">
        <w:rPr>
          <w:rFonts w:ascii="Times New Roman" w:eastAsia="Times New Roman" w:hAnsi="Times New Roman"/>
          <w:i/>
          <w:szCs w:val="24"/>
        </w:rPr>
        <w:tab/>
        <w:t>Theory of the Earth</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r>
      <w:r w:rsidRPr="00AA1463">
        <w:rPr>
          <w:rFonts w:ascii="Times New Roman" w:eastAsia="Times New Roman" w:hAnsi="Times New Roman"/>
          <w:i/>
          <w:szCs w:val="24"/>
        </w:rPr>
        <w:t>In the Beginning</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(REMEMBER; Answer b; page 40)</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28.)</w:t>
      </w:r>
      <w:r w:rsidRPr="00AA1463">
        <w:rPr>
          <w:rFonts w:ascii="Times New Roman" w:eastAsia="Times New Roman" w:hAnsi="Times New Roman"/>
          <w:szCs w:val="24"/>
        </w:rPr>
        <w:tab/>
        <w:t>Which of the following people proposed detailed, multilevel studies of individual sites and their features?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V. Gordon Childe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Lewis Henry Morgan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Julian Steward</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W.W. Taylor</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(UNDERSTAND; Answer d; page 40)</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29.)</w:t>
      </w:r>
      <w:r w:rsidRPr="00AA1463">
        <w:rPr>
          <w:rFonts w:ascii="Times New Roman" w:eastAsia="Times New Roman" w:hAnsi="Times New Roman"/>
          <w:i/>
          <w:iCs/>
          <w:szCs w:val="24"/>
        </w:rPr>
        <w:tab/>
        <w:t>A Study of</w:t>
      </w:r>
      <w:r w:rsidRPr="00AA1463">
        <w:rPr>
          <w:rFonts w:ascii="Times New Roman" w:eastAsia="Times New Roman" w:hAnsi="Times New Roman"/>
          <w:i/>
          <w:szCs w:val="24"/>
        </w:rPr>
        <w:t xml:space="preserve"> Archaeology </w:t>
      </w:r>
      <w:r w:rsidRPr="00AA1463">
        <w:rPr>
          <w:rFonts w:ascii="Times New Roman" w:eastAsia="Times New Roman" w:hAnsi="Times New Roman"/>
          <w:szCs w:val="24"/>
        </w:rPr>
        <w:t>criticized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lastRenderedPageBreak/>
        <w:t>A.</w:t>
      </w:r>
      <w:r w:rsidRPr="00AA1463">
        <w:rPr>
          <w:rFonts w:ascii="Times New Roman" w:eastAsia="Times New Roman" w:hAnsi="Times New Roman"/>
          <w:szCs w:val="24"/>
        </w:rPr>
        <w:tab/>
        <w:t>American archaeologists' preoccupation with chronology</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Old World archaeologists' preoccupation with classification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cultural ecology</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unilineal evolution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(REMEMBER; Answer a; page 40)</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30.)</w:t>
      </w:r>
      <w:r w:rsidRPr="00AA1463">
        <w:rPr>
          <w:rFonts w:ascii="Times New Roman" w:eastAsia="Times New Roman" w:hAnsi="Times New Roman"/>
          <w:szCs w:val="24"/>
        </w:rPr>
        <w:tab/>
        <w:t>According to the theory of uniformitarianism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evolution occurs gradually</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the earth formed by divine process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 xml:space="preserve">the earth formed by the </w:t>
      </w:r>
      <w:proofErr w:type="gramStart"/>
      <w:r w:rsidRPr="00AA1463">
        <w:rPr>
          <w:rFonts w:ascii="Times New Roman" w:eastAsia="Times New Roman" w:hAnsi="Times New Roman"/>
          <w:szCs w:val="24"/>
        </w:rPr>
        <w:t>long term</w:t>
      </w:r>
      <w:proofErr w:type="gramEnd"/>
      <w:r w:rsidRPr="00AA1463">
        <w:rPr>
          <w:rFonts w:ascii="Times New Roman" w:eastAsia="Times New Roman" w:hAnsi="Times New Roman"/>
          <w:szCs w:val="24"/>
        </w:rPr>
        <w:t xml:space="preserve"> operation of natural processes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the earth formed over a period of about 6,000 years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(UNDERSTAND; Answer c; page 29)</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31.) </w:t>
      </w:r>
      <w:r w:rsidRPr="00AA1463">
        <w:rPr>
          <w:rFonts w:ascii="Times New Roman" w:eastAsia="Times New Roman" w:hAnsi="Times New Roman"/>
          <w:szCs w:val="24"/>
        </w:rPr>
        <w:tab/>
        <w:t>Which is the lowest unit in archaeological classification?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phases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culture area</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C. </w:t>
      </w:r>
      <w:r w:rsidRPr="00AA1463">
        <w:rPr>
          <w:rFonts w:ascii="Times New Roman" w:eastAsia="Times New Roman" w:hAnsi="Times New Roman"/>
          <w:szCs w:val="24"/>
        </w:rPr>
        <w:tab/>
        <w:t>component</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tradition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(UNDERSTAND; Answer c; page 34)</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32.)</w:t>
      </w:r>
      <w:r w:rsidRPr="00AA1463">
        <w:rPr>
          <w:rFonts w:ascii="Times New Roman" w:eastAsia="Times New Roman" w:hAnsi="Times New Roman"/>
          <w:szCs w:val="24"/>
        </w:rPr>
        <w:tab/>
        <w:t>The Three-Age System was developed to deal with materials found in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A. </w:t>
      </w:r>
      <w:r w:rsidRPr="00AA1463">
        <w:rPr>
          <w:rFonts w:ascii="Times New Roman" w:eastAsia="Times New Roman" w:hAnsi="Times New Roman"/>
          <w:szCs w:val="24"/>
        </w:rPr>
        <w:tab/>
        <w:t>Greece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 xml:space="preserve">B. </w:t>
      </w:r>
      <w:r w:rsidRPr="00AA1463">
        <w:rPr>
          <w:rFonts w:ascii="Times New Roman" w:eastAsia="Times New Roman" w:hAnsi="Times New Roman"/>
          <w:szCs w:val="24"/>
        </w:rPr>
        <w:tab/>
        <w:t>Africa</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North America</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Scandinavia</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(REMEMBER; Answer d; page 36)</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33.)</w:t>
      </w:r>
      <w:r w:rsidRPr="00AA1463">
        <w:rPr>
          <w:rFonts w:ascii="Times New Roman" w:eastAsia="Times New Roman" w:hAnsi="Times New Roman"/>
          <w:szCs w:val="24"/>
        </w:rPr>
        <w:tab/>
        <w:t>The concept of the Neolithic Revolution was espoused by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V. G. Childe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W. W. Taylor</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W. C. McKern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J. Steward</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(REMEMBER; Answer a; page 36)</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34.)</w:t>
      </w:r>
      <w:r w:rsidRPr="00AA1463">
        <w:rPr>
          <w:rFonts w:ascii="Times New Roman" w:eastAsia="Times New Roman" w:hAnsi="Times New Roman"/>
          <w:szCs w:val="24"/>
        </w:rPr>
        <w:tab/>
        <w:t>The concept of a "cultural core" was espoused by __________.</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w:t>
      </w:r>
      <w:r w:rsidRPr="00AA1463">
        <w:rPr>
          <w:rFonts w:ascii="Times New Roman" w:eastAsia="Times New Roman" w:hAnsi="Times New Roman"/>
          <w:szCs w:val="24"/>
        </w:rPr>
        <w:tab/>
        <w:t>V. G. Childe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B.</w:t>
      </w:r>
      <w:r w:rsidRPr="00AA1463">
        <w:rPr>
          <w:rFonts w:ascii="Times New Roman" w:eastAsia="Times New Roman" w:hAnsi="Times New Roman"/>
          <w:szCs w:val="24"/>
        </w:rPr>
        <w:tab/>
        <w:t>J. Steward</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C.</w:t>
      </w:r>
      <w:r w:rsidRPr="00AA1463">
        <w:rPr>
          <w:rFonts w:ascii="Times New Roman" w:eastAsia="Times New Roman" w:hAnsi="Times New Roman"/>
          <w:szCs w:val="24"/>
        </w:rPr>
        <w:tab/>
        <w:t>W. C. McKern</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D.</w:t>
      </w:r>
      <w:r w:rsidRPr="00AA1463">
        <w:rPr>
          <w:rFonts w:ascii="Times New Roman" w:eastAsia="Times New Roman" w:hAnsi="Times New Roman"/>
          <w:szCs w:val="24"/>
        </w:rPr>
        <w:tab/>
        <w:t>W. W. Taylor</w:t>
      </w: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noProof/>
          <w:szCs w:val="24"/>
        </w:rPr>
      </w:pPr>
      <w:r w:rsidRPr="00AA1463">
        <w:rPr>
          <w:rFonts w:ascii="Times New Roman" w:eastAsia="Times New Roman" w:hAnsi="Times New Roman"/>
          <w:noProof/>
          <w:szCs w:val="24"/>
        </w:rPr>
        <w:t>(REMEMBER; Answer b; page 39)</w:t>
      </w:r>
    </w:p>
    <w:p w:rsidR="00257FBB" w:rsidRPr="00AA1463" w:rsidRDefault="00257FBB" w:rsidP="00257FBB">
      <w:pPr>
        <w:overflowPunct w:val="0"/>
        <w:autoSpaceDE w:val="0"/>
        <w:autoSpaceDN w:val="0"/>
        <w:adjustRightInd w:val="0"/>
        <w:textAlignment w:val="baseline"/>
        <w:rPr>
          <w:rFonts w:ascii="Times New Roman" w:eastAsia="Times New Roman" w:hAnsi="Times New Roman"/>
          <w:b/>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b/>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b/>
          <w:bCs/>
          <w:szCs w:val="24"/>
        </w:rPr>
      </w:pPr>
      <w:r w:rsidRPr="00AA1463">
        <w:rPr>
          <w:rFonts w:ascii="Times New Roman" w:eastAsia="Times New Roman" w:hAnsi="Times New Roman"/>
          <w:b/>
          <w:szCs w:val="24"/>
        </w:rPr>
        <w:t xml:space="preserve">Short </w:t>
      </w:r>
      <w:r w:rsidRPr="00AA1463">
        <w:rPr>
          <w:rFonts w:ascii="Times New Roman" w:eastAsia="Times New Roman" w:hAnsi="Times New Roman"/>
          <w:b/>
          <w:bCs/>
          <w:szCs w:val="24"/>
        </w:rPr>
        <w:t>Answer</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szCs w:val="24"/>
        </w:rPr>
        <w:t>35.)</w:t>
      </w:r>
      <w:r w:rsidRPr="00AA1463">
        <w:rPr>
          <w:rFonts w:ascii="Times New Roman" w:eastAsia="Times New Roman" w:hAnsi="Times New Roman"/>
          <w:szCs w:val="24"/>
        </w:rPr>
        <w:tab/>
        <w:t>What are Edward Taylor's three stages of human development?</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szCs w:val="24"/>
        </w:rPr>
        <w:t>(UNDERSTAND)</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szCs w:val="24"/>
        </w:rPr>
        <w:t>36.)</w:t>
      </w:r>
      <w:r w:rsidRPr="00AA1463">
        <w:rPr>
          <w:rFonts w:ascii="Times New Roman" w:eastAsia="Times New Roman" w:hAnsi="Times New Roman"/>
          <w:szCs w:val="24"/>
        </w:rPr>
        <w:tab/>
        <w:t>Explain diffusion.</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szCs w:val="24"/>
        </w:rPr>
        <w:t>(ANALYZE)</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szCs w:val="24"/>
        </w:rPr>
        <w:t>37.)</w:t>
      </w:r>
      <w:r w:rsidRPr="00AA1463">
        <w:rPr>
          <w:rFonts w:ascii="Times New Roman" w:eastAsia="Times New Roman" w:hAnsi="Times New Roman"/>
          <w:szCs w:val="24"/>
        </w:rPr>
        <w:tab/>
        <w:t>Describe uniformitarianism.</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szCs w:val="24"/>
        </w:rPr>
        <w:t>(APPLY)</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szCs w:val="24"/>
        </w:rPr>
        <w:t>38.)</w:t>
      </w:r>
      <w:r w:rsidRPr="00AA1463">
        <w:rPr>
          <w:rFonts w:ascii="Times New Roman" w:eastAsia="Times New Roman" w:hAnsi="Times New Roman"/>
          <w:szCs w:val="24"/>
        </w:rPr>
        <w:tab/>
        <w:t>Why were V. Gordon Childe's ideas less influential in the New World?</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szCs w:val="24"/>
        </w:rPr>
        <w:t>(ANALYZE)</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szCs w:val="24"/>
        </w:rPr>
        <w:t>39.)</w:t>
      </w:r>
      <w:r w:rsidRPr="00AA1463">
        <w:rPr>
          <w:rFonts w:ascii="Times New Roman" w:eastAsia="Times New Roman" w:hAnsi="Times New Roman"/>
          <w:szCs w:val="24"/>
        </w:rPr>
        <w:tab/>
        <w:t>Explain V. Gordon Childe's two major stages of human culture.</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szCs w:val="24"/>
        </w:rPr>
        <w:t>(APPLY)</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szCs w:val="24"/>
        </w:rPr>
        <w:t>40.)</w:t>
      </w:r>
      <w:r w:rsidRPr="00AA1463">
        <w:rPr>
          <w:rFonts w:ascii="Times New Roman" w:eastAsia="Times New Roman" w:hAnsi="Times New Roman"/>
          <w:szCs w:val="24"/>
        </w:rPr>
        <w:tab/>
        <w:t>Explain the direct historical approach.</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szCs w:val="24"/>
        </w:rPr>
        <w:t>(APPLY)</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szCs w:val="24"/>
        </w:rPr>
        <w:t>41.)</w:t>
      </w:r>
      <w:r w:rsidRPr="00AA1463">
        <w:rPr>
          <w:rFonts w:ascii="Times New Roman" w:eastAsia="Times New Roman" w:hAnsi="Times New Roman"/>
          <w:szCs w:val="24"/>
        </w:rPr>
        <w:tab/>
        <w:t>Define multilinear evolution as proposed by Julian Steward.</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szCs w:val="24"/>
        </w:rPr>
        <w:t>(UNDERSTAND)</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szCs w:val="24"/>
        </w:rPr>
        <w:t>42.)</w:t>
      </w:r>
      <w:r w:rsidRPr="00AA1463">
        <w:rPr>
          <w:rFonts w:ascii="Times New Roman" w:eastAsia="Times New Roman" w:hAnsi="Times New Roman"/>
          <w:szCs w:val="24"/>
        </w:rPr>
        <w:tab/>
        <w:t>How did A.E. Douglass influence archaeology?</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szCs w:val="24"/>
        </w:rPr>
        <w:t>(ANALYZE)</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b/>
          <w:bCs/>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b/>
          <w:bCs/>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b/>
          <w:bCs/>
          <w:szCs w:val="24"/>
        </w:rPr>
      </w:pPr>
      <w:r w:rsidRPr="00AA1463">
        <w:rPr>
          <w:rFonts w:ascii="Times New Roman" w:eastAsia="Times New Roman" w:hAnsi="Times New Roman"/>
          <w:b/>
          <w:bCs/>
          <w:szCs w:val="24"/>
        </w:rPr>
        <w:t>Essay</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szCs w:val="24"/>
        </w:rPr>
        <w:t>43.)</w:t>
      </w:r>
      <w:r w:rsidRPr="00AA1463">
        <w:rPr>
          <w:rFonts w:ascii="Times New Roman" w:eastAsia="Times New Roman" w:hAnsi="Times New Roman"/>
          <w:szCs w:val="24"/>
        </w:rPr>
        <w:tab/>
        <w:t>Discuss Lewis Henry Morgan's stages of human development.</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szCs w:val="24"/>
        </w:rPr>
        <w:t>(ANALYZE)</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szCs w:val="24"/>
        </w:rPr>
        <w:t>44.)</w:t>
      </w:r>
      <w:r w:rsidRPr="00AA1463">
        <w:rPr>
          <w:rFonts w:ascii="Times New Roman" w:eastAsia="Times New Roman" w:hAnsi="Times New Roman"/>
          <w:szCs w:val="24"/>
        </w:rPr>
        <w:tab/>
        <w:t>What is unilineal cultural evolution? Contrast it with multilineal cultural evolution.</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r w:rsidRPr="00AA1463">
        <w:rPr>
          <w:rFonts w:ascii="Times New Roman" w:eastAsia="Times New Roman" w:hAnsi="Times New Roman"/>
          <w:szCs w:val="24"/>
        </w:rPr>
        <w:t>(ANALYZE)</w:t>
      </w:r>
    </w:p>
    <w:p w:rsidR="00257FBB" w:rsidRPr="00AA1463" w:rsidRDefault="00257FBB" w:rsidP="00257FBB">
      <w:pPr>
        <w:overflowPunct w:val="0"/>
        <w:autoSpaceDE w:val="0"/>
        <w:autoSpaceDN w:val="0"/>
        <w:adjustRightInd w:val="0"/>
        <w:jc w:val="both"/>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45.)</w:t>
      </w:r>
      <w:r w:rsidRPr="00AA1463">
        <w:rPr>
          <w:rFonts w:ascii="Times New Roman" w:eastAsia="Times New Roman" w:hAnsi="Times New Roman"/>
          <w:szCs w:val="24"/>
        </w:rPr>
        <w:tab/>
      </w:r>
      <w:proofErr w:type="gramStart"/>
      <w:r w:rsidRPr="00AA1463">
        <w:rPr>
          <w:rFonts w:ascii="Times New Roman" w:eastAsia="Times New Roman" w:hAnsi="Times New Roman"/>
          <w:szCs w:val="24"/>
        </w:rPr>
        <w:t>Compare and contrast</w:t>
      </w:r>
      <w:proofErr w:type="gramEnd"/>
      <w:r w:rsidRPr="00AA1463">
        <w:rPr>
          <w:rFonts w:ascii="Times New Roman" w:eastAsia="Times New Roman" w:hAnsi="Times New Roman"/>
          <w:szCs w:val="24"/>
        </w:rPr>
        <w:t xml:space="preserve"> the development of archaeology in the New and Old Worlds in the late nineteenth and early twentieth centuries.</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(ANALYZE)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46.)</w:t>
      </w:r>
      <w:r w:rsidRPr="00AA1463">
        <w:rPr>
          <w:rFonts w:ascii="Times New Roman" w:eastAsia="Times New Roman" w:hAnsi="Times New Roman"/>
          <w:szCs w:val="24"/>
        </w:rPr>
        <w:tab/>
        <w:t>What is the Midwestern Taxonomic Method? Explain its significance.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(APPLY)</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47.)</w:t>
      </w:r>
      <w:r w:rsidRPr="00AA1463">
        <w:rPr>
          <w:rFonts w:ascii="Times New Roman" w:eastAsia="Times New Roman" w:hAnsi="Times New Roman"/>
          <w:szCs w:val="24"/>
        </w:rPr>
        <w:tab/>
        <w:t>Discuss the importance of the discovery of radiocarbon dating for archaeology.</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(ANALYZE)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48.)</w:t>
      </w:r>
      <w:r w:rsidRPr="00AA1463">
        <w:rPr>
          <w:rFonts w:ascii="Times New Roman" w:eastAsia="Times New Roman" w:hAnsi="Times New Roman"/>
          <w:szCs w:val="24"/>
        </w:rPr>
        <w:tab/>
        <w:t>Discuss the importance of W.W. Taylor's approach in the context of the history of American archaeology.</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(ANALYZE)</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49.)</w:t>
      </w:r>
      <w:r w:rsidRPr="00AA1463">
        <w:rPr>
          <w:rFonts w:ascii="Times New Roman" w:eastAsia="Times New Roman" w:hAnsi="Times New Roman"/>
          <w:szCs w:val="24"/>
        </w:rPr>
        <w:tab/>
      </w:r>
      <w:proofErr w:type="gramStart"/>
      <w:r w:rsidRPr="00AA1463">
        <w:rPr>
          <w:rFonts w:ascii="Times New Roman" w:eastAsia="Times New Roman" w:hAnsi="Times New Roman"/>
          <w:szCs w:val="24"/>
        </w:rPr>
        <w:t>Compare and contrast</w:t>
      </w:r>
      <w:proofErr w:type="gramEnd"/>
      <w:r w:rsidRPr="00AA1463">
        <w:rPr>
          <w:rFonts w:ascii="Times New Roman" w:eastAsia="Times New Roman" w:hAnsi="Times New Roman"/>
          <w:szCs w:val="24"/>
        </w:rPr>
        <w:t xml:space="preserve"> the approaches to archaeology of V. Gordon Childe and W.W. Taylor.</w:t>
      </w: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p>
    <w:p w:rsidR="00257FBB" w:rsidRPr="00AA1463" w:rsidRDefault="00257FBB" w:rsidP="00257FBB">
      <w:pPr>
        <w:overflowPunct w:val="0"/>
        <w:autoSpaceDE w:val="0"/>
        <w:autoSpaceDN w:val="0"/>
        <w:adjustRightInd w:val="0"/>
        <w:textAlignment w:val="baseline"/>
        <w:rPr>
          <w:rFonts w:ascii="Times New Roman" w:eastAsia="Times New Roman" w:hAnsi="Times New Roman"/>
          <w:szCs w:val="24"/>
        </w:rPr>
      </w:pPr>
      <w:r w:rsidRPr="00AA1463">
        <w:rPr>
          <w:rFonts w:ascii="Times New Roman" w:eastAsia="Times New Roman" w:hAnsi="Times New Roman"/>
          <w:szCs w:val="24"/>
        </w:rPr>
        <w:t>(ANALYZE)</w:t>
      </w:r>
    </w:p>
    <w:p w:rsidR="00257FBB" w:rsidRPr="00AA1463" w:rsidRDefault="00257FBB" w:rsidP="00257FBB">
      <w:pPr>
        <w:overflowPunct w:val="0"/>
        <w:autoSpaceDE w:val="0"/>
        <w:autoSpaceDN w:val="0"/>
        <w:adjustRightInd w:val="0"/>
        <w:jc w:val="center"/>
        <w:textAlignment w:val="baseline"/>
        <w:rPr>
          <w:rFonts w:ascii="Times New Roman" w:eastAsia="Times New Roman" w:hAnsi="Times New Roman"/>
          <w:b/>
          <w:bCs/>
          <w:szCs w:val="24"/>
        </w:rPr>
      </w:pPr>
    </w:p>
    <w:p w:rsidR="0086462A" w:rsidRDefault="0086462A">
      <w:bookmarkStart w:id="0" w:name="_GoBack"/>
      <w:bookmarkEnd w:id="0"/>
    </w:p>
    <w:sectPr w:rsidR="0086462A">
      <w:footerReference w:type="even" r:id="rId4"/>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825" w:rsidRDefault="00257F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94825" w:rsidRDefault="00257F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825" w:rsidRDefault="00257F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794825" w:rsidRDefault="00257FBB">
    <w:pPr>
      <w:pStyle w:val="Footer"/>
    </w:pPr>
  </w:p>
  <w:p w:rsidR="00794825" w:rsidRPr="00192BBA" w:rsidRDefault="00257FBB" w:rsidP="00B55630">
    <w:pPr>
      <w:pStyle w:val="Footer"/>
      <w:jc w:val="center"/>
      <w:rPr>
        <w:sz w:val="12"/>
      </w:rPr>
    </w:pPr>
    <w:r>
      <w:rPr>
        <w:rFonts w:ascii="Arial" w:hAnsi="Arial"/>
        <w:sz w:val="12"/>
      </w:rPr>
      <w:t>Copyright © 2014, 2009, 2005</w:t>
    </w:r>
    <w:r w:rsidRPr="00192BBA">
      <w:rPr>
        <w:rFonts w:ascii="Arial" w:hAnsi="Arial"/>
        <w:sz w:val="12"/>
      </w:rPr>
      <w:t xml:space="preserve"> </w:t>
    </w:r>
    <w:r>
      <w:rPr>
        <w:rFonts w:ascii="Arial" w:hAnsi="Arial"/>
        <w:sz w:val="12"/>
      </w:rPr>
      <w:t xml:space="preserve">by </w:t>
    </w:r>
    <w:r w:rsidRPr="00192BBA">
      <w:rPr>
        <w:rFonts w:ascii="Arial" w:hAnsi="Arial"/>
        <w:sz w:val="12"/>
      </w:rPr>
      <w:t xml:space="preserve">Pearson </w:t>
    </w:r>
    <w:r w:rsidRPr="00192BBA">
      <w:rPr>
        <w:rFonts w:ascii="Arial" w:hAnsi="Arial"/>
        <w:sz w:val="12"/>
      </w:rPr>
      <w:t>Education, Inc., Upper Saddle River, NJ  07458.  All rights reserved.</w:t>
    </w:r>
  </w:p>
  <w:p w:rsidR="00794825" w:rsidRDefault="00257FBB">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2CD"/>
    <w:rsid w:val="00257FBB"/>
    <w:rsid w:val="007272CD"/>
    <w:rsid w:val="008646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DFACD"/>
  <w15:chartTrackingRefBased/>
  <w15:docId w15:val="{79CEC29B-6471-44F1-BE0F-941C6791A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7FBB"/>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57FBB"/>
    <w:pPr>
      <w:tabs>
        <w:tab w:val="center" w:pos="4320"/>
        <w:tab w:val="right" w:pos="8640"/>
      </w:tabs>
    </w:pPr>
    <w:rPr>
      <w:lang w:val="x-none" w:eastAsia="x-none"/>
    </w:rPr>
  </w:style>
  <w:style w:type="character" w:customStyle="1" w:styleId="FooterChar">
    <w:name w:val="Footer Char"/>
    <w:basedOn w:val="DefaultParagraphFont"/>
    <w:link w:val="Footer"/>
    <w:uiPriority w:val="99"/>
    <w:rsid w:val="00257FBB"/>
    <w:rPr>
      <w:rFonts w:ascii="Times" w:eastAsia="Times" w:hAnsi="Times" w:cs="Times New Roman"/>
      <w:sz w:val="24"/>
      <w:szCs w:val="20"/>
      <w:lang w:val="x-none" w:eastAsia="x-none"/>
    </w:rPr>
  </w:style>
  <w:style w:type="character" w:styleId="PageNumber">
    <w:name w:val="page number"/>
    <w:rsid w:val="00257F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1413</Words>
  <Characters>8057</Characters>
  <Application>Microsoft Office Word</Application>
  <DocSecurity>0</DocSecurity>
  <Lines>67</Lines>
  <Paragraphs>18</Paragraphs>
  <ScaleCrop>false</ScaleCrop>
  <Company/>
  <LinksUpToDate>false</LinksUpToDate>
  <CharactersWithSpaces>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2018-04-21T14:41:00Z</dcterms:created>
  <dcterms:modified xsi:type="dcterms:W3CDTF">2018-04-21T14:41:00Z</dcterms:modified>
</cp:coreProperties>
</file>