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F08" w:rsidRPr="00B13F08" w:rsidRDefault="00B13F08" w:rsidP="00B13F08">
      <w:pPr>
        <w:jc w:val="center"/>
        <w:rPr>
          <w:rFonts w:ascii="Times New Roman" w:eastAsia="Times New Roman" w:hAnsi="Times New Roman" w:cs="Times New Roman"/>
          <w:b/>
          <w:sz w:val="72"/>
          <w:szCs w:val="20"/>
        </w:rPr>
      </w:pPr>
      <w:proofErr w:type="spellStart"/>
      <w:r w:rsidRPr="00B13F08">
        <w:rPr>
          <w:rFonts w:ascii="Times New Roman" w:eastAsia="Times New Roman" w:hAnsi="Times New Roman" w:cs="Times New Roman"/>
          <w:b/>
          <w:sz w:val="72"/>
          <w:szCs w:val="20"/>
        </w:rPr>
        <w:t>Testbank</w:t>
      </w:r>
      <w:proofErr w:type="spellEnd"/>
    </w:p>
    <w:p w:rsidR="00B13F08" w:rsidRPr="00B13F08" w:rsidRDefault="00B13F08" w:rsidP="00B13F08">
      <w:pPr>
        <w:jc w:val="center"/>
        <w:rPr>
          <w:rFonts w:ascii="Times New Roman" w:eastAsia="Times New Roman" w:hAnsi="Times New Roman" w:cs="Times New Roman"/>
          <w:b/>
          <w:sz w:val="40"/>
          <w:szCs w:val="20"/>
        </w:rPr>
      </w:pPr>
    </w:p>
    <w:p w:rsidR="00B13F08" w:rsidRPr="00B13F08" w:rsidRDefault="00B13F08" w:rsidP="00B13F08">
      <w:pPr>
        <w:jc w:val="center"/>
        <w:rPr>
          <w:rFonts w:ascii="Times New Roman" w:eastAsia="Times New Roman" w:hAnsi="Times New Roman" w:cs="Times New Roman"/>
          <w:sz w:val="48"/>
          <w:szCs w:val="20"/>
        </w:rPr>
      </w:pPr>
      <w:proofErr w:type="gramStart"/>
      <w:r w:rsidRPr="00B13F08">
        <w:rPr>
          <w:rFonts w:ascii="Times New Roman" w:eastAsia="Times New Roman" w:hAnsi="Times New Roman" w:cs="Times New Roman"/>
          <w:sz w:val="48"/>
          <w:szCs w:val="20"/>
        </w:rPr>
        <w:t>to</w:t>
      </w:r>
      <w:proofErr w:type="gramEnd"/>
      <w:r w:rsidRPr="00B13F08">
        <w:rPr>
          <w:rFonts w:ascii="Times New Roman" w:eastAsia="Times New Roman" w:hAnsi="Times New Roman" w:cs="Times New Roman"/>
          <w:sz w:val="48"/>
          <w:szCs w:val="20"/>
        </w:rPr>
        <w:t xml:space="preserve"> accompany</w:t>
      </w:r>
    </w:p>
    <w:p w:rsidR="00B13F08" w:rsidRPr="00B13F08" w:rsidRDefault="00B13F08" w:rsidP="00B13F08">
      <w:pPr>
        <w:jc w:val="center"/>
        <w:rPr>
          <w:rFonts w:ascii="Times New Roman" w:eastAsia="Times New Roman" w:hAnsi="Times New Roman" w:cs="Times New Roman"/>
          <w:b/>
          <w:sz w:val="40"/>
          <w:szCs w:val="20"/>
        </w:rPr>
      </w:pPr>
    </w:p>
    <w:p w:rsidR="00B13F08" w:rsidRPr="00B13F08" w:rsidRDefault="00B13F08" w:rsidP="00B13F08">
      <w:pPr>
        <w:widowControl w:val="0"/>
        <w:snapToGrid w:val="0"/>
        <w:spacing w:after="200"/>
        <w:jc w:val="center"/>
        <w:rPr>
          <w:rFonts w:ascii="Times New Roman" w:eastAsia="Calibri" w:hAnsi="Times New Roman" w:cs="Times New Roman"/>
          <w:b/>
          <w:bCs/>
          <w:sz w:val="56"/>
          <w:szCs w:val="56"/>
        </w:rPr>
      </w:pPr>
      <w:r w:rsidRPr="00B13F08">
        <w:rPr>
          <w:rFonts w:ascii="Times New Roman" w:eastAsia="Calibri" w:hAnsi="Times New Roman" w:cs="Times New Roman"/>
          <w:b/>
          <w:bCs/>
          <w:sz w:val="56"/>
          <w:szCs w:val="56"/>
        </w:rPr>
        <w:t>Accounting: Business Reporting for Decision Making 4th Edition</w:t>
      </w:r>
    </w:p>
    <w:p w:rsidR="00B13F08" w:rsidRPr="00B13F08" w:rsidRDefault="00B13F08" w:rsidP="00B13F08">
      <w:pPr>
        <w:widowControl w:val="0"/>
        <w:snapToGrid w:val="0"/>
        <w:spacing w:after="200"/>
        <w:jc w:val="center"/>
        <w:rPr>
          <w:rFonts w:ascii="Times New Roman" w:eastAsia="Calibri" w:hAnsi="Times New Roman" w:cs="Times New Roman"/>
          <w:sz w:val="48"/>
          <w:szCs w:val="22"/>
        </w:rPr>
      </w:pPr>
    </w:p>
    <w:p w:rsidR="00B13F08" w:rsidRPr="00B13F08" w:rsidRDefault="00B13F08" w:rsidP="00B13F08">
      <w:pPr>
        <w:widowControl w:val="0"/>
        <w:snapToGrid w:val="0"/>
        <w:spacing w:after="200"/>
        <w:jc w:val="center"/>
        <w:rPr>
          <w:rFonts w:ascii="Times New Roman" w:eastAsia="Calibri" w:hAnsi="Times New Roman" w:cs="Times New Roman"/>
          <w:b/>
          <w:sz w:val="48"/>
          <w:szCs w:val="22"/>
        </w:rPr>
      </w:pPr>
      <w:r w:rsidRPr="00B13F08">
        <w:rPr>
          <w:rFonts w:ascii="Times New Roman" w:eastAsia="Calibri" w:hAnsi="Times New Roman" w:cs="Times New Roman"/>
          <w:b/>
          <w:sz w:val="48"/>
          <w:szCs w:val="22"/>
        </w:rPr>
        <w:t xml:space="preserve">Jacqueline </w:t>
      </w:r>
      <w:proofErr w:type="spellStart"/>
      <w:r w:rsidRPr="00B13F08">
        <w:rPr>
          <w:rFonts w:ascii="Times New Roman" w:eastAsia="Calibri" w:hAnsi="Times New Roman" w:cs="Times New Roman"/>
          <w:b/>
          <w:sz w:val="48"/>
          <w:szCs w:val="22"/>
        </w:rPr>
        <w:t>Birt</w:t>
      </w:r>
      <w:proofErr w:type="spellEnd"/>
      <w:r w:rsidRPr="00B13F08">
        <w:rPr>
          <w:rFonts w:ascii="Times New Roman" w:eastAsia="Calibri" w:hAnsi="Times New Roman" w:cs="Times New Roman"/>
          <w:b/>
          <w:sz w:val="48"/>
          <w:szCs w:val="22"/>
        </w:rPr>
        <w:t xml:space="preserve">, </w:t>
      </w:r>
      <w:proofErr w:type="spellStart"/>
      <w:r w:rsidRPr="00B13F08">
        <w:rPr>
          <w:rFonts w:ascii="Times New Roman" w:eastAsia="Calibri" w:hAnsi="Times New Roman" w:cs="Times New Roman"/>
          <w:b/>
          <w:sz w:val="48"/>
          <w:szCs w:val="22"/>
        </w:rPr>
        <w:t>Keryn</w:t>
      </w:r>
      <w:proofErr w:type="spellEnd"/>
      <w:r w:rsidRPr="00B13F08">
        <w:rPr>
          <w:rFonts w:ascii="Times New Roman" w:eastAsia="Calibri" w:hAnsi="Times New Roman" w:cs="Times New Roman"/>
          <w:b/>
          <w:sz w:val="48"/>
          <w:szCs w:val="22"/>
        </w:rPr>
        <w:t xml:space="preserve"> Chalmers, Suzanna Byrne, </w:t>
      </w:r>
      <w:proofErr w:type="spellStart"/>
      <w:r w:rsidRPr="00B13F08">
        <w:rPr>
          <w:rFonts w:ascii="Times New Roman" w:eastAsia="Calibri" w:hAnsi="Times New Roman" w:cs="Times New Roman"/>
          <w:b/>
          <w:sz w:val="48"/>
          <w:szCs w:val="22"/>
        </w:rPr>
        <w:t>Albie</w:t>
      </w:r>
      <w:proofErr w:type="spellEnd"/>
      <w:r w:rsidRPr="00B13F08">
        <w:rPr>
          <w:rFonts w:ascii="Times New Roman" w:eastAsia="Calibri" w:hAnsi="Times New Roman" w:cs="Times New Roman"/>
          <w:b/>
          <w:sz w:val="48"/>
          <w:szCs w:val="22"/>
        </w:rPr>
        <w:t xml:space="preserve"> Brooks and Judy Oliver</w:t>
      </w:r>
    </w:p>
    <w:p w:rsidR="00B13F08" w:rsidRPr="00B13F08" w:rsidRDefault="00B13F08" w:rsidP="00B13F08">
      <w:pPr>
        <w:widowControl w:val="0"/>
        <w:snapToGrid w:val="0"/>
        <w:spacing w:after="200"/>
        <w:jc w:val="center"/>
        <w:rPr>
          <w:rFonts w:ascii="Times New Roman" w:eastAsia="Calibri" w:hAnsi="Times New Roman" w:cs="Times New Roman"/>
          <w:sz w:val="48"/>
          <w:szCs w:val="22"/>
        </w:rPr>
      </w:pPr>
    </w:p>
    <w:p w:rsidR="00B13F08" w:rsidRPr="00B13F08" w:rsidRDefault="00B13F08" w:rsidP="00B13F08">
      <w:pPr>
        <w:keepNext/>
        <w:widowControl w:val="0"/>
        <w:snapToGrid w:val="0"/>
        <w:jc w:val="center"/>
        <w:outlineLvl w:val="3"/>
        <w:rPr>
          <w:rFonts w:ascii="Times New Roman" w:eastAsia="Times New Roman" w:hAnsi="Times New Roman" w:cs="Times New Roman"/>
          <w:sz w:val="48"/>
        </w:rPr>
      </w:pPr>
      <w:r w:rsidRPr="00B13F08">
        <w:rPr>
          <w:rFonts w:ascii="Times New Roman" w:eastAsia="Times New Roman" w:hAnsi="Times New Roman" w:cs="Times New Roman"/>
          <w:sz w:val="48"/>
        </w:rPr>
        <w:t>Prepared by</w:t>
      </w:r>
    </w:p>
    <w:p w:rsidR="00B13F08" w:rsidRPr="00B13F08" w:rsidRDefault="00B13F08" w:rsidP="00B13F08">
      <w:pPr>
        <w:widowControl w:val="0"/>
        <w:snapToGrid w:val="0"/>
        <w:spacing w:after="200"/>
        <w:jc w:val="center"/>
        <w:rPr>
          <w:rFonts w:ascii="Times New Roman" w:eastAsia="Calibri" w:hAnsi="Times New Roman" w:cs="Times New Roman"/>
          <w:sz w:val="48"/>
          <w:szCs w:val="22"/>
        </w:rPr>
      </w:pPr>
      <w:r w:rsidRPr="00B13F08">
        <w:rPr>
          <w:rFonts w:ascii="Times New Roman" w:eastAsia="Calibri" w:hAnsi="Times New Roman" w:cs="Times New Roman"/>
          <w:sz w:val="48"/>
          <w:szCs w:val="22"/>
        </w:rPr>
        <w:t>Nila Latimer</w:t>
      </w:r>
    </w:p>
    <w:p w:rsidR="00B13F08" w:rsidRPr="00B13F08" w:rsidRDefault="00B13F08" w:rsidP="00B13F08">
      <w:pPr>
        <w:widowControl w:val="0"/>
        <w:snapToGrid w:val="0"/>
        <w:spacing w:after="200"/>
        <w:jc w:val="center"/>
        <w:rPr>
          <w:rFonts w:ascii="Times New Roman" w:eastAsia="Calibri" w:hAnsi="Times New Roman" w:cs="Times New Roman"/>
          <w:sz w:val="48"/>
          <w:szCs w:val="22"/>
        </w:rPr>
      </w:pPr>
    </w:p>
    <w:p w:rsidR="00B13F08" w:rsidRPr="00B13F08" w:rsidRDefault="00B13F08" w:rsidP="00B13F08">
      <w:pPr>
        <w:widowControl w:val="0"/>
        <w:snapToGrid w:val="0"/>
        <w:spacing w:after="200"/>
        <w:jc w:val="center"/>
        <w:rPr>
          <w:rFonts w:ascii="Times New Roman" w:eastAsia="Calibri" w:hAnsi="Times New Roman" w:cs="Times New Roman"/>
          <w:sz w:val="48"/>
          <w:szCs w:val="22"/>
        </w:rPr>
      </w:pPr>
    </w:p>
    <w:p w:rsidR="00B13F08" w:rsidRPr="00B13F08" w:rsidRDefault="00B13F08" w:rsidP="00B13F08">
      <w:pPr>
        <w:widowControl w:val="0"/>
        <w:snapToGrid w:val="0"/>
        <w:spacing w:after="200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B13F08">
        <w:rPr>
          <w:rFonts w:ascii="Times New Roman" w:eastAsia="Calibri" w:hAnsi="Times New Roman" w:cs="Times New Roman"/>
          <w:noProof/>
          <w:sz w:val="22"/>
          <w:szCs w:val="22"/>
          <w:lang w:val="en-GB" w:eastAsia="en-GB"/>
        </w:rPr>
        <w:drawing>
          <wp:inline distT="0" distB="0" distL="0" distR="0" wp14:anchorId="5590F7DD" wp14:editId="3581BA65">
            <wp:extent cx="895350" cy="1266825"/>
            <wp:effectExtent l="0" t="0" r="0" b="0"/>
            <wp:docPr id="2" name="Picture 2" descr="wiley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ley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08" w:rsidRPr="00B13F08" w:rsidRDefault="00B13F08" w:rsidP="00B13F08">
      <w:pPr>
        <w:widowControl w:val="0"/>
        <w:snapToGrid w:val="0"/>
        <w:spacing w:after="200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B13F08" w:rsidRPr="00B13F08" w:rsidRDefault="00B13F08" w:rsidP="00B13F08">
      <w:pPr>
        <w:widowControl w:val="0"/>
        <w:snapToGrid w:val="0"/>
        <w:spacing w:after="200"/>
        <w:jc w:val="center"/>
        <w:rPr>
          <w:rFonts w:ascii="Times New Roman" w:eastAsia="Calibri" w:hAnsi="Times New Roman" w:cs="Times New Roman"/>
          <w:sz w:val="22"/>
          <w:szCs w:val="22"/>
        </w:rPr>
      </w:pPr>
    </w:p>
    <w:p w:rsidR="00B13F08" w:rsidRPr="00B13F08" w:rsidRDefault="00B13F08" w:rsidP="00B13F08">
      <w:pPr>
        <w:spacing w:after="200"/>
        <w:jc w:val="center"/>
        <w:rPr>
          <w:rFonts w:ascii="Times New Roman" w:eastAsia="Calibri" w:hAnsi="Times New Roman" w:cs="Times New Roman"/>
          <w:snapToGrid w:val="0"/>
          <w:sz w:val="36"/>
          <w:szCs w:val="22"/>
        </w:rPr>
      </w:pPr>
      <w:proofErr w:type="gramStart"/>
      <w:r w:rsidRPr="00B13F08">
        <w:rPr>
          <w:rFonts w:ascii="Times New Roman" w:eastAsia="Calibri" w:hAnsi="Times New Roman" w:cs="Times New Roman"/>
          <w:snapToGrid w:val="0"/>
          <w:sz w:val="36"/>
          <w:szCs w:val="22"/>
        </w:rPr>
        <w:t>©</w:t>
      </w:r>
      <w:r w:rsidRPr="00B13F08">
        <w:rPr>
          <w:rFonts w:ascii="Times New Roman" w:eastAsia="Calibri" w:hAnsi="Times New Roman" w:cs="Times New Roman"/>
          <w:snapToGrid w:val="0"/>
          <w:sz w:val="22"/>
          <w:szCs w:val="22"/>
        </w:rPr>
        <w:t xml:space="preserve">  </w:t>
      </w:r>
      <w:r w:rsidRPr="00B13F08">
        <w:rPr>
          <w:rFonts w:ascii="Times New Roman" w:eastAsia="Calibri" w:hAnsi="Times New Roman" w:cs="Times New Roman"/>
          <w:snapToGrid w:val="0"/>
          <w:sz w:val="36"/>
          <w:szCs w:val="22"/>
        </w:rPr>
        <w:t>John</w:t>
      </w:r>
      <w:proofErr w:type="gramEnd"/>
      <w:r w:rsidRPr="00B13F08">
        <w:rPr>
          <w:rFonts w:ascii="Times New Roman" w:eastAsia="Calibri" w:hAnsi="Times New Roman" w:cs="Times New Roman"/>
          <w:snapToGrid w:val="0"/>
          <w:sz w:val="36"/>
          <w:szCs w:val="22"/>
        </w:rPr>
        <w:t xml:space="preserve"> Wiley &amp; Sons Australia, Ltd 2012</w:t>
      </w:r>
    </w:p>
    <w:p w:rsidR="00B13F08" w:rsidRPr="00B13F08" w:rsidRDefault="00B13F08" w:rsidP="00B13F08">
      <w:pPr>
        <w:rPr>
          <w:rFonts w:ascii="Arial" w:eastAsia="Cambria" w:hAnsi="Arial" w:cs="Times New Roman"/>
          <w:b/>
        </w:rPr>
      </w:pPr>
    </w:p>
    <w:p w:rsidR="00B13F08" w:rsidRPr="00B13F08" w:rsidRDefault="00B13F08" w:rsidP="00B13F08">
      <w:pPr>
        <w:rPr>
          <w:rFonts w:ascii="Arial" w:eastAsia="Cambria" w:hAnsi="Arial" w:cs="Times New Roman"/>
          <w:b/>
        </w:rPr>
      </w:pPr>
      <w:r w:rsidRPr="00B13F08">
        <w:rPr>
          <w:rFonts w:ascii="Arial" w:eastAsia="Cambria" w:hAnsi="Arial" w:cs="Times New Roman"/>
          <w:b/>
        </w:rPr>
        <w:lastRenderedPageBreak/>
        <w:t>Chapter 1 – Introduction to Accounting</w:t>
      </w:r>
    </w:p>
    <w:p w:rsidR="00B13F08" w:rsidRPr="00B13F08" w:rsidRDefault="00B13F08" w:rsidP="00B13F08">
      <w:pPr>
        <w:rPr>
          <w:rFonts w:ascii="Arial" w:eastAsia="Cambria" w:hAnsi="Arial" w:cs="Times New Roman"/>
          <w:b/>
        </w:rPr>
      </w:pPr>
    </w:p>
    <w:p w:rsidR="00B13F08" w:rsidRPr="00B13F08" w:rsidRDefault="00B13F08" w:rsidP="00B13F08">
      <w:pPr>
        <w:rPr>
          <w:rFonts w:ascii="Arial" w:eastAsia="Cambria" w:hAnsi="Arial" w:cs="Times New Roman"/>
          <w:b/>
        </w:rPr>
      </w:pPr>
      <w:r w:rsidRPr="00B13F08">
        <w:rPr>
          <w:rFonts w:ascii="Arial" w:eastAsia="Cambria" w:hAnsi="Arial" w:cs="Times New Roman"/>
          <w:b/>
        </w:rPr>
        <w:t>LEARNING OBJECTIVES</w:t>
      </w:r>
    </w:p>
    <w:p w:rsidR="00B13F08" w:rsidRPr="00B13F08" w:rsidRDefault="00B13F08" w:rsidP="00B13F08">
      <w:pPr>
        <w:rPr>
          <w:rFonts w:ascii="Arial" w:eastAsia="Cambria" w:hAnsi="Arial" w:cs="Times New Roman"/>
          <w:color w:val="000000"/>
        </w:rPr>
      </w:pP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55" w:hanging="555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>1.</w:t>
      </w:r>
      <w:r w:rsidRPr="00B13F08">
        <w:rPr>
          <w:rFonts w:ascii="Arial" w:eastAsia="Cambria" w:hAnsi="Arial" w:cs="Helvetica"/>
          <w:color w:val="000000"/>
          <w:lang w:val="en-US"/>
        </w:rPr>
        <w:tab/>
      </w:r>
      <w:r w:rsidR="0031083C" w:rsidRPr="00B13F08">
        <w:rPr>
          <w:rFonts w:ascii="Arial" w:eastAsia="Cambria" w:hAnsi="Arial" w:cs="Helvetica"/>
          <w:color w:val="000000"/>
          <w:lang w:val="en-US"/>
        </w:rPr>
        <w:t>Explain</w:t>
      </w:r>
      <w:r w:rsidRPr="00B13F08">
        <w:rPr>
          <w:rFonts w:ascii="Arial" w:eastAsia="Cambria" w:hAnsi="Arial" w:cs="Helvetica"/>
          <w:color w:val="000000"/>
          <w:lang w:val="en-US"/>
        </w:rPr>
        <w:t xml:space="preserve"> the process of accounting and the differences between accounting and bookkeeping 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ab/>
        <w:t>Q1, Q2, Q3, Q4, Q51, Q52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>2.</w:t>
      </w:r>
      <w:r w:rsidRPr="00B13F08">
        <w:rPr>
          <w:rFonts w:ascii="Arial" w:eastAsia="Cambria" w:hAnsi="Arial" w:cs="Helvetica"/>
          <w:color w:val="000000"/>
          <w:lang w:val="en-US"/>
        </w:rPr>
        <w:tab/>
      </w:r>
      <w:r w:rsidR="0031083C" w:rsidRPr="00B13F08">
        <w:rPr>
          <w:rFonts w:ascii="Arial" w:eastAsia="Cambria" w:hAnsi="Arial" w:cs="Helvetica"/>
          <w:color w:val="000000"/>
          <w:lang w:val="en-US"/>
        </w:rPr>
        <w:t>Outline</w:t>
      </w:r>
      <w:r w:rsidRPr="00B13F08">
        <w:rPr>
          <w:rFonts w:ascii="Arial" w:eastAsia="Cambria" w:hAnsi="Arial" w:cs="Helvetica"/>
          <w:color w:val="000000"/>
          <w:lang w:val="en-US"/>
        </w:rPr>
        <w:t xml:space="preserve"> the role of accounting in decision making by various users 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ab/>
        <w:t>Q5, Q6, Q7, Q8, Q9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55" w:hanging="555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>3.</w:t>
      </w:r>
      <w:r w:rsidRPr="00B13F08">
        <w:rPr>
          <w:rFonts w:ascii="Arial" w:eastAsia="Cambria" w:hAnsi="Arial" w:cs="Helvetica"/>
          <w:color w:val="000000"/>
          <w:lang w:val="en-US"/>
        </w:rPr>
        <w:tab/>
      </w:r>
      <w:r w:rsidR="0031083C" w:rsidRPr="00B13F08">
        <w:rPr>
          <w:rFonts w:ascii="Arial" w:eastAsia="Cambria" w:hAnsi="Arial" w:cs="Helvetica"/>
          <w:color w:val="000000"/>
          <w:lang w:val="en-US"/>
        </w:rPr>
        <w:t>Explain</w:t>
      </w:r>
      <w:r w:rsidRPr="00B13F08">
        <w:rPr>
          <w:rFonts w:ascii="Arial" w:eastAsia="Cambria" w:hAnsi="Arial" w:cs="Helvetica"/>
          <w:color w:val="000000"/>
          <w:lang w:val="en-US"/>
        </w:rPr>
        <w:t xml:space="preserve"> the differences between financial accounting and management accounting 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ab/>
        <w:t>Q10, Q11, Q12, Q13, Q53, Q54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>4.</w:t>
      </w:r>
      <w:r w:rsidRPr="00B13F08">
        <w:rPr>
          <w:rFonts w:ascii="Arial" w:eastAsia="Cambria" w:hAnsi="Arial" w:cs="Helvetica"/>
          <w:color w:val="000000"/>
          <w:lang w:val="en-US"/>
        </w:rPr>
        <w:tab/>
      </w:r>
      <w:r w:rsidR="0031083C" w:rsidRPr="00B13F08">
        <w:rPr>
          <w:rFonts w:ascii="Arial" w:eastAsia="Cambria" w:hAnsi="Arial" w:cs="Helvetica"/>
          <w:color w:val="000000"/>
          <w:lang w:val="en-US"/>
        </w:rPr>
        <w:t>Discuss</w:t>
      </w:r>
      <w:r w:rsidRPr="00B13F08">
        <w:rPr>
          <w:rFonts w:ascii="Arial" w:eastAsia="Cambria" w:hAnsi="Arial" w:cs="Helvetica"/>
          <w:color w:val="000000"/>
          <w:lang w:val="en-US"/>
        </w:rPr>
        <w:t xml:space="preserve"> the </w:t>
      </w:r>
      <w:proofErr w:type="spellStart"/>
      <w:r w:rsidRPr="00B13F08">
        <w:rPr>
          <w:rFonts w:ascii="Arial" w:eastAsia="Cambria" w:hAnsi="Arial" w:cs="Helvetica"/>
          <w:color w:val="000000"/>
          <w:lang w:val="en-US"/>
        </w:rPr>
        <w:t>globalisation</w:t>
      </w:r>
      <w:proofErr w:type="spellEnd"/>
      <w:r w:rsidRPr="00B13F08">
        <w:rPr>
          <w:rFonts w:ascii="Arial" w:eastAsia="Cambria" w:hAnsi="Arial" w:cs="Helvetica"/>
          <w:color w:val="000000"/>
          <w:lang w:val="en-US"/>
        </w:rPr>
        <w:t xml:space="preserve"> of financial reporting 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ab/>
        <w:t>Q14, Q15, Q55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>5.</w:t>
      </w:r>
      <w:r w:rsidRPr="00B13F08">
        <w:rPr>
          <w:rFonts w:ascii="Arial" w:eastAsia="Cambria" w:hAnsi="Arial" w:cs="Helvetica"/>
          <w:color w:val="000000"/>
          <w:lang w:val="en-US"/>
        </w:rPr>
        <w:tab/>
      </w:r>
      <w:r w:rsidR="0031083C" w:rsidRPr="00B13F08">
        <w:rPr>
          <w:rFonts w:ascii="Arial" w:eastAsia="Cambria" w:hAnsi="Arial" w:cs="Helvetica"/>
          <w:color w:val="000000"/>
          <w:lang w:val="en-US"/>
        </w:rPr>
        <w:t>Identify</w:t>
      </w:r>
      <w:r w:rsidRPr="00B13F08">
        <w:rPr>
          <w:rFonts w:ascii="Arial" w:eastAsia="Cambria" w:hAnsi="Arial" w:cs="Helvetica"/>
          <w:color w:val="000000"/>
          <w:lang w:val="en-US"/>
        </w:rPr>
        <w:t xml:space="preserve"> the sources of company regulation in Australia 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ab/>
        <w:t>Q16, Q17, Q18, Q19, Q20, Q21, Q56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55" w:hanging="555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>6.</w:t>
      </w:r>
      <w:r w:rsidRPr="00B13F08">
        <w:rPr>
          <w:rFonts w:ascii="Arial" w:eastAsia="Cambria" w:hAnsi="Arial" w:cs="Helvetica"/>
          <w:color w:val="000000"/>
          <w:lang w:val="en-US"/>
        </w:rPr>
        <w:tab/>
      </w:r>
      <w:r w:rsidR="0031083C" w:rsidRPr="00B13F08">
        <w:rPr>
          <w:rFonts w:ascii="Arial" w:eastAsia="Cambria" w:hAnsi="Arial" w:cs="Helvetica"/>
          <w:color w:val="000000"/>
          <w:lang w:val="en-US"/>
        </w:rPr>
        <w:t>Explain</w:t>
      </w:r>
      <w:r w:rsidRPr="00B13F08">
        <w:rPr>
          <w:rFonts w:ascii="Arial" w:eastAsia="Cambria" w:hAnsi="Arial" w:cs="Helvetica"/>
          <w:color w:val="000000"/>
          <w:lang w:val="en-US"/>
        </w:rPr>
        <w:t xml:space="preserve"> the current standard setting framework and the role of the professional accounting associations in the standard-setting process 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ab/>
        <w:t>Q22, Q23, Q24, Q25, Q26, Q57, Q58, Q59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</w:p>
    <w:p w:rsidR="00B13F08" w:rsidRPr="00B13F08" w:rsidRDefault="00B13F08" w:rsidP="0031083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55" w:hanging="555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>7.</w:t>
      </w:r>
      <w:r w:rsidRPr="00B13F08">
        <w:rPr>
          <w:rFonts w:ascii="Arial" w:eastAsia="Cambria" w:hAnsi="Arial" w:cs="Helvetica"/>
          <w:color w:val="000000"/>
          <w:lang w:val="en-US"/>
        </w:rPr>
        <w:tab/>
      </w:r>
      <w:r w:rsidR="0031083C" w:rsidRPr="00B13F08">
        <w:rPr>
          <w:rFonts w:ascii="Arial" w:eastAsia="Cambria" w:hAnsi="Arial" w:cs="Helvetica"/>
          <w:color w:val="000000"/>
          <w:lang w:val="en-US"/>
        </w:rPr>
        <w:t>Evaluate</w:t>
      </w:r>
      <w:r w:rsidRPr="00B13F08">
        <w:rPr>
          <w:rFonts w:ascii="Arial" w:eastAsia="Cambria" w:hAnsi="Arial" w:cs="Helvetica"/>
          <w:color w:val="000000"/>
          <w:lang w:val="en-US"/>
        </w:rPr>
        <w:t xml:space="preserve"> the role of the Conceptual Framework</w:t>
      </w:r>
      <w:r w:rsidR="0031083C">
        <w:rPr>
          <w:rFonts w:ascii="Arial" w:eastAsia="Cambria" w:hAnsi="Arial" w:cs="Helvetica"/>
          <w:color w:val="000000"/>
          <w:lang w:val="en-US"/>
        </w:rPr>
        <w:t xml:space="preserve"> and illustrate the qualitative</w:t>
      </w:r>
      <w:r w:rsidRPr="00B13F08">
        <w:rPr>
          <w:rFonts w:ascii="Arial" w:eastAsia="Cambria" w:hAnsi="Arial" w:cs="Helvetica"/>
          <w:color w:val="000000"/>
          <w:lang w:val="en-US"/>
        </w:rPr>
        <w:tab/>
        <w:t xml:space="preserve">characteristics of financial statements 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>Q27, Q28, Q29, Q30, Q31, Q32, Q33,  Q34, Q35, Q36, Q37, Q38, Q39, Q40, Q41, Q60, Q61, Q62, Q63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>8.</w:t>
      </w:r>
      <w:r w:rsidRPr="00B13F08">
        <w:rPr>
          <w:rFonts w:ascii="Arial" w:eastAsia="Cambria" w:hAnsi="Arial" w:cs="Helvetica"/>
          <w:color w:val="000000"/>
          <w:lang w:val="en-US"/>
        </w:rPr>
        <w:tab/>
      </w:r>
      <w:r w:rsidR="0031083C" w:rsidRPr="00B13F08">
        <w:rPr>
          <w:rFonts w:ascii="Arial" w:eastAsia="Cambria" w:hAnsi="Arial" w:cs="Helvetica"/>
          <w:color w:val="000000"/>
          <w:lang w:val="en-US"/>
        </w:rPr>
        <w:t>Give</w:t>
      </w:r>
      <w:r w:rsidRPr="00B13F08">
        <w:rPr>
          <w:rFonts w:ascii="Arial" w:eastAsia="Cambria" w:hAnsi="Arial" w:cs="Helvetica"/>
          <w:color w:val="000000"/>
          <w:lang w:val="en-US"/>
        </w:rPr>
        <w:t xml:space="preserve"> examples of the limitations of accounting information 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ab/>
        <w:t>Q42, Q43, Q44, Q45, Q64</w:t>
      </w: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eastAsia="Cambria" w:hAnsi="Arial" w:cs="Helvetica"/>
          <w:color w:val="000000"/>
          <w:lang w:val="en-US"/>
        </w:rPr>
      </w:pPr>
    </w:p>
    <w:p w:rsidR="00B13F08" w:rsidRPr="00B13F08" w:rsidRDefault="00B13F08" w:rsidP="00B13F0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55" w:hanging="555"/>
        <w:jc w:val="both"/>
        <w:rPr>
          <w:rFonts w:ascii="Arial" w:eastAsia="Cambria" w:hAnsi="Arial" w:cs="Helvetica"/>
          <w:color w:val="000000"/>
          <w:lang w:val="en-US"/>
        </w:rPr>
      </w:pPr>
      <w:r w:rsidRPr="00B13F08">
        <w:rPr>
          <w:rFonts w:ascii="Arial" w:eastAsia="Cambria" w:hAnsi="Arial" w:cs="Helvetica"/>
          <w:color w:val="000000"/>
          <w:lang w:val="en-US"/>
        </w:rPr>
        <w:t>9.</w:t>
      </w:r>
      <w:r w:rsidRPr="00B13F08">
        <w:rPr>
          <w:rFonts w:ascii="Arial" w:eastAsia="Cambria" w:hAnsi="Arial" w:cs="Helvetica"/>
          <w:color w:val="000000"/>
          <w:lang w:val="en-US"/>
        </w:rPr>
        <w:tab/>
      </w:r>
      <w:r w:rsidR="0031083C" w:rsidRPr="00B13F08">
        <w:rPr>
          <w:rFonts w:ascii="Arial" w:eastAsia="Cambria" w:hAnsi="Arial" w:cs="Helvetica"/>
          <w:color w:val="000000"/>
          <w:lang w:val="en-US"/>
        </w:rPr>
        <w:t>Provide</w:t>
      </w:r>
      <w:r w:rsidRPr="00B13F08">
        <w:rPr>
          <w:rFonts w:ascii="Arial" w:eastAsia="Cambria" w:hAnsi="Arial" w:cs="Helvetica"/>
          <w:color w:val="000000"/>
          <w:lang w:val="en-US"/>
        </w:rPr>
        <w:t xml:space="preserve"> examples of new and exciting opportunities in the accounting discipline. </w:t>
      </w:r>
    </w:p>
    <w:p w:rsidR="00B13F08" w:rsidRPr="00B13F08" w:rsidRDefault="00B13F08" w:rsidP="00B13F08">
      <w:pPr>
        <w:ind w:firstLine="555"/>
        <w:jc w:val="both"/>
        <w:rPr>
          <w:rFonts w:ascii="Arial" w:eastAsia="Cambria" w:hAnsi="Arial" w:cs="Times New Roman"/>
          <w:color w:val="000000"/>
        </w:rPr>
      </w:pPr>
      <w:r w:rsidRPr="00B13F08">
        <w:rPr>
          <w:rFonts w:ascii="Arial" w:eastAsia="Cambria" w:hAnsi="Arial" w:cs="Times New Roman"/>
          <w:color w:val="000000"/>
        </w:rPr>
        <w:t>Q46, Q47, Q48, Q49, Q50, Q65</w:t>
      </w:r>
    </w:p>
    <w:p w:rsidR="00B13F08" w:rsidRPr="00B13F08" w:rsidRDefault="00B13F08" w:rsidP="00B13F08">
      <w:pPr>
        <w:jc w:val="both"/>
        <w:rPr>
          <w:rFonts w:ascii="Arial" w:eastAsia="Cambria" w:hAnsi="Arial" w:cs="Times New Roman"/>
          <w:color w:val="000000"/>
        </w:rPr>
      </w:pPr>
    </w:p>
    <w:p w:rsidR="00B13F08" w:rsidRPr="00B13F08" w:rsidRDefault="00B13F08" w:rsidP="00B13F08">
      <w:pPr>
        <w:jc w:val="both"/>
        <w:rPr>
          <w:rFonts w:ascii="Arial" w:eastAsia="Cambria" w:hAnsi="Arial" w:cs="Times New Roman"/>
          <w:b/>
        </w:rPr>
      </w:pPr>
    </w:p>
    <w:p w:rsidR="00C60E0A" w:rsidRDefault="00C60E0A" w:rsidP="00B13F08">
      <w:pPr>
        <w:jc w:val="both"/>
        <w:rPr>
          <w:rFonts w:ascii="Arial" w:eastAsia="Cambria" w:hAnsi="Arial" w:cs="Times New Roman"/>
          <w:b/>
        </w:rPr>
      </w:pPr>
    </w:p>
    <w:p w:rsidR="00C60E0A" w:rsidRDefault="00C60E0A" w:rsidP="00B13F08">
      <w:pPr>
        <w:jc w:val="both"/>
        <w:rPr>
          <w:rFonts w:ascii="Arial" w:eastAsia="Cambria" w:hAnsi="Arial" w:cs="Times New Roman"/>
          <w:b/>
        </w:rPr>
      </w:pPr>
    </w:p>
    <w:p w:rsidR="00C60E0A" w:rsidRDefault="00C60E0A" w:rsidP="00B13F08">
      <w:pPr>
        <w:jc w:val="both"/>
        <w:rPr>
          <w:rFonts w:ascii="Arial" w:eastAsia="Cambria" w:hAnsi="Arial" w:cs="Times New Roman"/>
          <w:b/>
        </w:rPr>
      </w:pPr>
    </w:p>
    <w:p w:rsidR="00C60E0A" w:rsidRDefault="00C60E0A" w:rsidP="00B13F08">
      <w:pPr>
        <w:jc w:val="both"/>
        <w:rPr>
          <w:rFonts w:ascii="Arial" w:eastAsia="Cambria" w:hAnsi="Arial" w:cs="Times New Roman"/>
          <w:b/>
        </w:rPr>
      </w:pPr>
    </w:p>
    <w:p w:rsidR="00C60E0A" w:rsidRDefault="00C60E0A" w:rsidP="00B13F08">
      <w:pPr>
        <w:jc w:val="both"/>
        <w:rPr>
          <w:rFonts w:ascii="Arial" w:eastAsia="Cambria" w:hAnsi="Arial" w:cs="Times New Roman"/>
          <w:b/>
        </w:rPr>
      </w:pPr>
    </w:p>
    <w:p w:rsidR="00C60E0A" w:rsidRDefault="00C60E0A" w:rsidP="00B13F08">
      <w:pPr>
        <w:jc w:val="both"/>
        <w:rPr>
          <w:rFonts w:ascii="Arial" w:eastAsia="Cambria" w:hAnsi="Arial" w:cs="Times New Roman"/>
          <w:b/>
        </w:rPr>
      </w:pPr>
    </w:p>
    <w:p w:rsidR="00C60E0A" w:rsidRDefault="00C60E0A" w:rsidP="00B13F08">
      <w:pPr>
        <w:jc w:val="both"/>
        <w:rPr>
          <w:rFonts w:ascii="Arial" w:eastAsia="Cambria" w:hAnsi="Arial" w:cs="Times New Roman"/>
          <w:b/>
        </w:rPr>
      </w:pPr>
    </w:p>
    <w:p w:rsidR="00C60E0A" w:rsidRDefault="00C60E0A" w:rsidP="00B13F08">
      <w:pPr>
        <w:jc w:val="both"/>
        <w:rPr>
          <w:rFonts w:ascii="Arial" w:eastAsia="Cambria" w:hAnsi="Arial" w:cs="Times New Roman"/>
          <w:b/>
        </w:rPr>
      </w:pPr>
    </w:p>
    <w:p w:rsidR="00C60E0A" w:rsidRDefault="00C60E0A" w:rsidP="00B13F08">
      <w:pPr>
        <w:jc w:val="both"/>
        <w:rPr>
          <w:rFonts w:ascii="Arial" w:eastAsia="Cambria" w:hAnsi="Arial" w:cs="Times New Roman"/>
          <w:b/>
        </w:rPr>
      </w:pPr>
    </w:p>
    <w:p w:rsidR="00C60E0A" w:rsidRDefault="00C60E0A" w:rsidP="00B13F08">
      <w:pPr>
        <w:jc w:val="both"/>
        <w:rPr>
          <w:rFonts w:ascii="Arial" w:eastAsia="Cambria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mbria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mbria" w:hAnsi="Arial" w:cs="Times New Roman"/>
          <w:b/>
        </w:rPr>
      </w:pPr>
    </w:p>
    <w:p w:rsidR="00B13F08" w:rsidRDefault="00B13F08" w:rsidP="00B13F08">
      <w:pPr>
        <w:jc w:val="both"/>
        <w:rPr>
          <w:rFonts w:ascii="Arial" w:eastAsia="Cambria" w:hAnsi="Arial" w:cs="Times New Roman"/>
          <w:b/>
        </w:rPr>
      </w:pPr>
      <w:r>
        <w:rPr>
          <w:rFonts w:ascii="Arial" w:eastAsia="Cambria" w:hAnsi="Arial" w:cs="Times New Roman"/>
          <w:b/>
        </w:rPr>
        <w:lastRenderedPageBreak/>
        <w:t>Multiple Choice Questions</w:t>
      </w:r>
    </w:p>
    <w:p w:rsidR="00B13F08" w:rsidRDefault="00B13F08" w:rsidP="00B13F08">
      <w:pPr>
        <w:jc w:val="both"/>
        <w:rPr>
          <w:rFonts w:ascii="Arial" w:eastAsia="Cambria" w:hAnsi="Arial" w:cs="Times New Roman"/>
          <w:b/>
        </w:rPr>
      </w:pPr>
    </w:p>
    <w:p w:rsidR="00B13F08" w:rsidRDefault="00B13F08" w:rsidP="00B13F08">
      <w:pPr>
        <w:jc w:val="both"/>
        <w:rPr>
          <w:rFonts w:ascii="Arial" w:eastAsia="Cambria" w:hAnsi="Arial" w:cs="Times New Roman"/>
          <w:b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 w:rsidRPr="0034015B">
        <w:rPr>
          <w:rFonts w:ascii="Arial" w:hAnsi="Arial"/>
        </w:rPr>
        <w:t>1.</w:t>
      </w:r>
      <w:r>
        <w:rPr>
          <w:rFonts w:ascii="Arial" w:hAnsi="Arial"/>
        </w:rPr>
        <w:tab/>
        <w:t>Which of the following is not a business transaction?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5915DC">
        <w:rPr>
          <w:rFonts w:ascii="Arial" w:hAnsi="Arial"/>
        </w:rPr>
        <w:t>incurring</w:t>
      </w:r>
      <w:r>
        <w:rPr>
          <w:rFonts w:ascii="Arial" w:hAnsi="Arial"/>
        </w:rPr>
        <w:t xml:space="preserve"> </w:t>
      </w:r>
      <w:r w:rsidR="005915DC">
        <w:rPr>
          <w:rFonts w:ascii="Arial" w:hAnsi="Arial"/>
        </w:rPr>
        <w:t>interest</w:t>
      </w:r>
      <w:r>
        <w:rPr>
          <w:rFonts w:ascii="Arial" w:hAnsi="Arial"/>
        </w:rPr>
        <w:t xml:space="preserve"> </w:t>
      </w:r>
      <w:r w:rsidR="005915DC">
        <w:rPr>
          <w:rFonts w:ascii="Arial" w:hAnsi="Arial"/>
        </w:rPr>
        <w:t>on</w:t>
      </w:r>
      <w:r>
        <w:rPr>
          <w:rFonts w:ascii="Arial" w:hAnsi="Arial"/>
        </w:rPr>
        <w:t xml:space="preserve"> </w:t>
      </w:r>
      <w:r w:rsidR="005915DC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5915DC">
        <w:rPr>
          <w:rFonts w:ascii="Arial" w:hAnsi="Arial"/>
        </w:rPr>
        <w:t>business</w:t>
      </w:r>
      <w:r>
        <w:rPr>
          <w:rFonts w:ascii="Arial" w:hAnsi="Arial"/>
        </w:rPr>
        <w:t xml:space="preserve"> </w:t>
      </w:r>
      <w:r w:rsidR="005915DC">
        <w:rPr>
          <w:rFonts w:ascii="Arial" w:hAnsi="Arial"/>
        </w:rPr>
        <w:t>loan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5915DC">
        <w:rPr>
          <w:rFonts w:ascii="Arial" w:hAnsi="Arial"/>
        </w:rPr>
        <w:t>purchasing</w:t>
      </w:r>
      <w:r>
        <w:rPr>
          <w:rFonts w:ascii="Arial" w:hAnsi="Arial"/>
        </w:rPr>
        <w:t xml:space="preserve"> </w:t>
      </w:r>
      <w:r w:rsidR="005915DC">
        <w:rPr>
          <w:rFonts w:ascii="Arial" w:hAnsi="Arial"/>
        </w:rPr>
        <w:t>office</w:t>
      </w:r>
      <w:r>
        <w:rPr>
          <w:rFonts w:ascii="Arial" w:hAnsi="Arial"/>
        </w:rPr>
        <w:t xml:space="preserve"> </w:t>
      </w:r>
      <w:r w:rsidR="005915DC">
        <w:rPr>
          <w:rFonts w:ascii="Arial" w:hAnsi="Arial"/>
        </w:rPr>
        <w:t>supplies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c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5915DC">
        <w:rPr>
          <w:rFonts w:ascii="Arial" w:hAnsi="Arial"/>
        </w:rPr>
        <w:t>receiving</w:t>
      </w:r>
      <w:r>
        <w:rPr>
          <w:rFonts w:ascii="Arial" w:hAnsi="Arial"/>
        </w:rPr>
        <w:t xml:space="preserve"> </w:t>
      </w:r>
      <w:r w:rsidR="005915DC">
        <w:rPr>
          <w:rFonts w:ascii="Arial" w:hAnsi="Arial"/>
        </w:rPr>
        <w:t>fees</w:t>
      </w:r>
      <w:r>
        <w:rPr>
          <w:rFonts w:ascii="Arial" w:hAnsi="Arial"/>
        </w:rPr>
        <w:t xml:space="preserve"> </w:t>
      </w:r>
      <w:r w:rsidR="005915DC">
        <w:rPr>
          <w:rFonts w:ascii="Arial" w:hAnsi="Arial"/>
        </w:rPr>
        <w:t>for</w:t>
      </w:r>
      <w:r>
        <w:rPr>
          <w:rFonts w:ascii="Arial" w:hAnsi="Arial"/>
        </w:rPr>
        <w:t xml:space="preserve"> </w:t>
      </w:r>
      <w:r w:rsidR="005915DC">
        <w:rPr>
          <w:rFonts w:ascii="Arial" w:hAnsi="Arial"/>
        </w:rPr>
        <w:t>services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*d.</w:t>
      </w:r>
      <w:r>
        <w:rPr>
          <w:rFonts w:ascii="Arial" w:hAnsi="Arial"/>
        </w:rPr>
        <w:tab/>
      </w:r>
      <w:r w:rsidR="005915DC">
        <w:rPr>
          <w:rFonts w:ascii="Arial" w:hAnsi="Arial"/>
        </w:rPr>
        <w:t>hiring</w:t>
      </w:r>
      <w:r>
        <w:rPr>
          <w:rFonts w:ascii="Arial" w:hAnsi="Arial"/>
        </w:rPr>
        <w:t xml:space="preserve"> </w:t>
      </w:r>
      <w:r w:rsidR="005915DC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5915DC">
        <w:rPr>
          <w:rFonts w:ascii="Arial" w:hAnsi="Arial"/>
        </w:rPr>
        <w:t>new</w:t>
      </w:r>
      <w:r>
        <w:rPr>
          <w:rFonts w:ascii="Arial" w:hAnsi="Arial"/>
        </w:rPr>
        <w:t xml:space="preserve"> </w:t>
      </w:r>
      <w:r w:rsidR="005915DC">
        <w:rPr>
          <w:rFonts w:ascii="Arial" w:hAnsi="Arial"/>
        </w:rPr>
        <w:t>employee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d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1.1 ~ Explain the process of accounting and the differences between accounting and bookkeeping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  <w:i/>
        </w:rPr>
        <w:tab/>
      </w:r>
      <w:r>
        <w:rPr>
          <w:rFonts w:ascii="Arial" w:hAnsi="Arial"/>
        </w:rPr>
        <w:t xml:space="preserve">The steps in the process of accounting take place in the following order: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F44E9E">
        <w:rPr>
          <w:rFonts w:ascii="Arial" w:hAnsi="Arial"/>
        </w:rPr>
        <w:t>measuring,</w:t>
      </w:r>
      <w:r>
        <w:rPr>
          <w:rFonts w:ascii="Arial" w:hAnsi="Arial"/>
        </w:rPr>
        <w:t xml:space="preserve"> </w:t>
      </w:r>
      <w:r w:rsidR="00F44E9E">
        <w:rPr>
          <w:rFonts w:ascii="Arial" w:hAnsi="Arial"/>
        </w:rPr>
        <w:t>identifying,</w:t>
      </w:r>
      <w:r>
        <w:rPr>
          <w:rFonts w:ascii="Arial" w:hAnsi="Arial"/>
        </w:rPr>
        <w:t xml:space="preserve"> </w:t>
      </w:r>
      <w:r w:rsidR="00F44E9E">
        <w:rPr>
          <w:rFonts w:ascii="Arial" w:hAnsi="Arial"/>
        </w:rPr>
        <w:t>decision</w:t>
      </w:r>
      <w:r>
        <w:rPr>
          <w:rFonts w:ascii="Arial" w:hAnsi="Arial"/>
        </w:rPr>
        <w:t xml:space="preserve"> </w:t>
      </w:r>
      <w:r w:rsidR="00F44E9E">
        <w:rPr>
          <w:rFonts w:ascii="Arial" w:hAnsi="Arial"/>
        </w:rPr>
        <w:t>making,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communicating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D83F51">
        <w:rPr>
          <w:rFonts w:ascii="Arial" w:hAnsi="Arial"/>
        </w:rPr>
        <w:t>identifying,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communicating,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measuring,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decision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making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*c.</w:t>
      </w:r>
      <w:r>
        <w:rPr>
          <w:rFonts w:ascii="Arial" w:hAnsi="Arial"/>
        </w:rPr>
        <w:tab/>
      </w:r>
      <w:r w:rsidR="00D83F51">
        <w:rPr>
          <w:rFonts w:ascii="Arial" w:hAnsi="Arial"/>
        </w:rPr>
        <w:t>identifying,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measuring,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communicating,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decision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making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D83F51">
        <w:rPr>
          <w:rFonts w:ascii="Arial" w:hAnsi="Arial"/>
        </w:rPr>
        <w:t>identifying,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decision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making,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measuring,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communicating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c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1.1 ~ Explain the process of accounting and the differences between accounting and bookkeeping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3.</w:t>
      </w:r>
      <w:r>
        <w:rPr>
          <w:rFonts w:ascii="Arial" w:hAnsi="Arial"/>
          <w:i/>
        </w:rPr>
        <w:tab/>
      </w:r>
      <w:r>
        <w:rPr>
          <w:rFonts w:ascii="Arial" w:hAnsi="Arial"/>
        </w:rPr>
        <w:t xml:space="preserve">The difference between bookkeepers and accountants is: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D83F51">
        <w:rPr>
          <w:rFonts w:ascii="Arial" w:hAnsi="Arial"/>
        </w:rPr>
        <w:t>just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name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because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bookkeepers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accountants</w:t>
      </w:r>
      <w:r>
        <w:rPr>
          <w:rFonts w:ascii="Arial" w:hAnsi="Arial"/>
        </w:rPr>
        <w:t xml:space="preserve"> </w:t>
      </w:r>
      <w:r w:rsidR="00BE0DAB">
        <w:rPr>
          <w:rFonts w:ascii="Arial" w:hAnsi="Arial"/>
        </w:rPr>
        <w:t>always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do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same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job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D83F51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bookkeepers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perform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all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steps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process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but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accountants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only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do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steps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on</w:t>
      </w:r>
      <w:r w:rsidR="00BE0DAB">
        <w:rPr>
          <w:rFonts w:ascii="Arial" w:hAnsi="Arial"/>
        </w:rPr>
        <w:t>e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two.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*c.</w:t>
      </w:r>
      <w:r>
        <w:rPr>
          <w:rFonts w:ascii="Arial" w:hAnsi="Arial"/>
        </w:rPr>
        <w:tab/>
      </w:r>
      <w:r w:rsidR="00D83F51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accountants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perform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all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steps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process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but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book</w:t>
      </w:r>
      <w:r w:rsidR="00BE0DAB">
        <w:rPr>
          <w:rFonts w:ascii="Arial" w:hAnsi="Arial"/>
        </w:rPr>
        <w:t>k</w:t>
      </w:r>
      <w:r w:rsidR="00D83F51">
        <w:rPr>
          <w:rFonts w:ascii="Arial" w:hAnsi="Arial"/>
        </w:rPr>
        <w:t>eeper</w:t>
      </w:r>
      <w:r w:rsidR="00BE0DAB">
        <w:rPr>
          <w:rFonts w:ascii="Arial" w:hAnsi="Arial"/>
        </w:rPr>
        <w:t>s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only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do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steps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on</w:t>
      </w:r>
      <w:r w:rsidR="00BE0DAB">
        <w:rPr>
          <w:rFonts w:ascii="Arial" w:hAnsi="Arial"/>
        </w:rPr>
        <w:t>e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D83F51">
        <w:rPr>
          <w:rFonts w:ascii="Arial" w:hAnsi="Arial"/>
        </w:rPr>
        <w:t>two.</w:t>
      </w:r>
      <w:proofErr w:type="gramEnd"/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BE0DAB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="00BE0DAB">
        <w:rPr>
          <w:rFonts w:ascii="Arial" w:hAnsi="Arial"/>
        </w:rPr>
        <w:t>bookkeepers</w:t>
      </w:r>
      <w:r>
        <w:rPr>
          <w:rFonts w:ascii="Arial" w:hAnsi="Arial"/>
        </w:rPr>
        <w:t xml:space="preserve"> </w:t>
      </w:r>
      <w:r w:rsidR="00BE0DAB">
        <w:rPr>
          <w:rFonts w:ascii="Arial" w:hAnsi="Arial"/>
        </w:rPr>
        <w:t>require</w:t>
      </w:r>
      <w:r>
        <w:rPr>
          <w:rFonts w:ascii="Arial" w:hAnsi="Arial"/>
        </w:rPr>
        <w:t xml:space="preserve"> </w:t>
      </w:r>
      <w:r w:rsidR="00BE0DAB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BE0DAB">
        <w:rPr>
          <w:rFonts w:ascii="Arial" w:hAnsi="Arial"/>
        </w:rPr>
        <w:t>higher</w:t>
      </w:r>
      <w:r>
        <w:rPr>
          <w:rFonts w:ascii="Arial" w:hAnsi="Arial"/>
        </w:rPr>
        <w:t xml:space="preserve"> </w:t>
      </w:r>
      <w:r w:rsidR="00BE0DAB">
        <w:rPr>
          <w:rFonts w:ascii="Arial" w:hAnsi="Arial"/>
        </w:rPr>
        <w:t>level</w:t>
      </w:r>
      <w:r>
        <w:rPr>
          <w:rFonts w:ascii="Arial" w:hAnsi="Arial"/>
        </w:rPr>
        <w:t xml:space="preserve"> </w:t>
      </w:r>
      <w:r w:rsidR="00BE0DAB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BE0DAB">
        <w:rPr>
          <w:rFonts w:ascii="Arial" w:hAnsi="Arial"/>
        </w:rPr>
        <w:t>education</w:t>
      </w:r>
      <w:r>
        <w:rPr>
          <w:rFonts w:ascii="Arial" w:hAnsi="Arial"/>
        </w:rPr>
        <w:t xml:space="preserve"> </w:t>
      </w:r>
      <w:r w:rsidR="00BE0DAB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BE0DAB">
        <w:rPr>
          <w:rFonts w:ascii="Arial" w:hAnsi="Arial"/>
        </w:rPr>
        <w:t>perform</w:t>
      </w:r>
      <w:r>
        <w:rPr>
          <w:rFonts w:ascii="Arial" w:hAnsi="Arial"/>
        </w:rPr>
        <w:t xml:space="preserve"> </w:t>
      </w:r>
      <w:r w:rsidR="00BE0DAB">
        <w:rPr>
          <w:rFonts w:ascii="Arial" w:hAnsi="Arial"/>
        </w:rPr>
        <w:t>their</w:t>
      </w:r>
      <w:r>
        <w:rPr>
          <w:rFonts w:ascii="Arial" w:hAnsi="Arial"/>
        </w:rPr>
        <w:t xml:space="preserve"> </w:t>
      </w:r>
      <w:r w:rsidR="00BE0DAB">
        <w:rPr>
          <w:rFonts w:ascii="Arial" w:hAnsi="Arial"/>
        </w:rPr>
        <w:t>duties</w:t>
      </w:r>
      <w:r>
        <w:rPr>
          <w:rFonts w:ascii="Arial" w:hAnsi="Arial"/>
        </w:rPr>
        <w:t xml:space="preserve"> </w:t>
      </w:r>
      <w:r w:rsidR="00BE0DAB">
        <w:rPr>
          <w:rFonts w:ascii="Arial" w:hAnsi="Arial"/>
        </w:rPr>
        <w:t>than</w:t>
      </w:r>
      <w:r>
        <w:rPr>
          <w:rFonts w:ascii="Arial" w:hAnsi="Arial"/>
        </w:rPr>
        <w:t xml:space="preserve"> </w:t>
      </w:r>
      <w:r w:rsidR="00BE0DAB">
        <w:rPr>
          <w:rFonts w:ascii="Arial" w:hAnsi="Arial"/>
        </w:rPr>
        <w:t>accountants.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c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1.1 ~ Explain the process of accounting and the differences between accounting and bookkeeping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4.</w:t>
      </w:r>
      <w:r>
        <w:rPr>
          <w:rFonts w:ascii="Arial" w:hAnsi="Arial"/>
          <w:i/>
        </w:rPr>
        <w:tab/>
      </w:r>
      <w:r>
        <w:rPr>
          <w:rFonts w:ascii="Arial" w:hAnsi="Arial"/>
        </w:rPr>
        <w:t xml:space="preserve">Which of these is not likely to be the responsibility of a bookkeeper?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AA0CA4">
        <w:rPr>
          <w:rFonts w:ascii="Arial" w:hAnsi="Arial"/>
        </w:rPr>
        <w:t>calculating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paying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wages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AA0CA4">
        <w:rPr>
          <w:rFonts w:ascii="Arial" w:hAnsi="Arial"/>
        </w:rPr>
        <w:t>checking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customer’s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credit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rating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c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AA0CA4">
        <w:rPr>
          <w:rFonts w:ascii="Arial" w:hAnsi="Arial"/>
        </w:rPr>
        <w:t>preparing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bank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reconciliations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*d.</w:t>
      </w:r>
      <w:r>
        <w:rPr>
          <w:rFonts w:ascii="Arial" w:hAnsi="Arial"/>
        </w:rPr>
        <w:tab/>
      </w:r>
      <w:r w:rsidR="00AA0CA4">
        <w:rPr>
          <w:rFonts w:ascii="Arial" w:hAnsi="Arial"/>
        </w:rPr>
        <w:t>selecting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an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package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used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by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AA0CA4">
        <w:rPr>
          <w:rFonts w:ascii="Arial" w:hAnsi="Arial"/>
        </w:rPr>
        <w:t>entity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d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1.1 ~ Explain the process of accounting and the differences between accounting and bookkeeping </w:t>
      </w: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5.</w:t>
      </w:r>
      <w:r>
        <w:rPr>
          <w:rFonts w:ascii="Arial" w:hAnsi="Arial"/>
          <w:i/>
        </w:rPr>
        <w:tab/>
      </w:r>
      <w:r w:rsidRPr="00DF2BF2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DF2BF2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Pr="00DF2BF2">
        <w:rPr>
          <w:rFonts w:ascii="Arial" w:hAnsi="Arial"/>
        </w:rPr>
        <w:t>about</w:t>
      </w:r>
      <w:r>
        <w:rPr>
          <w:rFonts w:ascii="Arial" w:hAnsi="Arial"/>
        </w:rPr>
        <w:t xml:space="preserve"> </w:t>
      </w:r>
      <w:r w:rsidRPr="00DF2BF2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Pr="00DF2BF2">
        <w:rPr>
          <w:rFonts w:ascii="Arial" w:hAnsi="Arial"/>
        </w:rPr>
        <w:t>customer</w:t>
      </w:r>
      <w:r>
        <w:rPr>
          <w:rFonts w:ascii="Arial" w:hAnsi="Arial"/>
        </w:rPr>
        <w:t xml:space="preserve"> </w:t>
      </w:r>
      <w:r w:rsidRPr="00DF2BF2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Pr="00DF2BF2">
        <w:rPr>
          <w:rFonts w:ascii="Arial" w:hAnsi="Arial"/>
        </w:rPr>
        <w:t>would</w:t>
      </w:r>
      <w:r>
        <w:rPr>
          <w:rFonts w:ascii="Arial" w:hAnsi="Arial"/>
        </w:rPr>
        <w:t xml:space="preserve"> </w:t>
      </w:r>
      <w:r w:rsidRPr="00DF2BF2">
        <w:rPr>
          <w:rFonts w:ascii="Arial" w:hAnsi="Arial"/>
        </w:rPr>
        <w:t>be</w:t>
      </w:r>
      <w:r>
        <w:rPr>
          <w:rFonts w:ascii="Arial" w:hAnsi="Arial"/>
        </w:rPr>
        <w:t xml:space="preserve"> </w:t>
      </w:r>
      <w:r w:rsidRPr="00DF2BF2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DF2BF2">
        <w:rPr>
          <w:rFonts w:ascii="Arial" w:hAnsi="Arial"/>
        </w:rPr>
        <w:t>most</w:t>
      </w:r>
      <w:r>
        <w:rPr>
          <w:rFonts w:ascii="Arial" w:hAnsi="Arial"/>
        </w:rPr>
        <w:t xml:space="preserve"> </w:t>
      </w:r>
      <w:r w:rsidRPr="00DF2BF2">
        <w:rPr>
          <w:rFonts w:ascii="Arial" w:hAnsi="Arial"/>
        </w:rPr>
        <w:t>interest</w:t>
      </w:r>
      <w:r>
        <w:rPr>
          <w:rFonts w:ascii="Arial" w:hAnsi="Arial"/>
        </w:rPr>
        <w:t xml:space="preserve"> </w:t>
      </w:r>
      <w:r w:rsidRPr="00DF2BF2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Pr="00DF2BF2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Pr="00DF2BF2">
        <w:rPr>
          <w:rFonts w:ascii="Arial" w:hAnsi="Arial"/>
        </w:rPr>
        <w:t>supplier</w:t>
      </w:r>
      <w:r>
        <w:rPr>
          <w:rFonts w:ascii="Arial" w:hAnsi="Arial"/>
        </w:rPr>
        <w:t xml:space="preserve"> </w:t>
      </w:r>
      <w:r w:rsidRPr="00DF2BF2">
        <w:rPr>
          <w:rFonts w:ascii="Arial" w:hAnsi="Arial"/>
        </w:rPr>
        <w:t>is: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DF2BF2">
        <w:rPr>
          <w:rFonts w:ascii="Arial" w:hAnsi="Arial"/>
        </w:rPr>
        <w:t>*</w:t>
      </w:r>
      <w:r>
        <w:rPr>
          <w:rFonts w:ascii="Arial" w:hAnsi="Arial"/>
        </w:rPr>
        <w:t>a</w:t>
      </w:r>
      <w:r w:rsidRPr="00DF2BF2">
        <w:rPr>
          <w:rFonts w:ascii="Arial" w:hAnsi="Arial"/>
        </w:rPr>
        <w:t>.</w:t>
      </w:r>
      <w:r>
        <w:rPr>
          <w:rFonts w:ascii="Arial" w:hAnsi="Arial"/>
        </w:rPr>
        <w:tab/>
      </w:r>
      <w:r w:rsidR="00DF2BF2" w:rsidRPr="00DF2BF2">
        <w:rPr>
          <w:rFonts w:ascii="Arial" w:hAnsi="Arial"/>
        </w:rPr>
        <w:t>ability</w:t>
      </w:r>
      <w:r>
        <w:rPr>
          <w:rFonts w:ascii="Arial" w:hAnsi="Arial"/>
        </w:rPr>
        <w:t xml:space="preserve"> </w:t>
      </w:r>
      <w:r w:rsidR="00DF2BF2" w:rsidRPr="00DF2BF2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DF2BF2" w:rsidRPr="00DF2BF2">
        <w:rPr>
          <w:rFonts w:ascii="Arial" w:hAnsi="Arial"/>
        </w:rPr>
        <w:t>pay</w:t>
      </w:r>
      <w:r>
        <w:rPr>
          <w:rFonts w:ascii="Arial" w:hAnsi="Arial"/>
        </w:rPr>
        <w:t xml:space="preserve"> </w:t>
      </w:r>
      <w:r w:rsidR="00DF2BF2" w:rsidRPr="00DF2BF2">
        <w:rPr>
          <w:rFonts w:ascii="Arial" w:hAnsi="Arial"/>
        </w:rPr>
        <w:t>off</w:t>
      </w:r>
      <w:r>
        <w:rPr>
          <w:rFonts w:ascii="Arial" w:hAnsi="Arial"/>
        </w:rPr>
        <w:t xml:space="preserve"> </w:t>
      </w:r>
      <w:r w:rsidR="00DF2BF2" w:rsidRPr="00DF2BF2">
        <w:rPr>
          <w:rFonts w:ascii="Arial" w:hAnsi="Arial"/>
        </w:rPr>
        <w:t>debts</w:t>
      </w:r>
      <w:r>
        <w:rPr>
          <w:rFonts w:ascii="Arial" w:hAnsi="Arial"/>
        </w:rPr>
        <w:t xml:space="preserve"> </w:t>
      </w:r>
      <w:r w:rsidR="00DF2BF2" w:rsidRPr="00DF2BF2">
        <w:rPr>
          <w:rFonts w:ascii="Arial" w:hAnsi="Arial"/>
        </w:rPr>
        <w:t>as</w:t>
      </w:r>
      <w:r>
        <w:rPr>
          <w:rFonts w:ascii="Arial" w:hAnsi="Arial"/>
        </w:rPr>
        <w:t xml:space="preserve"> </w:t>
      </w:r>
      <w:r w:rsidR="00DF2BF2" w:rsidRPr="00DF2BF2">
        <w:rPr>
          <w:rFonts w:ascii="Arial" w:hAnsi="Arial"/>
        </w:rPr>
        <w:t>they</w:t>
      </w:r>
      <w:r>
        <w:rPr>
          <w:rFonts w:ascii="Arial" w:hAnsi="Arial"/>
        </w:rPr>
        <w:t xml:space="preserve"> </w:t>
      </w:r>
      <w:r w:rsidR="00DF2BF2" w:rsidRPr="00DF2BF2">
        <w:rPr>
          <w:rFonts w:ascii="Arial" w:hAnsi="Arial"/>
        </w:rPr>
        <w:t>fall</w:t>
      </w:r>
      <w:r>
        <w:rPr>
          <w:rFonts w:ascii="Arial" w:hAnsi="Arial"/>
        </w:rPr>
        <w:t xml:space="preserve"> </w:t>
      </w:r>
      <w:r w:rsidR="00DF2BF2" w:rsidRPr="00DF2BF2">
        <w:rPr>
          <w:rFonts w:ascii="Arial" w:hAnsi="Arial"/>
        </w:rPr>
        <w:t>due.</w:t>
      </w:r>
      <w:proofErr w:type="gram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 w:rsidRPr="00DF2BF2">
        <w:rPr>
          <w:rFonts w:ascii="Arial" w:hAnsi="Arial"/>
        </w:rPr>
        <w:t>.</w:t>
      </w:r>
      <w:r>
        <w:rPr>
          <w:rFonts w:ascii="Arial" w:hAnsi="Arial"/>
        </w:rPr>
        <w:tab/>
      </w:r>
      <w:r w:rsidR="00DF2BF2" w:rsidRPr="00DF2BF2">
        <w:rPr>
          <w:rFonts w:ascii="Arial" w:hAnsi="Arial"/>
        </w:rPr>
        <w:t>annual</w:t>
      </w:r>
      <w:r>
        <w:rPr>
          <w:rFonts w:ascii="Arial" w:hAnsi="Arial"/>
        </w:rPr>
        <w:t xml:space="preserve"> </w:t>
      </w:r>
      <w:r w:rsidR="00DF2BF2" w:rsidRPr="00DF2BF2">
        <w:rPr>
          <w:rFonts w:ascii="Arial" w:hAnsi="Arial"/>
        </w:rPr>
        <w:t>dividends.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c</w:t>
      </w:r>
      <w:proofErr w:type="gramEnd"/>
      <w:r w:rsidRPr="00DF2BF2">
        <w:rPr>
          <w:rFonts w:ascii="Arial" w:hAnsi="Arial"/>
        </w:rPr>
        <w:t>.</w:t>
      </w:r>
      <w:r>
        <w:rPr>
          <w:rFonts w:ascii="Arial" w:hAnsi="Arial"/>
        </w:rPr>
        <w:tab/>
      </w:r>
      <w:r w:rsidR="00DF2BF2" w:rsidRPr="00DF2BF2">
        <w:rPr>
          <w:rFonts w:ascii="Arial" w:hAnsi="Arial"/>
        </w:rPr>
        <w:t>taxable</w:t>
      </w:r>
      <w:r>
        <w:rPr>
          <w:rFonts w:ascii="Arial" w:hAnsi="Arial"/>
        </w:rPr>
        <w:t xml:space="preserve"> </w:t>
      </w:r>
      <w:r w:rsidR="00DF2BF2" w:rsidRPr="00DF2BF2">
        <w:rPr>
          <w:rFonts w:ascii="Arial" w:hAnsi="Arial"/>
        </w:rPr>
        <w:t>income.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 w:rsidRPr="00DF2BF2">
        <w:rPr>
          <w:rFonts w:ascii="Arial" w:hAnsi="Arial"/>
        </w:rPr>
        <w:t>.</w:t>
      </w:r>
      <w:r>
        <w:rPr>
          <w:rFonts w:ascii="Arial" w:hAnsi="Arial"/>
        </w:rPr>
        <w:tab/>
      </w:r>
      <w:r w:rsidR="00DF2BF2" w:rsidRPr="00DF2BF2">
        <w:rPr>
          <w:rFonts w:ascii="Arial" w:hAnsi="Arial"/>
        </w:rPr>
        <w:t>compliance</w:t>
      </w:r>
      <w:r>
        <w:rPr>
          <w:rFonts w:ascii="Arial" w:hAnsi="Arial"/>
        </w:rPr>
        <w:t xml:space="preserve"> </w:t>
      </w:r>
      <w:r w:rsidR="00DF2BF2" w:rsidRPr="00DF2BF2">
        <w:rPr>
          <w:rFonts w:ascii="Arial" w:hAnsi="Arial"/>
        </w:rPr>
        <w:t>with</w:t>
      </w:r>
      <w:r>
        <w:rPr>
          <w:rFonts w:ascii="Arial" w:hAnsi="Arial"/>
        </w:rPr>
        <w:t xml:space="preserve"> </w:t>
      </w:r>
      <w:r w:rsidR="00DF2BF2" w:rsidRPr="00DF2BF2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="00DF2BF2" w:rsidRPr="00DF2BF2">
        <w:rPr>
          <w:rFonts w:ascii="Arial" w:hAnsi="Arial"/>
        </w:rPr>
        <w:t>standards.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a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1.2 ~ Outline the role of accounting in decision making by various users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6.</w:t>
      </w:r>
      <w:r>
        <w:rPr>
          <w:rFonts w:ascii="Arial" w:hAnsi="Arial"/>
          <w:i/>
        </w:rPr>
        <w:tab/>
      </w:r>
      <w:r w:rsidRPr="00AF3642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would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be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most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interest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an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organisation's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production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manager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is: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 w:rsidRPr="00AF3642">
        <w:rPr>
          <w:rFonts w:ascii="Arial" w:hAnsi="Arial"/>
        </w:rPr>
        <w:t>.</w:t>
      </w:r>
      <w:r>
        <w:rPr>
          <w:rFonts w:ascii="Arial" w:hAnsi="Arial"/>
        </w:rPr>
        <w:tab/>
      </w:r>
      <w:r w:rsidR="00AF3642" w:rsidRPr="00AF3642">
        <w:rPr>
          <w:rFonts w:ascii="Arial" w:hAnsi="Arial"/>
        </w:rPr>
        <w:t>ability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pay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off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debts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as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they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fall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due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AF3642">
        <w:rPr>
          <w:rFonts w:ascii="Arial" w:hAnsi="Arial"/>
        </w:rPr>
        <w:t>*</w:t>
      </w:r>
      <w:r>
        <w:rPr>
          <w:rFonts w:ascii="Arial" w:hAnsi="Arial"/>
        </w:rPr>
        <w:t>b</w:t>
      </w:r>
      <w:r w:rsidRPr="00AF3642">
        <w:rPr>
          <w:rFonts w:ascii="Arial" w:hAnsi="Arial"/>
        </w:rPr>
        <w:t>.</w:t>
      </w:r>
      <w:r>
        <w:rPr>
          <w:rFonts w:ascii="Arial" w:hAnsi="Arial"/>
        </w:rPr>
        <w:tab/>
      </w:r>
      <w:r w:rsidR="00AF3642" w:rsidRPr="00AF3642">
        <w:rPr>
          <w:rFonts w:ascii="Arial" w:hAnsi="Arial"/>
        </w:rPr>
        <w:t>continuity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orders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for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factory.</w:t>
      </w:r>
      <w:proofErr w:type="gram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AF3642">
        <w:rPr>
          <w:rFonts w:ascii="Arial" w:hAnsi="Arial"/>
        </w:rPr>
        <w:t>c</w:t>
      </w:r>
      <w:proofErr w:type="gramEnd"/>
      <w:r w:rsidRPr="00AF3642">
        <w:rPr>
          <w:rFonts w:ascii="Arial" w:hAnsi="Arial"/>
        </w:rPr>
        <w:t>.</w:t>
      </w:r>
      <w:r>
        <w:rPr>
          <w:rFonts w:ascii="Arial" w:hAnsi="Arial"/>
        </w:rPr>
        <w:tab/>
      </w:r>
      <w:r w:rsidR="00AF3642" w:rsidRPr="00AF3642">
        <w:rPr>
          <w:rFonts w:ascii="Arial" w:hAnsi="Arial"/>
        </w:rPr>
        <w:t>annual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dividends.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AF3642">
        <w:rPr>
          <w:rFonts w:ascii="Arial" w:hAnsi="Arial"/>
        </w:rPr>
        <w:t>d</w:t>
      </w:r>
      <w:proofErr w:type="gramEnd"/>
      <w:r w:rsidRPr="00AF3642">
        <w:rPr>
          <w:rFonts w:ascii="Arial" w:hAnsi="Arial"/>
        </w:rPr>
        <w:t>.</w:t>
      </w:r>
      <w:r>
        <w:rPr>
          <w:rFonts w:ascii="Arial" w:hAnsi="Arial"/>
        </w:rPr>
        <w:tab/>
      </w:r>
      <w:r w:rsidR="00AF3642" w:rsidRPr="00AF3642">
        <w:rPr>
          <w:rFonts w:ascii="Arial" w:hAnsi="Arial"/>
        </w:rPr>
        <w:t>taxable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income.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b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1.2 ~ Outline the role of accounting in decision making by various users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7.</w:t>
      </w:r>
      <w:r>
        <w:rPr>
          <w:rFonts w:ascii="Arial" w:hAnsi="Arial"/>
          <w:i/>
        </w:rPr>
        <w:tab/>
      </w:r>
      <w:r w:rsidRPr="00AF3642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external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user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is</w:t>
      </w:r>
      <w:r>
        <w:rPr>
          <w:rFonts w:ascii="Arial" w:hAnsi="Arial"/>
        </w:rPr>
        <w:t xml:space="preserve"> the</w:t>
      </w:r>
      <w:r w:rsidRPr="00AF3642">
        <w:rPr>
          <w:rFonts w:ascii="Arial" w:hAnsi="Arial"/>
        </w:rPr>
        <w:t>: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AF3642">
        <w:rPr>
          <w:rFonts w:ascii="Arial" w:hAnsi="Arial"/>
        </w:rPr>
        <w:t>a.</w:t>
      </w:r>
      <w:r>
        <w:rPr>
          <w:rFonts w:ascii="Arial" w:hAnsi="Arial"/>
        </w:rPr>
        <w:tab/>
      </w:r>
      <w:r w:rsidR="00AF3642" w:rsidRPr="00AF3642">
        <w:rPr>
          <w:rFonts w:ascii="Arial" w:hAnsi="Arial"/>
        </w:rPr>
        <w:t>Purchasing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officer.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AF3642">
        <w:rPr>
          <w:rFonts w:ascii="Arial" w:hAnsi="Arial"/>
        </w:rPr>
        <w:t>b.</w:t>
      </w:r>
      <w:r>
        <w:rPr>
          <w:rFonts w:ascii="Arial" w:hAnsi="Arial"/>
        </w:rPr>
        <w:tab/>
      </w:r>
      <w:r w:rsidR="00AF3642" w:rsidRPr="00AF3642">
        <w:rPr>
          <w:rFonts w:ascii="Arial" w:hAnsi="Arial"/>
        </w:rPr>
        <w:t>Director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Research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Development.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AF3642">
        <w:rPr>
          <w:rFonts w:ascii="Arial" w:hAnsi="Arial"/>
        </w:rPr>
        <w:t>c.</w:t>
      </w:r>
      <w:r>
        <w:rPr>
          <w:rFonts w:ascii="Arial" w:hAnsi="Arial"/>
        </w:rPr>
        <w:tab/>
      </w:r>
      <w:r w:rsidR="00AF3642" w:rsidRPr="00AF3642">
        <w:rPr>
          <w:rFonts w:ascii="Arial" w:hAnsi="Arial"/>
        </w:rPr>
        <w:t>Inventory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clerk.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AF3642">
        <w:rPr>
          <w:rFonts w:ascii="Arial" w:hAnsi="Arial"/>
        </w:rPr>
        <w:t>*d.</w:t>
      </w:r>
      <w:r>
        <w:rPr>
          <w:rFonts w:ascii="Arial" w:hAnsi="Arial"/>
        </w:rPr>
        <w:tab/>
      </w:r>
      <w:r w:rsidR="00AF3642" w:rsidRPr="00AF3642">
        <w:rPr>
          <w:rFonts w:ascii="Arial" w:hAnsi="Arial"/>
        </w:rPr>
        <w:t>Customer.</w:t>
      </w:r>
      <w:proofErr w:type="gram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d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1.2 ~ Outline the role of accounting in decision making by various users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8.</w:t>
      </w:r>
      <w:r>
        <w:rPr>
          <w:rFonts w:ascii="Arial" w:hAnsi="Arial"/>
          <w:i/>
        </w:rPr>
        <w:tab/>
      </w:r>
      <w:r w:rsidRPr="00AF3642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internal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user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is</w:t>
      </w:r>
      <w:r>
        <w:rPr>
          <w:rFonts w:ascii="Arial" w:hAnsi="Arial"/>
        </w:rPr>
        <w:t xml:space="preserve"> the</w:t>
      </w:r>
      <w:r w:rsidRPr="00AF3642">
        <w:rPr>
          <w:rFonts w:ascii="Arial" w:hAnsi="Arial"/>
        </w:rPr>
        <w:t>: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AF3642">
        <w:rPr>
          <w:rFonts w:ascii="Arial" w:hAnsi="Arial"/>
        </w:rPr>
        <w:t>*a.</w:t>
      </w:r>
      <w:r>
        <w:rPr>
          <w:rFonts w:ascii="Arial" w:hAnsi="Arial"/>
        </w:rPr>
        <w:tab/>
      </w:r>
      <w:r w:rsidR="00AF3642" w:rsidRPr="00AF3642">
        <w:rPr>
          <w:rFonts w:ascii="Arial" w:hAnsi="Arial"/>
        </w:rPr>
        <w:t>Building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maintenance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manager.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AF3642">
        <w:rPr>
          <w:rFonts w:ascii="Arial" w:hAnsi="Arial"/>
        </w:rPr>
        <w:t>b.</w:t>
      </w:r>
      <w:r>
        <w:rPr>
          <w:rFonts w:ascii="Arial" w:hAnsi="Arial"/>
        </w:rPr>
        <w:tab/>
      </w:r>
      <w:r w:rsidR="00AF3642" w:rsidRPr="00AF3642">
        <w:rPr>
          <w:rFonts w:ascii="Arial" w:hAnsi="Arial"/>
        </w:rPr>
        <w:t>Supplier.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AF3642">
        <w:rPr>
          <w:rFonts w:ascii="Arial" w:hAnsi="Arial"/>
        </w:rPr>
        <w:t>c.</w:t>
      </w:r>
      <w:r>
        <w:rPr>
          <w:rFonts w:ascii="Arial" w:hAnsi="Arial"/>
        </w:rPr>
        <w:tab/>
      </w:r>
      <w:r w:rsidR="00AF3642" w:rsidRPr="00AF3642">
        <w:rPr>
          <w:rFonts w:ascii="Arial" w:hAnsi="Arial"/>
        </w:rPr>
        <w:t>Environmental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lobby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group.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AF3642">
        <w:rPr>
          <w:rFonts w:ascii="Arial" w:hAnsi="Arial"/>
        </w:rPr>
        <w:t>d.</w:t>
      </w:r>
      <w:r>
        <w:rPr>
          <w:rFonts w:ascii="Arial" w:hAnsi="Arial"/>
        </w:rPr>
        <w:tab/>
      </w:r>
      <w:r w:rsidR="00AF3642" w:rsidRPr="00AF3642">
        <w:rPr>
          <w:rFonts w:ascii="Arial" w:hAnsi="Arial"/>
        </w:rPr>
        <w:t>Auditor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from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Tax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Office.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a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1.2 ~ Outline the role of accounting in decision making by various users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9.</w:t>
      </w:r>
      <w:r>
        <w:rPr>
          <w:rFonts w:ascii="Arial" w:hAnsi="Arial"/>
          <w:i/>
        </w:rPr>
        <w:tab/>
      </w:r>
      <w:r w:rsidRPr="00AF3642">
        <w:rPr>
          <w:rFonts w:ascii="Arial" w:hAnsi="Arial"/>
        </w:rPr>
        <w:t>Which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these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would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  <w:i/>
          <w:iCs/>
        </w:rPr>
        <w:t>not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be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considered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an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internal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user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Pr="00AF3642">
        <w:rPr>
          <w:rFonts w:ascii="Arial" w:hAnsi="Arial"/>
        </w:rPr>
        <w:t>information?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*</w:t>
      </w:r>
      <w:r w:rsidRPr="00AF3642">
        <w:rPr>
          <w:rFonts w:ascii="Arial" w:hAnsi="Arial"/>
        </w:rPr>
        <w:t>a.</w:t>
      </w:r>
      <w:proofErr w:type="gramEnd"/>
      <w:r>
        <w:rPr>
          <w:rFonts w:ascii="Arial" w:hAnsi="Arial"/>
        </w:rPr>
        <w:tab/>
      </w:r>
      <w:r w:rsidR="00632FC7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632FC7">
        <w:rPr>
          <w:rFonts w:ascii="Arial" w:hAnsi="Arial"/>
        </w:rPr>
        <w:t>chairman</w:t>
      </w:r>
      <w:r>
        <w:rPr>
          <w:rFonts w:ascii="Arial" w:hAnsi="Arial"/>
        </w:rPr>
        <w:t xml:space="preserve"> </w:t>
      </w:r>
      <w:r w:rsidR="00632FC7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632FC7">
        <w:rPr>
          <w:rFonts w:ascii="Arial" w:hAnsi="Arial"/>
        </w:rPr>
        <w:t>ASIC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AF3642">
        <w:rPr>
          <w:rFonts w:ascii="Arial" w:hAnsi="Arial"/>
        </w:rPr>
        <w:t>b.</w:t>
      </w:r>
      <w:r>
        <w:rPr>
          <w:rFonts w:ascii="Arial" w:hAnsi="Arial"/>
        </w:rPr>
        <w:tab/>
      </w:r>
      <w:r w:rsidR="00AC2401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AC2401">
        <w:rPr>
          <w:rFonts w:ascii="Arial" w:hAnsi="Arial"/>
        </w:rPr>
        <w:t>h</w:t>
      </w:r>
      <w:r w:rsidR="00AF3642" w:rsidRPr="00AF3642">
        <w:rPr>
          <w:rFonts w:ascii="Arial" w:hAnsi="Arial"/>
        </w:rPr>
        <w:t>uman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resources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manager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AF3642">
        <w:rPr>
          <w:rFonts w:ascii="Arial" w:hAnsi="Arial"/>
        </w:rPr>
        <w:t>c.</w:t>
      </w:r>
      <w:r>
        <w:rPr>
          <w:rFonts w:ascii="Arial" w:hAnsi="Arial"/>
        </w:rPr>
        <w:tab/>
      </w:r>
      <w:r w:rsidR="00AC2401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Chief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Officer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AF3642">
        <w:rPr>
          <w:rFonts w:ascii="Arial" w:hAnsi="Arial"/>
        </w:rPr>
        <w:t>d.</w:t>
      </w:r>
      <w:r>
        <w:rPr>
          <w:rFonts w:ascii="Arial" w:hAnsi="Arial"/>
        </w:rPr>
        <w:tab/>
      </w:r>
      <w:r w:rsidR="00AC2401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Production</w:t>
      </w:r>
      <w:r>
        <w:rPr>
          <w:rFonts w:ascii="Arial" w:hAnsi="Arial"/>
        </w:rPr>
        <w:t xml:space="preserve"> </w:t>
      </w:r>
      <w:r w:rsidR="00AF3642" w:rsidRPr="00AF3642">
        <w:rPr>
          <w:rFonts w:ascii="Arial" w:hAnsi="Arial"/>
        </w:rPr>
        <w:t>supervisor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a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1.2 ~ Outline the role of accounting in decision making by various users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 w:rsidRPr="00693C6D">
        <w:rPr>
          <w:rFonts w:ascii="Arial" w:hAnsi="Arial"/>
        </w:rPr>
        <w:t>1</w:t>
      </w:r>
      <w:r>
        <w:rPr>
          <w:rFonts w:ascii="Arial" w:hAnsi="Arial"/>
        </w:rPr>
        <w:t>0.</w:t>
      </w:r>
      <w:r>
        <w:rPr>
          <w:rFonts w:ascii="Arial" w:hAnsi="Arial"/>
          <w:i/>
        </w:rPr>
        <w:tab/>
      </w:r>
      <w:r w:rsidRPr="00693C6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693C6D">
        <w:rPr>
          <w:rFonts w:ascii="Arial" w:hAnsi="Arial"/>
        </w:rPr>
        <w:t>content</w:t>
      </w:r>
      <w:r>
        <w:rPr>
          <w:rFonts w:ascii="Arial" w:hAnsi="Arial"/>
        </w:rPr>
        <w:t xml:space="preserve"> </w:t>
      </w:r>
      <w:r w:rsidRPr="00693C6D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693C6D">
        <w:rPr>
          <w:rFonts w:ascii="Arial" w:hAnsi="Arial"/>
        </w:rPr>
        <w:t>management</w:t>
      </w:r>
      <w:r>
        <w:rPr>
          <w:rFonts w:ascii="Arial" w:hAnsi="Arial"/>
        </w:rPr>
        <w:t xml:space="preserve"> </w:t>
      </w:r>
      <w:r w:rsidRPr="00693C6D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Pr="00693C6D">
        <w:rPr>
          <w:rFonts w:ascii="Arial" w:hAnsi="Arial"/>
        </w:rPr>
        <w:t>reports</w:t>
      </w:r>
      <w:r>
        <w:rPr>
          <w:rFonts w:ascii="Arial" w:hAnsi="Arial"/>
        </w:rPr>
        <w:t xml:space="preserve"> </w:t>
      </w:r>
      <w:r w:rsidRPr="00693C6D">
        <w:rPr>
          <w:rFonts w:ascii="Arial" w:hAnsi="Arial"/>
        </w:rPr>
        <w:t>is</w:t>
      </w:r>
      <w:r>
        <w:rPr>
          <w:rFonts w:ascii="Arial" w:hAnsi="Arial"/>
        </w:rPr>
        <w:t xml:space="preserve"> </w:t>
      </w:r>
      <w:r w:rsidRPr="00693C6D">
        <w:rPr>
          <w:rFonts w:ascii="Arial" w:hAnsi="Arial"/>
        </w:rPr>
        <w:t>governed</w:t>
      </w:r>
      <w:r>
        <w:rPr>
          <w:rFonts w:ascii="Arial" w:hAnsi="Arial"/>
        </w:rPr>
        <w:t xml:space="preserve"> </w:t>
      </w:r>
      <w:r w:rsidRPr="00693C6D">
        <w:rPr>
          <w:rFonts w:ascii="Arial" w:hAnsi="Arial"/>
        </w:rPr>
        <w:t>by: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693C6D">
        <w:rPr>
          <w:rFonts w:ascii="Arial" w:hAnsi="Arial"/>
        </w:rPr>
        <w:t>a</w:t>
      </w:r>
      <w:proofErr w:type="gramEnd"/>
      <w:r w:rsidRPr="00693C6D">
        <w:rPr>
          <w:rFonts w:ascii="Arial" w:hAnsi="Arial"/>
        </w:rPr>
        <w:t>.</w:t>
      </w:r>
      <w:r>
        <w:rPr>
          <w:rFonts w:ascii="Arial" w:hAnsi="Arial"/>
        </w:rPr>
        <w:tab/>
      </w:r>
      <w:r w:rsidR="00693C6D" w:rsidRPr="00693C6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="00693C6D">
        <w:rPr>
          <w:rFonts w:ascii="Arial" w:hAnsi="Arial"/>
        </w:rPr>
        <w:t>Securities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Exchange.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693C6D">
        <w:rPr>
          <w:rFonts w:ascii="Arial" w:hAnsi="Arial"/>
        </w:rPr>
        <w:t>b</w:t>
      </w:r>
      <w:proofErr w:type="gramEnd"/>
      <w:r w:rsidRPr="00693C6D">
        <w:rPr>
          <w:rFonts w:ascii="Arial" w:hAnsi="Arial"/>
        </w:rPr>
        <w:t>.</w:t>
      </w:r>
      <w:r>
        <w:rPr>
          <w:rFonts w:ascii="Arial" w:hAnsi="Arial"/>
        </w:rPr>
        <w:tab/>
      </w:r>
      <w:r w:rsidR="0098729A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8729A">
        <w:rPr>
          <w:rFonts w:ascii="Arial" w:hAnsi="Arial"/>
        </w:rPr>
        <w:t>Corporations</w:t>
      </w:r>
      <w:r>
        <w:rPr>
          <w:rFonts w:ascii="Arial" w:hAnsi="Arial"/>
        </w:rPr>
        <w:t xml:space="preserve"> </w:t>
      </w:r>
      <w:r w:rsidR="0098729A">
        <w:rPr>
          <w:rFonts w:ascii="Arial" w:hAnsi="Arial"/>
        </w:rPr>
        <w:t>Act</w:t>
      </w:r>
      <w:r>
        <w:rPr>
          <w:rFonts w:ascii="Arial" w:hAnsi="Arial"/>
        </w:rPr>
        <w:t xml:space="preserve"> </w:t>
      </w:r>
      <w:r w:rsidR="0098729A">
        <w:rPr>
          <w:rFonts w:ascii="Arial" w:hAnsi="Arial"/>
        </w:rPr>
        <w:t>2001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693C6D">
        <w:rPr>
          <w:rFonts w:ascii="Arial" w:hAnsi="Arial"/>
        </w:rPr>
        <w:t>c</w:t>
      </w:r>
      <w:proofErr w:type="gramEnd"/>
      <w:r w:rsidRPr="00693C6D">
        <w:rPr>
          <w:rFonts w:ascii="Arial" w:hAnsi="Arial"/>
        </w:rPr>
        <w:t>.</w:t>
      </w:r>
      <w:r>
        <w:rPr>
          <w:rFonts w:ascii="Arial" w:hAnsi="Arial"/>
        </w:rPr>
        <w:tab/>
      </w:r>
      <w:r w:rsidR="00693C6D" w:rsidRPr="00693C6D">
        <w:rPr>
          <w:rFonts w:ascii="Arial" w:hAnsi="Arial"/>
        </w:rPr>
        <w:t>CPA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Australia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Institute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Chartered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Accountants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Australia.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693C6D">
        <w:rPr>
          <w:rFonts w:ascii="Arial" w:hAnsi="Arial"/>
        </w:rPr>
        <w:t>*</w:t>
      </w:r>
      <w:r>
        <w:rPr>
          <w:rFonts w:ascii="Arial" w:hAnsi="Arial"/>
        </w:rPr>
        <w:t>d</w:t>
      </w:r>
      <w:r w:rsidRPr="00693C6D">
        <w:rPr>
          <w:rFonts w:ascii="Arial" w:hAnsi="Arial"/>
        </w:rPr>
        <w:t>.</w:t>
      </w:r>
      <w:r>
        <w:rPr>
          <w:rFonts w:ascii="Arial" w:hAnsi="Arial"/>
        </w:rPr>
        <w:tab/>
      </w:r>
      <w:r w:rsidR="00693C6D" w:rsidRPr="00693C6D">
        <w:rPr>
          <w:rFonts w:ascii="Arial" w:hAnsi="Arial"/>
        </w:rPr>
        <w:t>there</w:t>
      </w:r>
      <w:r>
        <w:rPr>
          <w:rFonts w:ascii="Arial" w:hAnsi="Arial"/>
        </w:rPr>
        <w:t xml:space="preserve"> </w:t>
      </w:r>
      <w:proofErr w:type="gramStart"/>
      <w:r w:rsidR="00693C6D" w:rsidRPr="00693C6D">
        <w:rPr>
          <w:rFonts w:ascii="Arial" w:hAnsi="Arial"/>
        </w:rPr>
        <w:t>are</w:t>
      </w:r>
      <w:proofErr w:type="gramEnd"/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no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specific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rules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governing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content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management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="00693C6D" w:rsidRPr="00693C6D">
        <w:rPr>
          <w:rFonts w:ascii="Arial" w:hAnsi="Arial"/>
        </w:rPr>
        <w:t>reports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d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1.3 ~ Explain the differences between financial accounting and management accounting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 w:rsidRPr="000E362F">
        <w:rPr>
          <w:rFonts w:ascii="Arial" w:hAnsi="Arial"/>
        </w:rPr>
        <w:lastRenderedPageBreak/>
        <w:t>1</w:t>
      </w:r>
      <w:r>
        <w:rPr>
          <w:rFonts w:ascii="Arial" w:hAnsi="Arial"/>
        </w:rPr>
        <w:t>1.</w:t>
      </w:r>
      <w:r>
        <w:rPr>
          <w:rFonts w:ascii="Arial" w:hAnsi="Arial"/>
          <w:i/>
        </w:rPr>
        <w:tab/>
      </w:r>
      <w:r w:rsidRPr="000E362F">
        <w:rPr>
          <w:rFonts w:ascii="Arial" w:hAnsi="Arial"/>
        </w:rPr>
        <w:t>How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many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following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are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differences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between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management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accounting?</w:t>
      </w:r>
    </w:p>
    <w:p w:rsidR="00B13F08" w:rsidRDefault="00B13F08" w:rsidP="00C60E0A">
      <w:pPr>
        <w:adjustRightInd w:val="0"/>
        <w:snapToGrid w:val="0"/>
        <w:ind w:left="720"/>
        <w:rPr>
          <w:rFonts w:ascii="Arial" w:hAnsi="Arial"/>
        </w:rPr>
      </w:pPr>
      <w:r w:rsidRPr="000E362F">
        <w:rPr>
          <w:rFonts w:ascii="Arial" w:hAnsi="Arial"/>
        </w:rPr>
        <w:t>*Types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reports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produced</w:t>
      </w:r>
      <w:r w:rsidRPr="000E362F">
        <w:rPr>
          <w:rFonts w:ascii="Arial" w:hAnsi="Arial"/>
        </w:rPr>
        <w:br/>
        <w:t>*Frequency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reports</w:t>
      </w:r>
      <w:r w:rsidRPr="000E362F">
        <w:rPr>
          <w:rFonts w:ascii="Arial" w:hAnsi="Arial"/>
        </w:rPr>
        <w:br/>
        <w:t>*</w:t>
      </w:r>
      <w:proofErr w:type="gramStart"/>
      <w:r w:rsidRPr="000E362F">
        <w:rPr>
          <w:rFonts w:ascii="Arial" w:hAnsi="Arial"/>
        </w:rPr>
        <w:t>The</w:t>
      </w:r>
      <w:proofErr w:type="gramEnd"/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format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reports</w:t>
      </w:r>
      <w:r w:rsidRPr="000E362F">
        <w:rPr>
          <w:rFonts w:ascii="Arial" w:hAnsi="Arial"/>
        </w:rPr>
        <w:br/>
        <w:t>*The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users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reports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a</w:t>
      </w:r>
      <w:r w:rsidRPr="000E362F">
        <w:rPr>
          <w:rFonts w:ascii="Arial" w:hAnsi="Arial"/>
        </w:rPr>
        <w:t>.</w:t>
      </w:r>
      <w:r>
        <w:rPr>
          <w:rFonts w:ascii="Arial" w:hAnsi="Arial"/>
        </w:rPr>
        <w:tab/>
      </w:r>
      <w:r w:rsidR="000E362F" w:rsidRPr="000E362F">
        <w:rPr>
          <w:rFonts w:ascii="Arial" w:hAnsi="Arial"/>
        </w:rPr>
        <w:t>One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 w:rsidRPr="000E362F">
        <w:rPr>
          <w:rFonts w:ascii="Arial" w:hAnsi="Arial"/>
        </w:rPr>
        <w:t>.</w:t>
      </w:r>
      <w:r>
        <w:rPr>
          <w:rFonts w:ascii="Arial" w:hAnsi="Arial"/>
        </w:rPr>
        <w:tab/>
      </w:r>
      <w:r w:rsidR="000E362F" w:rsidRPr="000E362F">
        <w:rPr>
          <w:rFonts w:ascii="Arial" w:hAnsi="Arial"/>
        </w:rPr>
        <w:t>Two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c</w:t>
      </w:r>
      <w:r w:rsidRPr="000E362F">
        <w:rPr>
          <w:rFonts w:ascii="Arial" w:hAnsi="Arial"/>
        </w:rPr>
        <w:t>.</w:t>
      </w:r>
      <w:r>
        <w:rPr>
          <w:rFonts w:ascii="Arial" w:hAnsi="Arial"/>
        </w:rPr>
        <w:tab/>
      </w:r>
      <w:r w:rsidR="000E362F" w:rsidRPr="000E362F">
        <w:rPr>
          <w:rFonts w:ascii="Arial" w:hAnsi="Arial"/>
        </w:rPr>
        <w:t>Three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0E362F">
        <w:rPr>
          <w:rFonts w:ascii="Arial" w:hAnsi="Arial"/>
        </w:rPr>
        <w:t>*</w:t>
      </w:r>
      <w:r>
        <w:rPr>
          <w:rFonts w:ascii="Arial" w:hAnsi="Arial"/>
        </w:rPr>
        <w:t>d</w:t>
      </w:r>
      <w:r w:rsidRPr="000E362F">
        <w:rPr>
          <w:rFonts w:ascii="Arial" w:hAnsi="Arial"/>
        </w:rPr>
        <w:t>.</w:t>
      </w:r>
      <w:proofErr w:type="gramEnd"/>
      <w:r>
        <w:rPr>
          <w:rFonts w:ascii="Arial" w:hAnsi="Arial"/>
        </w:rPr>
        <w:tab/>
      </w:r>
      <w:r w:rsidR="000E362F" w:rsidRPr="000E362F">
        <w:rPr>
          <w:rFonts w:ascii="Arial" w:hAnsi="Arial"/>
        </w:rPr>
        <w:t>Four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d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1.3 ~ Explain the differences between financial accounting and management accounting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12.</w:t>
      </w:r>
      <w:r>
        <w:rPr>
          <w:rFonts w:ascii="Arial" w:hAnsi="Arial"/>
          <w:i/>
        </w:rPr>
        <w:tab/>
      </w:r>
      <w:r>
        <w:rPr>
          <w:rFonts w:ascii="Arial" w:hAnsi="Arial"/>
        </w:rPr>
        <w:t>Management accounting reports are prepared: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5A2351">
        <w:rPr>
          <w:rFonts w:ascii="Arial" w:hAnsi="Arial"/>
        </w:rPr>
        <w:t>based</w:t>
      </w:r>
      <w:r>
        <w:rPr>
          <w:rFonts w:ascii="Arial" w:hAnsi="Arial"/>
        </w:rPr>
        <w:t xml:space="preserve"> </w:t>
      </w:r>
      <w:r w:rsidR="005A2351">
        <w:rPr>
          <w:rFonts w:ascii="Arial" w:hAnsi="Arial"/>
        </w:rPr>
        <w:t>on</w:t>
      </w:r>
      <w:r>
        <w:rPr>
          <w:rFonts w:ascii="Arial" w:hAnsi="Arial"/>
        </w:rPr>
        <w:t xml:space="preserve"> </w:t>
      </w:r>
      <w:r w:rsidR="005A2351">
        <w:rPr>
          <w:rFonts w:ascii="Arial" w:hAnsi="Arial"/>
        </w:rPr>
        <w:t>GAAP</w:t>
      </w:r>
      <w:r>
        <w:rPr>
          <w:rFonts w:ascii="Arial" w:hAnsi="Arial"/>
        </w:rPr>
        <w:t xml:space="preserve"> </w:t>
      </w:r>
      <w:r w:rsidR="005A2351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5A2351">
        <w:rPr>
          <w:rFonts w:ascii="Arial" w:hAnsi="Arial"/>
        </w:rPr>
        <w:t>IASB</w:t>
      </w:r>
      <w:r>
        <w:rPr>
          <w:rFonts w:ascii="Arial" w:hAnsi="Arial"/>
        </w:rPr>
        <w:t xml:space="preserve"> </w:t>
      </w:r>
      <w:r w:rsidR="005A2351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="005A2351">
        <w:rPr>
          <w:rFonts w:ascii="Arial" w:hAnsi="Arial"/>
        </w:rPr>
        <w:t>standards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5A2351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5A2351">
        <w:rPr>
          <w:rFonts w:ascii="Arial" w:hAnsi="Arial"/>
        </w:rPr>
        <w:t>provide</w:t>
      </w:r>
      <w:r>
        <w:rPr>
          <w:rFonts w:ascii="Arial" w:hAnsi="Arial"/>
        </w:rPr>
        <w:t xml:space="preserve"> </w:t>
      </w:r>
      <w:r w:rsidR="005A2351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="005A2351">
        <w:rPr>
          <w:rFonts w:ascii="Arial" w:hAnsi="Arial"/>
        </w:rPr>
        <w:t>for</w:t>
      </w:r>
      <w:r>
        <w:rPr>
          <w:rFonts w:ascii="Arial" w:hAnsi="Arial"/>
        </w:rPr>
        <w:t xml:space="preserve"> </w:t>
      </w:r>
      <w:r w:rsidR="005A2351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5A2351">
        <w:rPr>
          <w:rFonts w:ascii="Arial" w:hAnsi="Arial"/>
        </w:rPr>
        <w:t>wide</w:t>
      </w:r>
      <w:r>
        <w:rPr>
          <w:rFonts w:ascii="Arial" w:hAnsi="Arial"/>
        </w:rPr>
        <w:t xml:space="preserve"> </w:t>
      </w:r>
      <w:r w:rsidR="005A2351">
        <w:rPr>
          <w:rFonts w:ascii="Arial" w:hAnsi="Arial"/>
        </w:rPr>
        <w:t>range</w:t>
      </w:r>
      <w:r>
        <w:rPr>
          <w:rFonts w:ascii="Arial" w:hAnsi="Arial"/>
        </w:rPr>
        <w:t xml:space="preserve"> </w:t>
      </w:r>
      <w:r w:rsidR="005A2351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5A2351">
        <w:rPr>
          <w:rFonts w:ascii="Arial" w:hAnsi="Arial"/>
        </w:rPr>
        <w:t>stakeholders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*c.</w:t>
      </w:r>
      <w:r>
        <w:rPr>
          <w:rFonts w:ascii="Arial" w:hAnsi="Arial"/>
        </w:rPr>
        <w:tab/>
      </w:r>
      <w:r w:rsidR="00493FAD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493FAD">
        <w:rPr>
          <w:rFonts w:ascii="Arial" w:hAnsi="Arial"/>
        </w:rPr>
        <w:t>provide</w:t>
      </w:r>
      <w:r>
        <w:rPr>
          <w:rFonts w:ascii="Arial" w:hAnsi="Arial"/>
        </w:rPr>
        <w:t xml:space="preserve"> </w:t>
      </w:r>
      <w:r w:rsidR="00493FAD">
        <w:rPr>
          <w:rFonts w:ascii="Arial" w:hAnsi="Arial"/>
        </w:rPr>
        <w:t>up</w:t>
      </w:r>
      <w:r>
        <w:rPr>
          <w:rFonts w:ascii="Arial" w:hAnsi="Arial"/>
        </w:rPr>
        <w:t xml:space="preserve"> </w:t>
      </w:r>
      <w:r w:rsidR="00493FAD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493FAD">
        <w:rPr>
          <w:rFonts w:ascii="Arial" w:hAnsi="Arial"/>
        </w:rPr>
        <w:t>date</w:t>
      </w:r>
      <w:r>
        <w:rPr>
          <w:rFonts w:ascii="Arial" w:hAnsi="Arial"/>
        </w:rPr>
        <w:t xml:space="preserve"> </w:t>
      </w:r>
      <w:r w:rsidR="00493FAD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="00493FAD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493FAD">
        <w:rPr>
          <w:rFonts w:ascii="Arial" w:hAnsi="Arial"/>
        </w:rPr>
        <w:t>managers</w:t>
      </w:r>
      <w:r>
        <w:rPr>
          <w:rFonts w:ascii="Arial" w:hAnsi="Arial"/>
        </w:rPr>
        <w:t xml:space="preserve"> </w:t>
      </w:r>
      <w:r w:rsidR="00493FAD">
        <w:rPr>
          <w:rFonts w:ascii="Arial" w:hAnsi="Arial"/>
        </w:rPr>
        <w:t>for</w:t>
      </w:r>
      <w:r>
        <w:rPr>
          <w:rFonts w:ascii="Arial" w:hAnsi="Arial"/>
        </w:rPr>
        <w:t xml:space="preserve"> </w:t>
      </w:r>
      <w:r w:rsidR="00493FAD">
        <w:rPr>
          <w:rFonts w:ascii="Arial" w:hAnsi="Arial"/>
        </w:rPr>
        <w:t>decision</w:t>
      </w:r>
      <w:r>
        <w:rPr>
          <w:rFonts w:ascii="Arial" w:hAnsi="Arial"/>
        </w:rPr>
        <w:t xml:space="preserve"> </w:t>
      </w:r>
      <w:r w:rsidR="00493FAD">
        <w:rPr>
          <w:rFonts w:ascii="Arial" w:hAnsi="Arial"/>
        </w:rPr>
        <w:t>making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493FAD">
        <w:rPr>
          <w:rFonts w:ascii="Arial" w:hAnsi="Arial"/>
        </w:rPr>
        <w:t>based</w:t>
      </w:r>
      <w:r>
        <w:rPr>
          <w:rFonts w:ascii="Arial" w:hAnsi="Arial"/>
        </w:rPr>
        <w:t xml:space="preserve"> </w:t>
      </w:r>
      <w:r w:rsidR="00493FAD">
        <w:rPr>
          <w:rFonts w:ascii="Arial" w:hAnsi="Arial"/>
        </w:rPr>
        <w:t>only</w:t>
      </w:r>
      <w:r>
        <w:rPr>
          <w:rFonts w:ascii="Arial" w:hAnsi="Arial"/>
        </w:rPr>
        <w:t xml:space="preserve"> </w:t>
      </w:r>
      <w:r w:rsidR="00493FAD">
        <w:rPr>
          <w:rFonts w:ascii="Arial" w:hAnsi="Arial"/>
        </w:rPr>
        <w:t>on</w:t>
      </w:r>
      <w:r>
        <w:rPr>
          <w:rFonts w:ascii="Arial" w:hAnsi="Arial"/>
        </w:rPr>
        <w:t xml:space="preserve"> </w:t>
      </w:r>
      <w:r w:rsidR="00493FAD">
        <w:rPr>
          <w:rFonts w:ascii="Arial" w:hAnsi="Arial"/>
        </w:rPr>
        <w:t>historical</w:t>
      </w:r>
      <w:r>
        <w:rPr>
          <w:rFonts w:ascii="Arial" w:hAnsi="Arial"/>
        </w:rPr>
        <w:t xml:space="preserve"> </w:t>
      </w:r>
      <w:r w:rsidR="00493FAD">
        <w:rPr>
          <w:rFonts w:ascii="Arial" w:hAnsi="Arial"/>
        </w:rPr>
        <w:t>figures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c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1.3 ~ Explain the differences between financial accounting and management accounting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 w:rsidRPr="000E362F">
        <w:rPr>
          <w:rFonts w:ascii="Arial" w:hAnsi="Arial"/>
        </w:rPr>
        <w:t>1</w:t>
      </w:r>
      <w:r>
        <w:rPr>
          <w:rFonts w:ascii="Arial" w:hAnsi="Arial"/>
        </w:rPr>
        <w:t>3.</w:t>
      </w:r>
      <w:r>
        <w:rPr>
          <w:rFonts w:ascii="Arial" w:hAnsi="Arial"/>
          <w:i/>
        </w:rPr>
        <w:tab/>
      </w:r>
      <w:r w:rsidRPr="000E362F">
        <w:rPr>
          <w:rFonts w:ascii="Arial" w:hAnsi="Arial"/>
        </w:rPr>
        <w:t>Select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option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that</w:t>
      </w:r>
      <w:r>
        <w:rPr>
          <w:rFonts w:ascii="Arial" w:hAnsi="Arial"/>
        </w:rPr>
        <w:t xml:space="preserve"> does </w:t>
      </w:r>
      <w:r w:rsidRPr="00000D93">
        <w:rPr>
          <w:rFonts w:ascii="Arial" w:hAnsi="Arial"/>
          <w:b/>
        </w:rPr>
        <w:t>not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represent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difference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between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management</w:t>
      </w:r>
      <w:r>
        <w:rPr>
          <w:rFonts w:ascii="Arial" w:hAnsi="Arial"/>
        </w:rPr>
        <w:t xml:space="preserve"> </w:t>
      </w:r>
      <w:r w:rsidRPr="000E362F">
        <w:rPr>
          <w:rFonts w:ascii="Arial" w:hAnsi="Arial"/>
        </w:rPr>
        <w:t>reporting.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0E362F">
        <w:rPr>
          <w:rFonts w:ascii="Arial" w:hAnsi="Arial"/>
        </w:rPr>
        <w:t>a.</w:t>
      </w:r>
      <w:r>
        <w:rPr>
          <w:rFonts w:ascii="Arial" w:hAnsi="Arial"/>
        </w:rPr>
        <w:tab/>
      </w:r>
      <w:r w:rsidR="000E362F" w:rsidRPr="000E362F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level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detail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reports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0E362F">
        <w:rPr>
          <w:rFonts w:ascii="Arial" w:hAnsi="Arial"/>
        </w:rPr>
        <w:t>b.</w:t>
      </w:r>
      <w:r>
        <w:rPr>
          <w:rFonts w:ascii="Arial" w:hAnsi="Arial"/>
        </w:rPr>
        <w:tab/>
      </w:r>
      <w:r w:rsidR="000E362F" w:rsidRPr="000E362F">
        <w:rPr>
          <w:rFonts w:ascii="Arial" w:hAnsi="Arial"/>
        </w:rPr>
        <w:t>Whether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reports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are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quantitative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only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or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are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both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quantitative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qualitative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0E362F">
        <w:rPr>
          <w:rFonts w:ascii="Arial" w:hAnsi="Arial"/>
        </w:rPr>
        <w:t>c.</w:t>
      </w:r>
      <w:r>
        <w:rPr>
          <w:rFonts w:ascii="Arial" w:hAnsi="Arial"/>
        </w:rPr>
        <w:tab/>
      </w:r>
      <w:r w:rsidR="000E362F" w:rsidRPr="000E362F">
        <w:rPr>
          <w:rFonts w:ascii="Arial" w:hAnsi="Arial"/>
        </w:rPr>
        <w:t>How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up-to-date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report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is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0E362F">
        <w:rPr>
          <w:rFonts w:ascii="Arial" w:hAnsi="Arial"/>
        </w:rPr>
        <w:t>*d.</w:t>
      </w:r>
      <w:proofErr w:type="gramEnd"/>
      <w:r>
        <w:rPr>
          <w:rFonts w:ascii="Arial" w:hAnsi="Arial"/>
        </w:rPr>
        <w:tab/>
      </w:r>
      <w:r w:rsidR="000E362F" w:rsidRPr="000E362F">
        <w:rPr>
          <w:rFonts w:ascii="Arial" w:hAnsi="Arial"/>
        </w:rPr>
        <w:t>Whether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reports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are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useful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for</w:t>
      </w:r>
      <w:r>
        <w:rPr>
          <w:rFonts w:ascii="Arial" w:hAnsi="Arial"/>
        </w:rPr>
        <w:t xml:space="preserve"> </w:t>
      </w:r>
      <w:r w:rsidR="000E362F" w:rsidRPr="000E362F">
        <w:rPr>
          <w:rFonts w:ascii="Arial" w:hAnsi="Arial"/>
        </w:rPr>
        <w:t>decision-making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d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1.3 ~ Explain the differences between financial accounting and management accounting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14.</w:t>
      </w:r>
      <w:r>
        <w:rPr>
          <w:rFonts w:ascii="Arial" w:hAnsi="Arial"/>
          <w:i/>
        </w:rPr>
        <w:tab/>
      </w:r>
      <w:r>
        <w:rPr>
          <w:rFonts w:ascii="Arial" w:hAnsi="Arial"/>
        </w:rPr>
        <w:t xml:space="preserve">The number of countries in which financial reports are prepared using global accounting standards is: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a.</w:t>
      </w:r>
      <w:r>
        <w:rPr>
          <w:rFonts w:ascii="Arial" w:hAnsi="Arial"/>
        </w:rPr>
        <w:tab/>
      </w:r>
      <w:r w:rsidR="001614E9">
        <w:rPr>
          <w:rFonts w:ascii="Arial" w:hAnsi="Arial"/>
        </w:rPr>
        <w:t>60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b.</w:t>
      </w:r>
      <w:r>
        <w:rPr>
          <w:rFonts w:ascii="Arial" w:hAnsi="Arial"/>
        </w:rPr>
        <w:tab/>
      </w:r>
      <w:r w:rsidR="001614E9">
        <w:rPr>
          <w:rFonts w:ascii="Arial" w:hAnsi="Arial"/>
        </w:rPr>
        <w:t>80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c.</w:t>
      </w:r>
      <w:r>
        <w:rPr>
          <w:rFonts w:ascii="Arial" w:hAnsi="Arial"/>
        </w:rPr>
        <w:tab/>
      </w:r>
      <w:r w:rsidR="001614E9">
        <w:rPr>
          <w:rFonts w:ascii="Arial" w:hAnsi="Arial"/>
        </w:rPr>
        <w:t>100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*d.</w:t>
      </w:r>
      <w:r>
        <w:rPr>
          <w:rFonts w:ascii="Arial" w:hAnsi="Arial"/>
        </w:rPr>
        <w:tab/>
      </w:r>
      <w:r w:rsidR="001614E9">
        <w:rPr>
          <w:rFonts w:ascii="Arial" w:hAnsi="Arial"/>
        </w:rPr>
        <w:t>more</w:t>
      </w:r>
      <w:r>
        <w:rPr>
          <w:rFonts w:ascii="Arial" w:hAnsi="Arial"/>
        </w:rPr>
        <w:t xml:space="preserve"> </w:t>
      </w:r>
      <w:r w:rsidR="001614E9">
        <w:rPr>
          <w:rFonts w:ascii="Arial" w:hAnsi="Arial"/>
        </w:rPr>
        <w:t>than</w:t>
      </w:r>
      <w:r>
        <w:rPr>
          <w:rFonts w:ascii="Arial" w:hAnsi="Arial"/>
        </w:rPr>
        <w:t xml:space="preserve"> </w:t>
      </w:r>
      <w:r w:rsidR="001614E9">
        <w:rPr>
          <w:rFonts w:ascii="Arial" w:hAnsi="Arial"/>
        </w:rPr>
        <w:t>120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d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1.4 ~ Discuss the globalisation of financial reporting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15.</w:t>
      </w:r>
      <w:r>
        <w:rPr>
          <w:rFonts w:ascii="Arial" w:hAnsi="Arial"/>
          <w:i/>
        </w:rPr>
        <w:tab/>
      </w:r>
      <w:r>
        <w:rPr>
          <w:rFonts w:ascii="Arial" w:hAnsi="Arial"/>
        </w:rPr>
        <w:t xml:space="preserve">Which of the following countries has not adopted IFRS?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a.</w:t>
      </w:r>
      <w:r>
        <w:rPr>
          <w:rFonts w:ascii="Arial" w:hAnsi="Arial"/>
        </w:rPr>
        <w:tab/>
      </w:r>
      <w:r w:rsidR="00CD1721">
        <w:rPr>
          <w:rFonts w:ascii="Arial" w:hAnsi="Arial"/>
        </w:rPr>
        <w:t>Germany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b.</w:t>
      </w:r>
      <w:r>
        <w:rPr>
          <w:rFonts w:ascii="Arial" w:hAnsi="Arial"/>
        </w:rPr>
        <w:tab/>
      </w:r>
      <w:r w:rsidR="00CD1721">
        <w:rPr>
          <w:rFonts w:ascii="Arial" w:hAnsi="Arial"/>
        </w:rPr>
        <w:t>Russia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c.</w:t>
      </w:r>
      <w:r>
        <w:rPr>
          <w:rFonts w:ascii="Arial" w:hAnsi="Arial"/>
        </w:rPr>
        <w:tab/>
      </w:r>
      <w:r w:rsidR="00CD1721">
        <w:rPr>
          <w:rFonts w:ascii="Arial" w:hAnsi="Arial"/>
        </w:rPr>
        <w:t>Japan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*d.</w:t>
      </w:r>
      <w:r>
        <w:rPr>
          <w:rFonts w:ascii="Arial" w:hAnsi="Arial"/>
        </w:rPr>
        <w:tab/>
      </w:r>
      <w:r w:rsidR="00CD1721">
        <w:rPr>
          <w:rFonts w:ascii="Arial" w:hAnsi="Arial"/>
        </w:rPr>
        <w:t>USA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d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1.4 ~ Discuss the globalisation of financial reporting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 w:rsidRPr="004B40E0">
        <w:rPr>
          <w:rFonts w:ascii="Arial" w:hAnsi="Arial"/>
        </w:rPr>
        <w:t>1</w:t>
      </w:r>
      <w:r>
        <w:rPr>
          <w:rFonts w:ascii="Arial" w:hAnsi="Arial"/>
        </w:rPr>
        <w:t>6.</w:t>
      </w:r>
      <w:r>
        <w:rPr>
          <w:rFonts w:ascii="Arial" w:hAnsi="Arial"/>
          <w:i/>
        </w:rPr>
        <w:tab/>
      </w:r>
      <w:r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Corporations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Act</w:t>
      </w:r>
      <w:r>
        <w:rPr>
          <w:rFonts w:ascii="Arial" w:hAnsi="Arial"/>
        </w:rPr>
        <w:t xml:space="preserve"> 2001 </w:t>
      </w:r>
      <w:r w:rsidRPr="004B40E0">
        <w:rPr>
          <w:rFonts w:ascii="Arial" w:hAnsi="Arial"/>
        </w:rPr>
        <w:t>is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primarily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enforced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by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4B40E0">
        <w:rPr>
          <w:rFonts w:ascii="Arial" w:hAnsi="Arial"/>
        </w:rPr>
        <w:t>a</w:t>
      </w:r>
      <w:proofErr w:type="gramEnd"/>
      <w:r w:rsidRPr="004B40E0">
        <w:rPr>
          <w:rFonts w:ascii="Arial" w:hAnsi="Arial"/>
        </w:rPr>
        <w:t>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Reporting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Council.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4B40E0">
        <w:rPr>
          <w:rFonts w:ascii="Arial" w:hAnsi="Arial"/>
        </w:rPr>
        <w:t>b</w:t>
      </w:r>
      <w:proofErr w:type="gramEnd"/>
      <w:r w:rsidRPr="004B40E0">
        <w:rPr>
          <w:rFonts w:ascii="Arial" w:hAnsi="Arial"/>
        </w:rPr>
        <w:t>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S</w:t>
      </w:r>
      <w:r w:rsidR="00567C27">
        <w:rPr>
          <w:rFonts w:ascii="Arial" w:hAnsi="Arial"/>
        </w:rPr>
        <w:t>ecurities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Exchange.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4B40E0">
        <w:rPr>
          <w:rFonts w:ascii="Arial" w:hAnsi="Arial"/>
        </w:rPr>
        <w:t>*c.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Securities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Investments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Commission.</w:t>
      </w:r>
      <w:proofErr w:type="gram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4B40E0">
        <w:rPr>
          <w:rFonts w:ascii="Arial" w:hAnsi="Arial"/>
        </w:rPr>
        <w:t>d</w:t>
      </w:r>
      <w:proofErr w:type="gramEnd"/>
      <w:r w:rsidRPr="004B40E0">
        <w:rPr>
          <w:rFonts w:ascii="Arial" w:hAnsi="Arial"/>
        </w:rPr>
        <w:t>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Standards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Board.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c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1.5 ~ Identify the sources of company regulation in Australia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17.</w:t>
      </w:r>
      <w:r>
        <w:rPr>
          <w:rFonts w:ascii="Arial" w:hAnsi="Arial"/>
          <w:i/>
        </w:rPr>
        <w:tab/>
      </w:r>
      <w:r w:rsidRPr="004B40E0">
        <w:rPr>
          <w:rFonts w:ascii="Arial" w:hAnsi="Arial"/>
        </w:rPr>
        <w:t>Legally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enforceable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standards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apply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companies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are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issued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by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4B40E0">
        <w:rPr>
          <w:rFonts w:ascii="Arial" w:hAnsi="Arial"/>
        </w:rPr>
        <w:t>a</w:t>
      </w:r>
      <w:proofErr w:type="gramEnd"/>
      <w:r w:rsidRPr="004B40E0">
        <w:rPr>
          <w:rFonts w:ascii="Arial" w:hAnsi="Arial"/>
        </w:rPr>
        <w:t>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Reporting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Council.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4B40E0">
        <w:rPr>
          <w:rFonts w:ascii="Arial" w:hAnsi="Arial"/>
        </w:rPr>
        <w:t>b</w:t>
      </w:r>
      <w:proofErr w:type="gramEnd"/>
      <w:r w:rsidRPr="004B40E0">
        <w:rPr>
          <w:rFonts w:ascii="Arial" w:hAnsi="Arial"/>
        </w:rPr>
        <w:t>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Stock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Exchange.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4B40E0">
        <w:rPr>
          <w:rFonts w:ascii="Arial" w:hAnsi="Arial"/>
        </w:rPr>
        <w:t>c</w:t>
      </w:r>
      <w:proofErr w:type="gramEnd"/>
      <w:r w:rsidRPr="004B40E0">
        <w:rPr>
          <w:rFonts w:ascii="Arial" w:hAnsi="Arial"/>
        </w:rPr>
        <w:t>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Securities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Investments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Commission.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4B40E0">
        <w:rPr>
          <w:rFonts w:ascii="Arial" w:hAnsi="Arial"/>
        </w:rPr>
        <w:t>*d.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Standards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Board.</w:t>
      </w:r>
      <w:proofErr w:type="gram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d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1.5 ~ Identify the sources of company regulation in Australia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18.</w:t>
      </w:r>
      <w:r>
        <w:rPr>
          <w:rFonts w:ascii="Arial" w:hAnsi="Arial"/>
          <w:i/>
        </w:rPr>
        <w:tab/>
      </w:r>
      <w:r>
        <w:rPr>
          <w:rFonts w:ascii="Arial" w:hAnsi="Arial"/>
        </w:rPr>
        <w:t xml:space="preserve">Which of the following is not a </w:t>
      </w:r>
      <w:r w:rsidRPr="004B40E0">
        <w:rPr>
          <w:rFonts w:ascii="Arial" w:hAnsi="Arial"/>
        </w:rPr>
        <w:t>role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Securities</w:t>
      </w:r>
      <w:r>
        <w:rPr>
          <w:rFonts w:ascii="Arial" w:hAnsi="Arial"/>
        </w:rPr>
        <w:t xml:space="preserve"> and Investments Commission?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a.</w:t>
      </w:r>
      <w:r>
        <w:rPr>
          <w:rFonts w:ascii="Arial" w:hAnsi="Arial"/>
        </w:rPr>
        <w:tab/>
      </w:r>
      <w:r w:rsidR="00B35C5D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B35C5D">
        <w:rPr>
          <w:rFonts w:ascii="Arial" w:hAnsi="Arial"/>
        </w:rPr>
        <w:t>u</w:t>
      </w:r>
      <w:r w:rsidR="004B40E0" w:rsidRPr="004B40E0">
        <w:rPr>
          <w:rFonts w:ascii="Arial" w:hAnsi="Arial"/>
        </w:rPr>
        <w:t>phold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law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uniformly,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effectively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quickly.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b.</w:t>
      </w:r>
      <w:r>
        <w:rPr>
          <w:rFonts w:ascii="Arial" w:hAnsi="Arial"/>
        </w:rPr>
        <w:tab/>
      </w:r>
      <w:r w:rsidR="00B35C5D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B35C5D">
        <w:rPr>
          <w:rFonts w:ascii="Arial" w:hAnsi="Arial"/>
        </w:rPr>
        <w:t>p</w:t>
      </w:r>
      <w:r w:rsidR="004B40E0" w:rsidRPr="004B40E0">
        <w:rPr>
          <w:rFonts w:ascii="Arial" w:hAnsi="Arial"/>
        </w:rPr>
        <w:t>romote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confident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informed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participation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system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by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investors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consumers.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 w:cs="Times New Roman"/>
          <w:szCs w:val="20"/>
          <w:lang w:val="en-US"/>
        </w:rPr>
        <w:t>*</w:t>
      </w:r>
      <w:r w:rsidRPr="00B35C5D">
        <w:rPr>
          <w:rFonts w:ascii="Arial" w:hAnsi="Arial" w:cs="Times New Roman"/>
          <w:szCs w:val="20"/>
          <w:lang w:val="en-US"/>
        </w:rPr>
        <w:t>c.</w:t>
      </w:r>
      <w:proofErr w:type="gramEnd"/>
      <w:r>
        <w:rPr>
          <w:rFonts w:ascii="Arial" w:hAnsi="Arial"/>
        </w:rPr>
        <w:tab/>
      </w:r>
      <w:r w:rsidR="00B35C5D">
        <w:rPr>
          <w:rFonts w:ascii="Arial" w:hAnsi="Arial" w:cs="Times New Roman"/>
          <w:szCs w:val="20"/>
          <w:lang w:val="en-US"/>
        </w:rPr>
        <w:t>To</w:t>
      </w:r>
      <w:r>
        <w:rPr>
          <w:rFonts w:ascii="Arial" w:hAnsi="Arial" w:cs="Times New Roman"/>
          <w:szCs w:val="20"/>
          <w:lang w:val="en-US"/>
        </w:rPr>
        <w:t xml:space="preserve"> </w:t>
      </w:r>
      <w:r w:rsidR="00B35C5D">
        <w:rPr>
          <w:rFonts w:ascii="Arial" w:hAnsi="Arial" w:cs="Times New Roman"/>
          <w:szCs w:val="20"/>
          <w:lang w:val="en-US"/>
        </w:rPr>
        <w:t>be</w:t>
      </w:r>
      <w:r>
        <w:rPr>
          <w:rFonts w:ascii="Arial" w:hAnsi="Arial" w:cs="Times New Roman"/>
          <w:szCs w:val="20"/>
          <w:lang w:val="en-US"/>
        </w:rPr>
        <w:t xml:space="preserve"> </w:t>
      </w:r>
      <w:r w:rsidR="00B35C5D" w:rsidRPr="00B35C5D">
        <w:rPr>
          <w:rFonts w:ascii="Arial" w:hAnsi="Arial" w:cs="Times New Roman"/>
          <w:szCs w:val="20"/>
          <w:lang w:val="en-US"/>
        </w:rPr>
        <w:t>responsible</w:t>
      </w:r>
      <w:r>
        <w:rPr>
          <w:rFonts w:ascii="Arial" w:hAnsi="Arial" w:cs="Times New Roman"/>
          <w:szCs w:val="20"/>
          <w:lang w:val="en-US"/>
        </w:rPr>
        <w:t xml:space="preserve"> </w:t>
      </w:r>
      <w:r w:rsidR="00B35C5D" w:rsidRPr="00B35C5D">
        <w:rPr>
          <w:rFonts w:ascii="Arial" w:hAnsi="Arial" w:cs="Times New Roman"/>
          <w:szCs w:val="20"/>
          <w:lang w:val="en-US"/>
        </w:rPr>
        <w:t>for</w:t>
      </w:r>
      <w:r>
        <w:rPr>
          <w:rFonts w:ascii="Arial" w:hAnsi="Arial" w:cs="Times New Roman"/>
          <w:szCs w:val="20"/>
          <w:lang w:val="en-US"/>
        </w:rPr>
        <w:t xml:space="preserve"> </w:t>
      </w:r>
      <w:r w:rsidR="00B35C5D" w:rsidRPr="00B35C5D">
        <w:rPr>
          <w:rFonts w:ascii="Arial" w:hAnsi="Arial" w:cs="Times New Roman"/>
          <w:szCs w:val="20"/>
          <w:lang w:val="en-US"/>
        </w:rPr>
        <w:t>ensuring</w:t>
      </w:r>
      <w:r>
        <w:rPr>
          <w:rFonts w:ascii="Arial" w:hAnsi="Arial" w:cs="Times New Roman"/>
          <w:szCs w:val="20"/>
          <w:lang w:val="en-US"/>
        </w:rPr>
        <w:t xml:space="preserve"> </w:t>
      </w:r>
      <w:r w:rsidR="00B35C5D" w:rsidRPr="00B35C5D">
        <w:rPr>
          <w:rFonts w:ascii="Arial" w:hAnsi="Arial" w:cs="Times New Roman"/>
          <w:szCs w:val="20"/>
          <w:lang w:val="en-US"/>
        </w:rPr>
        <w:t>that</w:t>
      </w:r>
      <w:r>
        <w:rPr>
          <w:rFonts w:ascii="Arial" w:hAnsi="Arial" w:cs="Times New Roman"/>
          <w:szCs w:val="20"/>
          <w:lang w:val="en-US"/>
        </w:rPr>
        <w:t xml:space="preserve"> </w:t>
      </w:r>
      <w:r w:rsidR="00B35C5D" w:rsidRPr="00B35C5D">
        <w:rPr>
          <w:rFonts w:ascii="Arial" w:hAnsi="Arial" w:cs="Times New Roman"/>
          <w:szCs w:val="20"/>
          <w:lang w:val="en-US"/>
        </w:rPr>
        <w:t>financial</w:t>
      </w:r>
      <w:r>
        <w:rPr>
          <w:rFonts w:ascii="Arial" w:hAnsi="Arial" w:cs="Times New Roman"/>
          <w:szCs w:val="20"/>
          <w:lang w:val="en-US"/>
        </w:rPr>
        <w:t xml:space="preserve"> </w:t>
      </w:r>
      <w:r w:rsidR="00B35C5D" w:rsidRPr="00B35C5D">
        <w:rPr>
          <w:rFonts w:ascii="Arial" w:hAnsi="Arial" w:cs="Times New Roman"/>
          <w:szCs w:val="20"/>
          <w:lang w:val="en-US"/>
        </w:rPr>
        <w:t>institutions</w:t>
      </w:r>
      <w:r>
        <w:rPr>
          <w:rFonts w:ascii="Arial" w:hAnsi="Arial" w:cs="Times New Roman"/>
          <w:szCs w:val="20"/>
          <w:lang w:val="en-US"/>
        </w:rPr>
        <w:t xml:space="preserve"> </w:t>
      </w:r>
      <w:r w:rsidR="00B35C5D" w:rsidRPr="00B35C5D">
        <w:rPr>
          <w:rFonts w:ascii="Arial" w:hAnsi="Arial" w:cs="Times New Roman"/>
          <w:szCs w:val="20"/>
          <w:lang w:val="en-US"/>
        </w:rPr>
        <w:t>can</w:t>
      </w:r>
      <w:r>
        <w:rPr>
          <w:rFonts w:ascii="Arial" w:hAnsi="Arial" w:cs="Times New Roman"/>
          <w:szCs w:val="20"/>
          <w:lang w:val="en-US"/>
        </w:rPr>
        <w:t xml:space="preserve"> </w:t>
      </w:r>
      <w:proofErr w:type="spellStart"/>
      <w:r w:rsidR="00B35C5D">
        <w:rPr>
          <w:rFonts w:ascii="Arial" w:hAnsi="Arial" w:cs="Times New Roman"/>
          <w:szCs w:val="20"/>
          <w:lang w:val="en-US"/>
        </w:rPr>
        <w:t>h</w:t>
      </w:r>
      <w:r w:rsidR="00B35C5D" w:rsidRPr="00B35C5D">
        <w:rPr>
          <w:rFonts w:ascii="Arial" w:hAnsi="Arial" w:cs="Times New Roman"/>
          <w:szCs w:val="20"/>
          <w:lang w:val="en-US"/>
        </w:rPr>
        <w:t>onour</w:t>
      </w:r>
      <w:proofErr w:type="spellEnd"/>
      <w:r>
        <w:rPr>
          <w:rFonts w:ascii="Arial" w:hAnsi="Arial" w:cs="Times New Roman"/>
          <w:szCs w:val="20"/>
          <w:lang w:val="en-US"/>
        </w:rPr>
        <w:t xml:space="preserve"> </w:t>
      </w:r>
      <w:r w:rsidR="00B35C5D" w:rsidRPr="00B35C5D">
        <w:rPr>
          <w:rFonts w:ascii="Arial" w:hAnsi="Arial" w:cs="Times New Roman"/>
          <w:szCs w:val="20"/>
          <w:lang w:val="en-US"/>
        </w:rPr>
        <w:t>their</w:t>
      </w:r>
      <w:r>
        <w:rPr>
          <w:rFonts w:ascii="Arial" w:hAnsi="Arial" w:cs="Times New Roman"/>
          <w:szCs w:val="20"/>
          <w:lang w:val="en-US"/>
        </w:rPr>
        <w:t xml:space="preserve"> </w:t>
      </w:r>
      <w:r w:rsidR="00B35C5D" w:rsidRPr="00B35C5D">
        <w:rPr>
          <w:rFonts w:ascii="Arial" w:hAnsi="Arial" w:cs="Times New Roman"/>
          <w:szCs w:val="20"/>
          <w:lang w:val="en-US"/>
        </w:rPr>
        <w:t>commitments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d</w:t>
      </w:r>
      <w:r w:rsidRPr="004B40E0">
        <w:rPr>
          <w:rFonts w:ascii="Arial" w:hAnsi="Arial"/>
        </w:rPr>
        <w:t>.</w:t>
      </w:r>
      <w:r>
        <w:rPr>
          <w:rFonts w:ascii="Arial" w:hAnsi="Arial"/>
        </w:rPr>
        <w:tab/>
      </w:r>
      <w:r w:rsidR="00B35C5D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B35C5D">
        <w:rPr>
          <w:rFonts w:ascii="Arial" w:hAnsi="Arial"/>
        </w:rPr>
        <w:t>m</w:t>
      </w:r>
      <w:r w:rsidR="004B40E0" w:rsidRPr="004B40E0">
        <w:rPr>
          <w:rFonts w:ascii="Arial" w:hAnsi="Arial"/>
        </w:rPr>
        <w:t>ake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about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companies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other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bodies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available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public.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</w:t>
      </w:r>
      <w:r w:rsidRPr="00B13F08">
        <w:rPr>
          <w:rFonts w:ascii="Arial" w:hAnsi="Arial" w:cs="Times New Roman"/>
          <w:i/>
          <w:szCs w:val="20"/>
          <w:lang w:val="en-US"/>
        </w:rPr>
        <w:t>c</w:t>
      </w:r>
      <w:r w:rsidRPr="00B13F08">
        <w:rPr>
          <w:rFonts w:ascii="Arial" w:hAnsi="Arial"/>
          <w:i/>
        </w:rPr>
        <w:t xml:space="preserve">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1.5 ~ Identify the sources of company regulation in Australia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19.</w:t>
      </w:r>
      <w:r>
        <w:rPr>
          <w:rFonts w:ascii="Arial" w:hAnsi="Arial"/>
          <w:i/>
        </w:rPr>
        <w:tab/>
      </w:r>
      <w:r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body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oversees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operations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institutions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such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as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banks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building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societies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Australia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is: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*a.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APRA.</w:t>
      </w:r>
      <w:proofErr w:type="gram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b.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ASX.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c.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ACCC.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d.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ATO.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a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1.5 ~ Identify the sources of company regulation in Australia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20.</w:t>
      </w:r>
      <w:r>
        <w:rPr>
          <w:rFonts w:ascii="Arial" w:hAnsi="Arial"/>
          <w:i/>
        </w:rPr>
        <w:tab/>
      </w:r>
      <w:r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Corporations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Act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gets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its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powers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from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which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section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Constitution?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a.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50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*b.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51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c.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52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4B40E0">
        <w:rPr>
          <w:rFonts w:ascii="Arial" w:hAnsi="Arial"/>
        </w:rPr>
        <w:t>d.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53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b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1.5 ~ Identify the sources of company regulation in Australia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21.</w:t>
      </w:r>
      <w:r>
        <w:rPr>
          <w:rFonts w:ascii="Arial" w:hAnsi="Arial"/>
          <w:i/>
        </w:rPr>
        <w:tab/>
      </w:r>
      <w:r>
        <w:rPr>
          <w:rFonts w:ascii="Arial" w:hAnsi="Arial"/>
        </w:rPr>
        <w:t>The ACCC is responsible for administering the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F713C1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F713C1">
        <w:rPr>
          <w:rFonts w:ascii="Arial" w:hAnsi="Arial"/>
        </w:rPr>
        <w:t>Corporations</w:t>
      </w:r>
      <w:r>
        <w:rPr>
          <w:rFonts w:ascii="Arial" w:hAnsi="Arial"/>
        </w:rPr>
        <w:t xml:space="preserve"> </w:t>
      </w:r>
      <w:r w:rsidR="00F713C1">
        <w:rPr>
          <w:rFonts w:ascii="Arial" w:hAnsi="Arial"/>
        </w:rPr>
        <w:t>Act</w:t>
      </w:r>
      <w:r>
        <w:rPr>
          <w:rFonts w:ascii="Arial" w:hAnsi="Arial"/>
        </w:rPr>
        <w:t xml:space="preserve"> </w:t>
      </w:r>
      <w:r w:rsidR="00F713C1">
        <w:rPr>
          <w:rFonts w:ascii="Arial" w:hAnsi="Arial"/>
        </w:rPr>
        <w:t>2001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*b.</w:t>
      </w:r>
      <w:r>
        <w:rPr>
          <w:rFonts w:ascii="Arial" w:hAnsi="Arial"/>
        </w:rPr>
        <w:tab/>
      </w:r>
      <w:r w:rsidR="00F713C1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F713C1">
        <w:rPr>
          <w:rFonts w:ascii="Arial" w:hAnsi="Arial"/>
        </w:rPr>
        <w:t>Trade</w:t>
      </w:r>
      <w:r>
        <w:rPr>
          <w:rFonts w:ascii="Arial" w:hAnsi="Arial"/>
        </w:rPr>
        <w:t xml:space="preserve"> </w:t>
      </w:r>
      <w:r w:rsidR="00F713C1">
        <w:rPr>
          <w:rFonts w:ascii="Arial" w:hAnsi="Arial"/>
        </w:rPr>
        <w:t>Practices</w:t>
      </w:r>
      <w:r>
        <w:rPr>
          <w:rFonts w:ascii="Arial" w:hAnsi="Arial"/>
        </w:rPr>
        <w:t xml:space="preserve"> </w:t>
      </w:r>
      <w:r w:rsidR="00F713C1">
        <w:rPr>
          <w:rFonts w:ascii="Arial" w:hAnsi="Arial"/>
        </w:rPr>
        <w:t>Act</w:t>
      </w:r>
      <w:r>
        <w:rPr>
          <w:rFonts w:ascii="Arial" w:hAnsi="Arial"/>
        </w:rPr>
        <w:t xml:space="preserve"> </w:t>
      </w:r>
      <w:r w:rsidR="00F713C1">
        <w:rPr>
          <w:rFonts w:ascii="Arial" w:hAnsi="Arial"/>
        </w:rPr>
        <w:t>1974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  <w:lang w:val="en-US"/>
        </w:rPr>
      </w:pPr>
      <w:proofErr w:type="gramStart"/>
      <w:r>
        <w:rPr>
          <w:rFonts w:ascii="Arial" w:hAnsi="Arial"/>
        </w:rPr>
        <w:t>c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F713C1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F713C1" w:rsidRPr="00F713C1">
        <w:rPr>
          <w:rFonts w:ascii="Arial" w:hAnsi="Arial"/>
          <w:lang w:val="en-US"/>
        </w:rPr>
        <w:t>Australian</w:t>
      </w:r>
      <w:r>
        <w:rPr>
          <w:rFonts w:ascii="Arial" w:hAnsi="Arial"/>
          <w:lang w:val="en-US"/>
        </w:rPr>
        <w:t xml:space="preserve"> </w:t>
      </w:r>
      <w:r w:rsidR="00F713C1" w:rsidRPr="00F713C1">
        <w:rPr>
          <w:rFonts w:ascii="Arial" w:hAnsi="Arial"/>
          <w:lang w:val="en-US"/>
        </w:rPr>
        <w:t>Securities</w:t>
      </w:r>
      <w:r>
        <w:rPr>
          <w:rFonts w:ascii="Arial" w:hAnsi="Arial"/>
          <w:lang w:val="en-US"/>
        </w:rPr>
        <w:t xml:space="preserve"> </w:t>
      </w:r>
      <w:r w:rsidR="00F713C1" w:rsidRPr="00F713C1">
        <w:rPr>
          <w:rFonts w:ascii="Arial" w:hAnsi="Arial"/>
          <w:lang w:val="en-US"/>
        </w:rPr>
        <w:t>and</w:t>
      </w:r>
      <w:r>
        <w:rPr>
          <w:rFonts w:ascii="Arial" w:hAnsi="Arial"/>
          <w:lang w:val="en-US"/>
        </w:rPr>
        <w:t xml:space="preserve"> </w:t>
      </w:r>
      <w:r w:rsidR="00F713C1" w:rsidRPr="00F713C1">
        <w:rPr>
          <w:rFonts w:ascii="Arial" w:hAnsi="Arial"/>
          <w:lang w:val="en-US"/>
        </w:rPr>
        <w:t>Investments</w:t>
      </w:r>
      <w:r>
        <w:rPr>
          <w:rFonts w:ascii="Arial" w:hAnsi="Arial"/>
          <w:lang w:val="en-US"/>
        </w:rPr>
        <w:t xml:space="preserve"> </w:t>
      </w:r>
      <w:r w:rsidR="00F713C1" w:rsidRPr="00F713C1">
        <w:rPr>
          <w:rFonts w:ascii="Arial" w:hAnsi="Arial"/>
          <w:lang w:val="en-US"/>
        </w:rPr>
        <w:t>Commission</w:t>
      </w:r>
      <w:r>
        <w:rPr>
          <w:rFonts w:ascii="Arial" w:hAnsi="Arial"/>
          <w:lang w:val="en-US"/>
        </w:rPr>
        <w:t xml:space="preserve"> </w:t>
      </w:r>
      <w:r w:rsidR="00F713C1" w:rsidRPr="00F713C1">
        <w:rPr>
          <w:rFonts w:ascii="Arial" w:hAnsi="Arial"/>
          <w:lang w:val="en-US"/>
        </w:rPr>
        <w:t>Act</w:t>
      </w:r>
      <w:r>
        <w:rPr>
          <w:rFonts w:ascii="Arial" w:hAnsi="Arial"/>
          <w:lang w:val="en-US"/>
        </w:rPr>
        <w:t xml:space="preserve"> </w:t>
      </w:r>
      <w:r w:rsidR="00F713C1" w:rsidRPr="00F713C1">
        <w:rPr>
          <w:rFonts w:ascii="Arial" w:hAnsi="Arial"/>
          <w:lang w:val="en-US"/>
        </w:rPr>
        <w:t>2001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  <w:lang w:val="en-US"/>
        </w:rPr>
      </w:pPr>
      <w:proofErr w:type="gramStart"/>
      <w:r>
        <w:rPr>
          <w:rFonts w:ascii="Arial" w:hAnsi="Arial"/>
          <w:lang w:val="en-US"/>
        </w:rPr>
        <w:t>d</w:t>
      </w:r>
      <w:proofErr w:type="gramEnd"/>
      <w:r>
        <w:rPr>
          <w:rFonts w:ascii="Arial" w:hAnsi="Arial"/>
          <w:lang w:val="en-US"/>
        </w:rPr>
        <w:t>.</w:t>
      </w:r>
      <w:r>
        <w:rPr>
          <w:rFonts w:ascii="Arial" w:hAnsi="Arial"/>
          <w:lang w:val="en-US"/>
        </w:rPr>
        <w:tab/>
      </w:r>
      <w:r w:rsidR="00F713C1">
        <w:rPr>
          <w:rFonts w:ascii="Arial" w:hAnsi="Arial"/>
          <w:lang w:val="en-US"/>
        </w:rPr>
        <w:t>the</w:t>
      </w:r>
      <w:r>
        <w:rPr>
          <w:rFonts w:ascii="Arial" w:hAnsi="Arial"/>
          <w:lang w:val="en-US"/>
        </w:rPr>
        <w:t xml:space="preserve"> </w:t>
      </w:r>
      <w:r w:rsidR="00F713C1">
        <w:rPr>
          <w:rFonts w:ascii="Arial" w:hAnsi="Arial"/>
          <w:lang w:val="en-US"/>
        </w:rPr>
        <w:t>ASX</w:t>
      </w:r>
      <w:r>
        <w:rPr>
          <w:rFonts w:ascii="Arial" w:hAnsi="Arial"/>
          <w:lang w:val="en-US"/>
        </w:rPr>
        <w:t xml:space="preserve"> </w:t>
      </w:r>
      <w:r w:rsidR="00F713C1">
        <w:rPr>
          <w:rFonts w:ascii="Arial" w:hAnsi="Arial"/>
          <w:lang w:val="en-US"/>
        </w:rPr>
        <w:t>Market</w:t>
      </w:r>
      <w:r>
        <w:rPr>
          <w:rFonts w:ascii="Arial" w:hAnsi="Arial"/>
          <w:lang w:val="en-US"/>
        </w:rPr>
        <w:t xml:space="preserve"> </w:t>
      </w:r>
      <w:r w:rsidR="00F713C1">
        <w:rPr>
          <w:rFonts w:ascii="Arial" w:hAnsi="Arial"/>
          <w:lang w:val="en-US"/>
        </w:rPr>
        <w:t>and</w:t>
      </w:r>
      <w:r>
        <w:rPr>
          <w:rFonts w:ascii="Arial" w:hAnsi="Arial"/>
          <w:lang w:val="en-US"/>
        </w:rPr>
        <w:t xml:space="preserve"> </w:t>
      </w:r>
      <w:r w:rsidR="00F713C1">
        <w:rPr>
          <w:rFonts w:ascii="Arial" w:hAnsi="Arial"/>
          <w:lang w:val="en-US"/>
        </w:rPr>
        <w:t>Listing</w:t>
      </w:r>
      <w:r>
        <w:rPr>
          <w:rFonts w:ascii="Arial" w:hAnsi="Arial"/>
          <w:lang w:val="en-US"/>
        </w:rPr>
        <w:t xml:space="preserve"> </w:t>
      </w:r>
      <w:r w:rsidR="00F713C1">
        <w:rPr>
          <w:rFonts w:ascii="Arial" w:hAnsi="Arial"/>
          <w:lang w:val="en-US"/>
        </w:rPr>
        <w:t>rules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b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1.5 ~ Identify the sources of company regulation in Australia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22.</w:t>
      </w:r>
      <w:r>
        <w:rPr>
          <w:rFonts w:ascii="Arial" w:hAnsi="Arial"/>
          <w:i/>
        </w:rPr>
        <w:tab/>
      </w:r>
      <w:r>
        <w:rPr>
          <w:rFonts w:ascii="Arial" w:hAnsi="Arial"/>
        </w:rPr>
        <w:t>A disclosing entity is an entity that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FE2B7F">
        <w:rPr>
          <w:rFonts w:ascii="Arial" w:hAnsi="Arial"/>
        </w:rPr>
        <w:t>discloses</w:t>
      </w:r>
      <w:r>
        <w:rPr>
          <w:rFonts w:ascii="Arial" w:hAnsi="Arial"/>
        </w:rPr>
        <w:t xml:space="preserve"> </w:t>
      </w:r>
      <w:r w:rsidR="00FE2B7F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FE2B7F">
        <w:rPr>
          <w:rFonts w:ascii="Arial" w:hAnsi="Arial"/>
        </w:rPr>
        <w:t>basis</w:t>
      </w:r>
      <w:r>
        <w:rPr>
          <w:rFonts w:ascii="Arial" w:hAnsi="Arial"/>
        </w:rPr>
        <w:t xml:space="preserve"> </w:t>
      </w:r>
      <w:r w:rsidR="00FE2B7F">
        <w:rPr>
          <w:rFonts w:ascii="Arial" w:hAnsi="Arial"/>
        </w:rPr>
        <w:t>on</w:t>
      </w:r>
      <w:r>
        <w:rPr>
          <w:rFonts w:ascii="Arial" w:hAnsi="Arial"/>
        </w:rPr>
        <w:t xml:space="preserve"> </w:t>
      </w:r>
      <w:r w:rsidR="00FE2B7F">
        <w:rPr>
          <w:rFonts w:ascii="Arial" w:hAnsi="Arial"/>
        </w:rPr>
        <w:t>which</w:t>
      </w:r>
      <w:r>
        <w:rPr>
          <w:rFonts w:ascii="Arial" w:hAnsi="Arial"/>
        </w:rPr>
        <w:t xml:space="preserve"> </w:t>
      </w:r>
      <w:r w:rsidR="00FE2B7F">
        <w:rPr>
          <w:rFonts w:ascii="Arial" w:hAnsi="Arial"/>
        </w:rPr>
        <w:t>their</w:t>
      </w:r>
      <w:r>
        <w:rPr>
          <w:rFonts w:ascii="Arial" w:hAnsi="Arial"/>
        </w:rPr>
        <w:t xml:space="preserve"> </w:t>
      </w:r>
      <w:r w:rsidR="00FE2B7F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="00FE2B7F">
        <w:rPr>
          <w:rFonts w:ascii="Arial" w:hAnsi="Arial"/>
        </w:rPr>
        <w:t>reports</w:t>
      </w:r>
      <w:r>
        <w:rPr>
          <w:rFonts w:ascii="Arial" w:hAnsi="Arial"/>
        </w:rPr>
        <w:t xml:space="preserve"> </w:t>
      </w:r>
      <w:r w:rsidR="00FE2B7F">
        <w:rPr>
          <w:rFonts w:ascii="Arial" w:hAnsi="Arial"/>
        </w:rPr>
        <w:t>are</w:t>
      </w:r>
      <w:r>
        <w:rPr>
          <w:rFonts w:ascii="Arial" w:hAnsi="Arial"/>
        </w:rPr>
        <w:t xml:space="preserve"> </w:t>
      </w:r>
      <w:r w:rsidR="00FE2B7F">
        <w:rPr>
          <w:rFonts w:ascii="Arial" w:hAnsi="Arial"/>
        </w:rPr>
        <w:t>prepared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  <w:lang w:val="en-US"/>
        </w:rPr>
      </w:pPr>
      <w:r>
        <w:rPr>
          <w:rFonts w:ascii="Arial" w:hAnsi="Arial"/>
        </w:rPr>
        <w:t>*b.</w:t>
      </w:r>
      <w:r>
        <w:rPr>
          <w:rFonts w:ascii="Arial" w:hAnsi="Arial"/>
        </w:rPr>
        <w:tab/>
      </w:r>
      <w:r w:rsidR="00FE2B7F" w:rsidRPr="00FE2B7F">
        <w:rPr>
          <w:rFonts w:ascii="Arial" w:hAnsi="Arial"/>
          <w:lang w:val="en-US"/>
        </w:rPr>
        <w:t>issues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securities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that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are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quoted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on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a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stock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market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or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made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available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to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the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public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via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a</w:t>
      </w:r>
      <w:r>
        <w:rPr>
          <w:rFonts w:ascii="Arial" w:hAnsi="Arial"/>
          <w:lang w:val="en-US"/>
        </w:rPr>
        <w:t xml:space="preserve"> </w:t>
      </w:r>
      <w:r w:rsidR="00FE2B7F" w:rsidRPr="00FE2B7F">
        <w:rPr>
          <w:rFonts w:ascii="Arial" w:hAnsi="Arial"/>
          <w:lang w:val="en-US"/>
        </w:rPr>
        <w:t>prospectus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  <w:lang w:val="en-US"/>
        </w:rPr>
      </w:pPr>
      <w:proofErr w:type="gramStart"/>
      <w:r>
        <w:rPr>
          <w:rFonts w:ascii="Arial" w:hAnsi="Arial"/>
          <w:lang w:val="en-US"/>
        </w:rPr>
        <w:t>c</w:t>
      </w:r>
      <w:proofErr w:type="gramEnd"/>
      <w:r>
        <w:rPr>
          <w:rFonts w:ascii="Arial" w:hAnsi="Arial"/>
          <w:lang w:val="en-US"/>
        </w:rPr>
        <w:t>.</w:t>
      </w:r>
      <w:r>
        <w:rPr>
          <w:rFonts w:ascii="Arial" w:hAnsi="Arial"/>
          <w:lang w:val="en-US"/>
        </w:rPr>
        <w:tab/>
      </w:r>
      <w:r w:rsidR="00FE2B7F">
        <w:rPr>
          <w:rFonts w:ascii="Arial" w:hAnsi="Arial"/>
          <w:lang w:val="en-US"/>
        </w:rPr>
        <w:t>is</w:t>
      </w:r>
      <w:r>
        <w:rPr>
          <w:rFonts w:ascii="Arial" w:hAnsi="Arial"/>
          <w:lang w:val="en-US"/>
        </w:rPr>
        <w:t xml:space="preserve"> </w:t>
      </w:r>
      <w:r w:rsidR="00FE2B7F">
        <w:rPr>
          <w:rFonts w:ascii="Arial" w:hAnsi="Arial"/>
          <w:lang w:val="en-US"/>
        </w:rPr>
        <w:t>exempt</w:t>
      </w:r>
      <w:r>
        <w:rPr>
          <w:rFonts w:ascii="Arial" w:hAnsi="Arial"/>
          <w:lang w:val="en-US"/>
        </w:rPr>
        <w:t xml:space="preserve"> </w:t>
      </w:r>
      <w:r w:rsidR="00FE2B7F">
        <w:rPr>
          <w:rFonts w:ascii="Arial" w:hAnsi="Arial"/>
          <w:lang w:val="en-US"/>
        </w:rPr>
        <w:t>under</w:t>
      </w:r>
      <w:r>
        <w:rPr>
          <w:rFonts w:ascii="Arial" w:hAnsi="Arial"/>
          <w:lang w:val="en-US"/>
        </w:rPr>
        <w:t xml:space="preserve"> </w:t>
      </w:r>
      <w:r w:rsidR="00FE2B7F">
        <w:rPr>
          <w:rFonts w:ascii="Arial" w:hAnsi="Arial"/>
          <w:lang w:val="en-US"/>
        </w:rPr>
        <w:t>the</w:t>
      </w:r>
      <w:r>
        <w:rPr>
          <w:rFonts w:ascii="Arial" w:hAnsi="Arial"/>
          <w:lang w:val="en-US"/>
        </w:rPr>
        <w:t xml:space="preserve"> </w:t>
      </w:r>
      <w:r w:rsidR="00FE2B7F">
        <w:rPr>
          <w:rFonts w:ascii="Arial" w:hAnsi="Arial"/>
          <w:lang w:val="en-US"/>
        </w:rPr>
        <w:t>Corporations</w:t>
      </w:r>
      <w:r>
        <w:rPr>
          <w:rFonts w:ascii="Arial" w:hAnsi="Arial"/>
          <w:lang w:val="en-US"/>
        </w:rPr>
        <w:t xml:space="preserve"> </w:t>
      </w:r>
      <w:r w:rsidR="00FE2B7F">
        <w:rPr>
          <w:rFonts w:ascii="Arial" w:hAnsi="Arial"/>
          <w:lang w:val="en-US"/>
        </w:rPr>
        <w:t>Act</w:t>
      </w:r>
      <w:r>
        <w:rPr>
          <w:rFonts w:ascii="Arial" w:hAnsi="Arial"/>
          <w:lang w:val="en-US"/>
        </w:rPr>
        <w:t xml:space="preserve"> </w:t>
      </w:r>
      <w:r w:rsidR="00FE2B7F">
        <w:rPr>
          <w:rFonts w:ascii="Arial" w:hAnsi="Arial"/>
          <w:lang w:val="en-US"/>
        </w:rPr>
        <w:t>2001</w:t>
      </w:r>
      <w:r>
        <w:rPr>
          <w:rFonts w:ascii="Arial" w:hAnsi="Arial"/>
          <w:lang w:val="en-US"/>
        </w:rPr>
        <w:t xml:space="preserve"> </w:t>
      </w:r>
      <w:r w:rsidR="00FE2B7F">
        <w:rPr>
          <w:rFonts w:ascii="Arial" w:hAnsi="Arial"/>
          <w:lang w:val="en-US"/>
        </w:rPr>
        <w:t>from</w:t>
      </w:r>
      <w:r>
        <w:rPr>
          <w:rFonts w:ascii="Arial" w:hAnsi="Arial"/>
          <w:lang w:val="en-US"/>
        </w:rPr>
        <w:t xml:space="preserve"> </w:t>
      </w:r>
      <w:r w:rsidR="00FE2B7F">
        <w:rPr>
          <w:rFonts w:ascii="Arial" w:hAnsi="Arial"/>
          <w:lang w:val="en-US"/>
        </w:rPr>
        <w:t>applying</w:t>
      </w:r>
      <w:r>
        <w:rPr>
          <w:rFonts w:ascii="Arial" w:hAnsi="Arial"/>
          <w:lang w:val="en-US"/>
        </w:rPr>
        <w:t xml:space="preserve"> </w:t>
      </w:r>
      <w:r w:rsidR="00FE2B7F">
        <w:rPr>
          <w:rFonts w:ascii="Arial" w:hAnsi="Arial"/>
          <w:lang w:val="en-US"/>
        </w:rPr>
        <w:t>the</w:t>
      </w:r>
      <w:r>
        <w:rPr>
          <w:rFonts w:ascii="Arial" w:hAnsi="Arial"/>
          <w:lang w:val="en-US"/>
        </w:rPr>
        <w:t xml:space="preserve"> </w:t>
      </w:r>
      <w:r w:rsidR="00FE2B7F">
        <w:rPr>
          <w:rFonts w:ascii="Arial" w:hAnsi="Arial"/>
          <w:lang w:val="en-US"/>
        </w:rPr>
        <w:t>AASB</w:t>
      </w:r>
      <w:r>
        <w:rPr>
          <w:rFonts w:ascii="Arial" w:hAnsi="Arial"/>
          <w:lang w:val="en-US"/>
        </w:rPr>
        <w:t xml:space="preserve"> </w:t>
      </w:r>
      <w:r w:rsidR="00FE2B7F">
        <w:rPr>
          <w:rFonts w:ascii="Arial" w:hAnsi="Arial"/>
          <w:lang w:val="en-US"/>
        </w:rPr>
        <w:t>accounting</w:t>
      </w:r>
      <w:r>
        <w:rPr>
          <w:rFonts w:ascii="Arial" w:hAnsi="Arial"/>
          <w:lang w:val="en-US"/>
        </w:rPr>
        <w:t xml:space="preserve"> </w:t>
      </w:r>
      <w:r w:rsidR="00FE2B7F">
        <w:rPr>
          <w:rFonts w:ascii="Arial" w:hAnsi="Arial"/>
          <w:lang w:val="en-US"/>
        </w:rPr>
        <w:t>standards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  <w:lang w:val="en-US"/>
        </w:rPr>
      </w:pPr>
      <w:proofErr w:type="gramStart"/>
      <w:r>
        <w:rPr>
          <w:rFonts w:ascii="Arial" w:hAnsi="Arial"/>
          <w:lang w:val="en-US"/>
        </w:rPr>
        <w:t>d</w:t>
      </w:r>
      <w:proofErr w:type="gramEnd"/>
      <w:r>
        <w:rPr>
          <w:rFonts w:ascii="Arial" w:hAnsi="Arial"/>
          <w:lang w:val="en-US"/>
        </w:rPr>
        <w:t>.</w:t>
      </w:r>
      <w:r>
        <w:rPr>
          <w:rFonts w:ascii="Arial" w:hAnsi="Arial"/>
          <w:lang w:val="en-US"/>
        </w:rPr>
        <w:tab/>
      </w:r>
      <w:r w:rsidR="00932B4F">
        <w:rPr>
          <w:rFonts w:ascii="Arial" w:hAnsi="Arial"/>
          <w:lang w:val="en-US"/>
        </w:rPr>
        <w:t>is</w:t>
      </w:r>
      <w:r>
        <w:rPr>
          <w:rFonts w:ascii="Arial" w:hAnsi="Arial"/>
          <w:lang w:val="en-US"/>
        </w:rPr>
        <w:t xml:space="preserve"> </w:t>
      </w:r>
      <w:r w:rsidR="00932B4F">
        <w:rPr>
          <w:rFonts w:ascii="Arial" w:hAnsi="Arial"/>
          <w:lang w:val="en-US"/>
        </w:rPr>
        <w:t>involved</w:t>
      </w:r>
      <w:r>
        <w:rPr>
          <w:rFonts w:ascii="Arial" w:hAnsi="Arial"/>
          <w:lang w:val="en-US"/>
        </w:rPr>
        <w:t xml:space="preserve"> </w:t>
      </w:r>
      <w:r w:rsidR="00932B4F">
        <w:rPr>
          <w:rFonts w:ascii="Arial" w:hAnsi="Arial"/>
          <w:lang w:val="en-US"/>
        </w:rPr>
        <w:t>in</w:t>
      </w:r>
      <w:r>
        <w:rPr>
          <w:rFonts w:ascii="Arial" w:hAnsi="Arial"/>
          <w:lang w:val="en-US"/>
        </w:rPr>
        <w:t xml:space="preserve"> </w:t>
      </w:r>
      <w:r w:rsidR="00932B4F">
        <w:rPr>
          <w:rFonts w:ascii="Arial" w:hAnsi="Arial"/>
          <w:lang w:val="en-US"/>
        </w:rPr>
        <w:t>the</w:t>
      </w:r>
      <w:r>
        <w:rPr>
          <w:rFonts w:ascii="Arial" w:hAnsi="Arial"/>
          <w:lang w:val="en-US"/>
        </w:rPr>
        <w:t xml:space="preserve"> </w:t>
      </w:r>
      <w:r w:rsidR="00932B4F">
        <w:rPr>
          <w:rFonts w:ascii="Arial" w:hAnsi="Arial"/>
          <w:lang w:val="en-US"/>
        </w:rPr>
        <w:t>accounting</w:t>
      </w:r>
      <w:r>
        <w:rPr>
          <w:rFonts w:ascii="Arial" w:hAnsi="Arial"/>
          <w:lang w:val="en-US"/>
        </w:rPr>
        <w:t xml:space="preserve"> </w:t>
      </w:r>
      <w:r w:rsidR="00932B4F">
        <w:rPr>
          <w:rFonts w:ascii="Arial" w:hAnsi="Arial"/>
          <w:lang w:val="en-US"/>
        </w:rPr>
        <w:t>standard</w:t>
      </w:r>
      <w:r>
        <w:rPr>
          <w:rFonts w:ascii="Arial" w:hAnsi="Arial"/>
          <w:lang w:val="en-US"/>
        </w:rPr>
        <w:t xml:space="preserve"> </w:t>
      </w:r>
      <w:r w:rsidR="00932B4F">
        <w:rPr>
          <w:rFonts w:ascii="Arial" w:hAnsi="Arial"/>
          <w:lang w:val="en-US"/>
        </w:rPr>
        <w:t>setting</w:t>
      </w:r>
      <w:r>
        <w:rPr>
          <w:rFonts w:ascii="Arial" w:hAnsi="Arial"/>
          <w:lang w:val="en-US"/>
        </w:rPr>
        <w:t xml:space="preserve"> </w:t>
      </w:r>
      <w:r w:rsidR="00932B4F">
        <w:rPr>
          <w:rFonts w:ascii="Arial" w:hAnsi="Arial"/>
          <w:lang w:val="en-US"/>
        </w:rPr>
        <w:t>process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b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1.6 ~ Explain the current standard setting framework and the role of the professional accounting associations in the standard-setting process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23.</w:t>
      </w:r>
      <w:r>
        <w:rPr>
          <w:rFonts w:ascii="Arial" w:hAnsi="Arial"/>
          <w:i/>
        </w:rPr>
        <w:tab/>
      </w:r>
      <w:r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Reporting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Council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is</w:t>
      </w:r>
      <w:r>
        <w:rPr>
          <w:rFonts w:ascii="Arial" w:hAnsi="Arial"/>
        </w:rPr>
        <w:t xml:space="preserve"> responsible for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4B40E0"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FE3744">
        <w:rPr>
          <w:rFonts w:ascii="Arial" w:hAnsi="Arial"/>
        </w:rPr>
        <w:t>developing</w:t>
      </w:r>
      <w:r>
        <w:rPr>
          <w:rFonts w:ascii="Arial" w:hAnsi="Arial"/>
        </w:rPr>
        <w:t xml:space="preserve"> </w:t>
      </w:r>
      <w:r w:rsidR="00FE3744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="00FE3744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="00FE3744">
        <w:rPr>
          <w:rFonts w:ascii="Arial" w:hAnsi="Arial"/>
        </w:rPr>
        <w:t>standards</w:t>
      </w:r>
      <w:r>
        <w:rPr>
          <w:rFonts w:ascii="Arial" w:hAnsi="Arial"/>
        </w:rPr>
        <w:t xml:space="preserve"> </w:t>
      </w:r>
      <w:r w:rsidR="00361283" w:rsidRPr="00FE3744">
        <w:rPr>
          <w:rFonts w:ascii="Arial" w:hAnsi="Arial"/>
          <w:lang w:val="en-US"/>
        </w:rPr>
        <w:t>for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both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the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public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and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private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sectors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in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Australia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E06D9A">
        <w:rPr>
          <w:rFonts w:ascii="Arial" w:hAnsi="Arial"/>
        </w:rPr>
        <w:t>issuing</w:t>
      </w:r>
      <w:r>
        <w:rPr>
          <w:rFonts w:ascii="Arial" w:hAnsi="Arial"/>
        </w:rPr>
        <w:t xml:space="preserve"> </w:t>
      </w:r>
      <w:r w:rsidR="00E06D9A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="00E06D9A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="00E06D9A">
        <w:rPr>
          <w:rFonts w:ascii="Arial" w:hAnsi="Arial"/>
        </w:rPr>
        <w:t>standards</w:t>
      </w:r>
      <w:r>
        <w:rPr>
          <w:rFonts w:ascii="Arial" w:hAnsi="Arial"/>
        </w:rPr>
        <w:t xml:space="preserve"> </w:t>
      </w:r>
      <w:r w:rsidR="00361283" w:rsidRPr="00FE3744">
        <w:rPr>
          <w:rFonts w:ascii="Arial" w:hAnsi="Arial"/>
          <w:lang w:val="en-US"/>
        </w:rPr>
        <w:t>for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both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the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public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and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private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sectors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in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Australia</w:t>
      </w:r>
      <w:r w:rsidR="004B40E0" w:rsidRPr="004B40E0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  <w:lang w:val="en-US"/>
        </w:rPr>
      </w:pPr>
      <w:r>
        <w:rPr>
          <w:rFonts w:ascii="Arial" w:hAnsi="Arial"/>
        </w:rPr>
        <w:t>*c.</w:t>
      </w:r>
      <w:r>
        <w:rPr>
          <w:rFonts w:ascii="Arial" w:hAnsi="Arial"/>
        </w:rPr>
        <w:tab/>
      </w:r>
      <w:r w:rsidR="00FE3744" w:rsidRPr="00FE3744">
        <w:rPr>
          <w:rFonts w:ascii="Arial" w:hAnsi="Arial"/>
          <w:lang w:val="en-US"/>
        </w:rPr>
        <w:t>overseeing</w:t>
      </w:r>
      <w:r>
        <w:rPr>
          <w:rFonts w:ascii="Arial" w:hAnsi="Arial"/>
          <w:lang w:val="en-US"/>
        </w:rPr>
        <w:t xml:space="preserve"> </w:t>
      </w:r>
      <w:r w:rsidR="00FE3744" w:rsidRPr="00FE3744">
        <w:rPr>
          <w:rFonts w:ascii="Arial" w:hAnsi="Arial"/>
          <w:lang w:val="en-US"/>
        </w:rPr>
        <w:t>the</w:t>
      </w:r>
      <w:r>
        <w:rPr>
          <w:rFonts w:ascii="Arial" w:hAnsi="Arial"/>
          <w:lang w:val="en-US"/>
        </w:rPr>
        <w:t xml:space="preserve"> </w:t>
      </w:r>
      <w:r w:rsidR="00FE3744" w:rsidRPr="00FE3744">
        <w:rPr>
          <w:rFonts w:ascii="Arial" w:hAnsi="Arial"/>
          <w:lang w:val="en-US"/>
        </w:rPr>
        <w:t>accounting</w:t>
      </w:r>
      <w:r>
        <w:rPr>
          <w:rFonts w:ascii="Arial" w:hAnsi="Arial"/>
          <w:lang w:val="en-US"/>
        </w:rPr>
        <w:t xml:space="preserve"> </w:t>
      </w:r>
      <w:r w:rsidR="00FE3744" w:rsidRPr="00FE3744">
        <w:rPr>
          <w:rFonts w:ascii="Arial" w:hAnsi="Arial"/>
          <w:lang w:val="en-US"/>
        </w:rPr>
        <w:t>and</w:t>
      </w:r>
      <w:r>
        <w:rPr>
          <w:rFonts w:ascii="Arial" w:hAnsi="Arial"/>
          <w:lang w:val="en-US"/>
        </w:rPr>
        <w:t xml:space="preserve"> </w:t>
      </w:r>
      <w:r w:rsidR="00FE3744" w:rsidRPr="00FE3744">
        <w:rPr>
          <w:rFonts w:ascii="Arial" w:hAnsi="Arial"/>
          <w:lang w:val="en-US"/>
        </w:rPr>
        <w:t>auditing</w:t>
      </w:r>
      <w:r>
        <w:rPr>
          <w:rFonts w:ascii="Arial" w:hAnsi="Arial"/>
          <w:lang w:val="en-US"/>
        </w:rPr>
        <w:t xml:space="preserve"> </w:t>
      </w:r>
      <w:r w:rsidR="00FE3744" w:rsidRPr="00FE3744">
        <w:rPr>
          <w:rFonts w:ascii="Arial" w:hAnsi="Arial"/>
          <w:lang w:val="en-US"/>
        </w:rPr>
        <w:t>standard-setting</w:t>
      </w:r>
      <w:r>
        <w:rPr>
          <w:rFonts w:ascii="Arial" w:hAnsi="Arial"/>
          <w:lang w:val="en-US"/>
        </w:rPr>
        <w:t xml:space="preserve"> </w:t>
      </w:r>
      <w:r w:rsidR="00FE3744" w:rsidRPr="00FE3744">
        <w:rPr>
          <w:rFonts w:ascii="Arial" w:hAnsi="Arial"/>
          <w:lang w:val="en-US"/>
        </w:rPr>
        <w:t>process</w:t>
      </w:r>
      <w:r>
        <w:rPr>
          <w:rFonts w:ascii="Arial" w:hAnsi="Arial"/>
          <w:lang w:val="en-US"/>
        </w:rPr>
        <w:t xml:space="preserve"> </w:t>
      </w:r>
      <w:r w:rsidR="00FE3744" w:rsidRPr="00FE3744">
        <w:rPr>
          <w:rFonts w:ascii="Arial" w:hAnsi="Arial"/>
          <w:lang w:val="en-US"/>
        </w:rPr>
        <w:t>for</w:t>
      </w:r>
      <w:r>
        <w:rPr>
          <w:rFonts w:ascii="Arial" w:hAnsi="Arial"/>
          <w:lang w:val="en-US"/>
        </w:rPr>
        <w:t xml:space="preserve"> </w:t>
      </w:r>
      <w:r w:rsidR="00FE3744" w:rsidRPr="00FE3744">
        <w:rPr>
          <w:rFonts w:ascii="Arial" w:hAnsi="Arial"/>
          <w:lang w:val="en-US"/>
        </w:rPr>
        <w:t>both</w:t>
      </w:r>
      <w:r>
        <w:rPr>
          <w:rFonts w:ascii="Arial" w:hAnsi="Arial"/>
          <w:lang w:val="en-US"/>
        </w:rPr>
        <w:t xml:space="preserve"> </w:t>
      </w:r>
      <w:r w:rsidR="00FE3744" w:rsidRPr="00FE3744">
        <w:rPr>
          <w:rFonts w:ascii="Arial" w:hAnsi="Arial"/>
          <w:lang w:val="en-US"/>
        </w:rPr>
        <w:t>the</w:t>
      </w:r>
      <w:r>
        <w:rPr>
          <w:rFonts w:ascii="Arial" w:hAnsi="Arial"/>
          <w:lang w:val="en-US"/>
        </w:rPr>
        <w:t xml:space="preserve"> </w:t>
      </w:r>
      <w:r w:rsidR="00FE3744" w:rsidRPr="00FE3744">
        <w:rPr>
          <w:rFonts w:ascii="Arial" w:hAnsi="Arial"/>
          <w:lang w:val="en-US"/>
        </w:rPr>
        <w:t>public</w:t>
      </w:r>
      <w:r>
        <w:rPr>
          <w:rFonts w:ascii="Arial" w:hAnsi="Arial"/>
          <w:lang w:val="en-US"/>
        </w:rPr>
        <w:t xml:space="preserve"> </w:t>
      </w:r>
      <w:r w:rsidR="00FE3744" w:rsidRPr="00FE3744">
        <w:rPr>
          <w:rFonts w:ascii="Arial" w:hAnsi="Arial"/>
          <w:lang w:val="en-US"/>
        </w:rPr>
        <w:t>and</w:t>
      </w:r>
      <w:r>
        <w:rPr>
          <w:rFonts w:ascii="Arial" w:hAnsi="Arial"/>
          <w:lang w:val="en-US"/>
        </w:rPr>
        <w:t xml:space="preserve"> </w:t>
      </w:r>
      <w:r w:rsidR="00FE3744" w:rsidRPr="00FE3744">
        <w:rPr>
          <w:rFonts w:ascii="Arial" w:hAnsi="Arial"/>
          <w:lang w:val="en-US"/>
        </w:rPr>
        <w:t>private</w:t>
      </w:r>
      <w:r>
        <w:rPr>
          <w:rFonts w:ascii="Arial" w:hAnsi="Arial"/>
          <w:lang w:val="en-US"/>
        </w:rPr>
        <w:t xml:space="preserve"> </w:t>
      </w:r>
      <w:r w:rsidR="00FE3744" w:rsidRPr="00FE3744">
        <w:rPr>
          <w:rFonts w:ascii="Arial" w:hAnsi="Arial"/>
          <w:lang w:val="en-US"/>
        </w:rPr>
        <w:t>sectors</w:t>
      </w:r>
      <w:r>
        <w:rPr>
          <w:rFonts w:ascii="Arial" w:hAnsi="Arial"/>
          <w:lang w:val="en-US"/>
        </w:rPr>
        <w:t xml:space="preserve"> </w:t>
      </w:r>
      <w:r w:rsidR="00FE3744" w:rsidRPr="00FE3744">
        <w:rPr>
          <w:rFonts w:ascii="Arial" w:hAnsi="Arial"/>
          <w:lang w:val="en-US"/>
        </w:rPr>
        <w:t>in</w:t>
      </w:r>
      <w:r>
        <w:rPr>
          <w:rFonts w:ascii="Arial" w:hAnsi="Arial"/>
          <w:lang w:val="en-US"/>
        </w:rPr>
        <w:t xml:space="preserve"> </w:t>
      </w:r>
      <w:r w:rsidR="00FE3744" w:rsidRPr="00FE3744">
        <w:rPr>
          <w:rFonts w:ascii="Arial" w:hAnsi="Arial"/>
          <w:lang w:val="en-US"/>
        </w:rPr>
        <w:t>Australia</w:t>
      </w:r>
      <w:r>
        <w:rPr>
          <w:rFonts w:ascii="Arial" w:hAnsi="Arial"/>
          <w:lang w:val="en-US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  <w:lang w:val="en-US"/>
        </w:rPr>
        <w:tab/>
      </w:r>
      <w:r w:rsidR="00361283">
        <w:rPr>
          <w:rFonts w:ascii="Arial" w:hAnsi="Arial"/>
        </w:rPr>
        <w:t>reporting</w:t>
      </w:r>
      <w:r>
        <w:rPr>
          <w:rFonts w:ascii="Arial" w:hAnsi="Arial"/>
        </w:rPr>
        <w:t xml:space="preserve"> </w:t>
      </w:r>
      <w:r w:rsidR="00361283">
        <w:rPr>
          <w:rFonts w:ascii="Arial" w:hAnsi="Arial"/>
        </w:rPr>
        <w:t>breeches</w:t>
      </w:r>
      <w:r>
        <w:rPr>
          <w:rFonts w:ascii="Arial" w:hAnsi="Arial"/>
        </w:rPr>
        <w:t xml:space="preserve"> </w:t>
      </w:r>
      <w:r w:rsidR="00361283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361283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="00361283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="00361283">
        <w:rPr>
          <w:rFonts w:ascii="Arial" w:hAnsi="Arial"/>
        </w:rPr>
        <w:t>standards</w:t>
      </w:r>
      <w:r>
        <w:rPr>
          <w:rFonts w:ascii="Arial" w:hAnsi="Arial"/>
        </w:rPr>
        <w:t xml:space="preserve"> </w:t>
      </w:r>
      <w:r w:rsidR="00361283" w:rsidRPr="00FE3744">
        <w:rPr>
          <w:rFonts w:ascii="Arial" w:hAnsi="Arial"/>
          <w:lang w:val="en-US"/>
        </w:rPr>
        <w:t>for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both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the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public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and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private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sectors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in</w:t>
      </w:r>
      <w:r>
        <w:rPr>
          <w:rFonts w:ascii="Arial" w:hAnsi="Arial"/>
          <w:lang w:val="en-US"/>
        </w:rPr>
        <w:t xml:space="preserve"> </w:t>
      </w:r>
      <w:r w:rsidR="00361283" w:rsidRPr="00FE3744">
        <w:rPr>
          <w:rFonts w:ascii="Arial" w:hAnsi="Arial"/>
          <w:lang w:val="en-US"/>
        </w:rPr>
        <w:t>Australia</w:t>
      </w:r>
      <w:r w:rsidR="004B40E0" w:rsidRPr="004B40E0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c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1.6 ~ Explain the current standard setting framework and the role of the professional accounting associations in the standard-setting process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 w:rsidRPr="004B40E0">
        <w:rPr>
          <w:rFonts w:ascii="Arial" w:hAnsi="Arial"/>
        </w:rPr>
        <w:lastRenderedPageBreak/>
        <w:t>2</w:t>
      </w:r>
      <w:r>
        <w:rPr>
          <w:rFonts w:ascii="Arial" w:hAnsi="Arial"/>
        </w:rPr>
        <w:t>4.</w:t>
      </w:r>
      <w:r>
        <w:rPr>
          <w:rFonts w:ascii="Arial" w:hAnsi="Arial"/>
          <w:i/>
        </w:rPr>
        <w:tab/>
      </w:r>
      <w:r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first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step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issuing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an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standard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is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4B40E0">
        <w:rPr>
          <w:rFonts w:ascii="Arial" w:hAnsi="Arial"/>
        </w:rPr>
        <w:t>a</w:t>
      </w:r>
      <w:proofErr w:type="gramEnd"/>
      <w:r w:rsidRPr="004B40E0">
        <w:rPr>
          <w:rFonts w:ascii="Arial" w:hAnsi="Arial"/>
        </w:rPr>
        <w:t>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issue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an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exposure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draft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inviting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comment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from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interested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parties.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4B40E0">
        <w:rPr>
          <w:rFonts w:ascii="Arial" w:hAnsi="Arial"/>
        </w:rPr>
        <w:t>b</w:t>
      </w:r>
      <w:proofErr w:type="gramEnd"/>
      <w:r w:rsidRPr="004B40E0">
        <w:rPr>
          <w:rFonts w:ascii="Arial" w:hAnsi="Arial"/>
        </w:rPr>
        <w:t>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convening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an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advisory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panel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by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AASB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4B40E0">
        <w:rPr>
          <w:rFonts w:ascii="Arial" w:hAnsi="Arial"/>
        </w:rPr>
        <w:t>*c.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identification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by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interested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parties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relevant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issue.</w:t>
      </w:r>
      <w:proofErr w:type="gram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4B40E0">
        <w:rPr>
          <w:rFonts w:ascii="Arial" w:hAnsi="Arial"/>
        </w:rPr>
        <w:t>d</w:t>
      </w:r>
      <w:proofErr w:type="gramEnd"/>
      <w:r w:rsidRPr="004B40E0">
        <w:rPr>
          <w:rFonts w:ascii="Arial" w:hAnsi="Arial"/>
        </w:rPr>
        <w:t>.</w:t>
      </w:r>
      <w:r>
        <w:rPr>
          <w:rFonts w:ascii="Arial" w:hAnsi="Arial"/>
        </w:rPr>
        <w:tab/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preparation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key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decision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questionnaire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identifying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principle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issues</w:t>
      </w:r>
      <w:r>
        <w:rPr>
          <w:rFonts w:ascii="Arial" w:hAnsi="Arial"/>
        </w:rPr>
        <w:t xml:space="preserve"> </w:t>
      </w:r>
      <w:r w:rsidR="004B40E0" w:rsidRPr="004B40E0">
        <w:rPr>
          <w:rFonts w:ascii="Arial" w:hAnsi="Arial"/>
        </w:rPr>
        <w:t>raised.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c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1.6 ~ Explain the current standard setting framework and the role of the professional accounting associations in the standard-setting process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25.</w:t>
      </w:r>
      <w:r>
        <w:rPr>
          <w:rFonts w:ascii="Arial" w:hAnsi="Arial"/>
          <w:i/>
        </w:rPr>
        <w:tab/>
      </w:r>
      <w:r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ICAA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CPA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Australia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2D746C">
        <w:rPr>
          <w:rFonts w:ascii="Arial" w:hAnsi="Arial"/>
        </w:rPr>
        <w:t>are</w:t>
      </w:r>
      <w:r>
        <w:rPr>
          <w:rFonts w:ascii="Arial" w:hAnsi="Arial"/>
        </w:rPr>
        <w:t xml:space="preserve"> </w:t>
      </w:r>
      <w:r w:rsidR="002D746C">
        <w:rPr>
          <w:rFonts w:ascii="Arial" w:hAnsi="Arial"/>
        </w:rPr>
        <w:t>responsible</w:t>
      </w:r>
      <w:r>
        <w:rPr>
          <w:rFonts w:ascii="Arial" w:hAnsi="Arial"/>
        </w:rPr>
        <w:t xml:space="preserve"> </w:t>
      </w:r>
      <w:r w:rsidR="002D746C">
        <w:rPr>
          <w:rFonts w:ascii="Arial" w:hAnsi="Arial"/>
        </w:rPr>
        <w:t>for</w:t>
      </w:r>
      <w:r>
        <w:rPr>
          <w:rFonts w:ascii="Arial" w:hAnsi="Arial"/>
        </w:rPr>
        <w:t xml:space="preserve"> </w:t>
      </w:r>
      <w:r w:rsidR="002D746C">
        <w:rPr>
          <w:rFonts w:ascii="Arial" w:hAnsi="Arial"/>
        </w:rPr>
        <w:t>developing</w:t>
      </w:r>
      <w:r>
        <w:rPr>
          <w:rFonts w:ascii="Arial" w:hAnsi="Arial"/>
        </w:rPr>
        <w:t xml:space="preserve"> </w:t>
      </w:r>
      <w:r w:rsidR="002D746C">
        <w:rPr>
          <w:rFonts w:ascii="Arial" w:hAnsi="Arial"/>
        </w:rPr>
        <w:t>company</w:t>
      </w:r>
      <w:r>
        <w:rPr>
          <w:rFonts w:ascii="Arial" w:hAnsi="Arial"/>
        </w:rPr>
        <w:t xml:space="preserve"> </w:t>
      </w:r>
      <w:r w:rsidR="002D746C">
        <w:rPr>
          <w:rFonts w:ascii="Arial" w:hAnsi="Arial"/>
        </w:rPr>
        <w:t>regulations</w:t>
      </w:r>
      <w:r w:rsidR="009E65BD" w:rsidRPr="009E65BD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*b.</w:t>
      </w:r>
      <w:r>
        <w:rPr>
          <w:rFonts w:ascii="Arial" w:hAnsi="Arial"/>
        </w:rPr>
        <w:tab/>
      </w:r>
      <w:proofErr w:type="gramStart"/>
      <w:r w:rsidR="009E65BD" w:rsidRPr="009E65BD">
        <w:rPr>
          <w:rFonts w:ascii="Arial" w:hAnsi="Arial"/>
        </w:rPr>
        <w:t>are</w:t>
      </w:r>
      <w:proofErr w:type="gramEnd"/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involved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enforcement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company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regulations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through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regulation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their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members.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c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9E65BD" w:rsidRPr="009E65BD">
        <w:rPr>
          <w:rFonts w:ascii="Arial" w:hAnsi="Arial"/>
        </w:rPr>
        <w:t>play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no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role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setting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company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regulation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have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nothing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do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with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enforcing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company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regulation.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9E65BD" w:rsidRPr="009E65BD">
        <w:rPr>
          <w:rFonts w:ascii="Arial" w:hAnsi="Arial"/>
        </w:rPr>
        <w:t>have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nothing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do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with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setting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company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regulations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but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have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role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enforcing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regulations.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b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1.6 ~ Explain the current standard setting framework and the role of the professional accounting associations in the standard-setting process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26.</w:t>
      </w:r>
      <w:r>
        <w:rPr>
          <w:rFonts w:ascii="Arial" w:hAnsi="Arial"/>
          <w:i/>
        </w:rPr>
        <w:tab/>
      </w:r>
      <w:r>
        <w:rPr>
          <w:rFonts w:ascii="Arial" w:hAnsi="Arial"/>
        </w:rPr>
        <w:t>AASB accounting standards are legally enforceable in Australia under: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6326C4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6326C4">
        <w:rPr>
          <w:rFonts w:ascii="Arial" w:hAnsi="Arial"/>
        </w:rPr>
        <w:t>Trade</w:t>
      </w:r>
      <w:r>
        <w:rPr>
          <w:rFonts w:ascii="Arial" w:hAnsi="Arial"/>
        </w:rPr>
        <w:t xml:space="preserve"> </w:t>
      </w:r>
      <w:r w:rsidR="006326C4">
        <w:rPr>
          <w:rFonts w:ascii="Arial" w:hAnsi="Arial"/>
        </w:rPr>
        <w:t>Practices</w:t>
      </w:r>
      <w:r>
        <w:rPr>
          <w:rFonts w:ascii="Arial" w:hAnsi="Arial"/>
        </w:rPr>
        <w:t xml:space="preserve"> </w:t>
      </w:r>
      <w:r w:rsidR="006326C4">
        <w:rPr>
          <w:rFonts w:ascii="Arial" w:hAnsi="Arial"/>
        </w:rPr>
        <w:t>Act</w:t>
      </w:r>
      <w:r>
        <w:rPr>
          <w:rFonts w:ascii="Arial" w:hAnsi="Arial"/>
        </w:rPr>
        <w:t xml:space="preserve"> </w:t>
      </w:r>
      <w:r w:rsidR="002656D9">
        <w:rPr>
          <w:rFonts w:ascii="Arial" w:hAnsi="Arial"/>
        </w:rPr>
        <w:t>1974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6326C4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6326C4">
        <w:rPr>
          <w:rFonts w:ascii="Arial" w:hAnsi="Arial"/>
        </w:rPr>
        <w:t>Income</w:t>
      </w:r>
      <w:r>
        <w:rPr>
          <w:rFonts w:ascii="Arial" w:hAnsi="Arial"/>
        </w:rPr>
        <w:t xml:space="preserve"> </w:t>
      </w:r>
      <w:r w:rsidR="006326C4">
        <w:rPr>
          <w:rFonts w:ascii="Arial" w:hAnsi="Arial"/>
        </w:rPr>
        <w:t>Tax</w:t>
      </w:r>
      <w:r>
        <w:rPr>
          <w:rFonts w:ascii="Arial" w:hAnsi="Arial"/>
        </w:rPr>
        <w:t xml:space="preserve"> </w:t>
      </w:r>
      <w:r w:rsidR="006326C4">
        <w:rPr>
          <w:rFonts w:ascii="Arial" w:hAnsi="Arial"/>
        </w:rPr>
        <w:t>Assessment</w:t>
      </w:r>
      <w:r>
        <w:rPr>
          <w:rFonts w:ascii="Arial" w:hAnsi="Arial"/>
        </w:rPr>
        <w:t xml:space="preserve"> </w:t>
      </w:r>
      <w:r w:rsidR="006326C4">
        <w:rPr>
          <w:rFonts w:ascii="Arial" w:hAnsi="Arial"/>
        </w:rPr>
        <w:t>Act</w:t>
      </w:r>
      <w:r>
        <w:rPr>
          <w:rFonts w:ascii="Arial" w:hAnsi="Arial"/>
        </w:rPr>
        <w:t xml:space="preserve"> </w:t>
      </w:r>
      <w:r w:rsidR="002656D9">
        <w:rPr>
          <w:rFonts w:ascii="Arial" w:hAnsi="Arial"/>
        </w:rPr>
        <w:t>2007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c.</w:t>
      </w:r>
      <w:r>
        <w:rPr>
          <w:rFonts w:ascii="Arial" w:hAnsi="Arial"/>
        </w:rPr>
        <w:tab/>
      </w:r>
      <w:r w:rsidR="00ED027A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ED027A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="00ED027A">
        <w:rPr>
          <w:rFonts w:ascii="Arial" w:hAnsi="Arial"/>
        </w:rPr>
        <w:t>Constitution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*d.</w:t>
      </w:r>
      <w:proofErr w:type="gramEnd"/>
      <w:r>
        <w:rPr>
          <w:rFonts w:ascii="Arial" w:hAnsi="Arial"/>
        </w:rPr>
        <w:tab/>
      </w:r>
      <w:r w:rsidR="00ED027A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ED027A">
        <w:rPr>
          <w:rFonts w:ascii="Arial" w:hAnsi="Arial"/>
        </w:rPr>
        <w:t>Corporations</w:t>
      </w:r>
      <w:r>
        <w:rPr>
          <w:rFonts w:ascii="Arial" w:hAnsi="Arial"/>
        </w:rPr>
        <w:t xml:space="preserve"> </w:t>
      </w:r>
      <w:r w:rsidR="00ED027A">
        <w:rPr>
          <w:rFonts w:ascii="Arial" w:hAnsi="Arial"/>
        </w:rPr>
        <w:t>Act</w:t>
      </w:r>
      <w:r>
        <w:rPr>
          <w:rFonts w:ascii="Arial" w:hAnsi="Arial"/>
        </w:rPr>
        <w:t xml:space="preserve"> </w:t>
      </w:r>
      <w:r w:rsidR="00ED027A">
        <w:rPr>
          <w:rFonts w:ascii="Arial" w:hAnsi="Arial"/>
        </w:rPr>
        <w:t>2001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d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1.6 ~ Explain the current standard setting framework and the role of the professional accounting associations in the standard-setting process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  <w:r>
        <w:rPr>
          <w:rFonts w:ascii="Arial" w:hAnsi="Arial"/>
          <w:i/>
        </w:rPr>
        <w:tab/>
      </w:r>
      <w:r>
        <w:rPr>
          <w:rFonts w:ascii="Arial" w:hAnsi="Arial"/>
        </w:rPr>
        <w:t>T</w:t>
      </w:r>
      <w:r w:rsidR="006D3A30">
        <w:rPr>
          <w:rFonts w:ascii="Arial" w:hAnsi="Arial"/>
        </w:rPr>
        <w:t>he</w:t>
      </w:r>
      <w:r>
        <w:rPr>
          <w:rFonts w:ascii="Arial" w:hAnsi="Arial"/>
        </w:rPr>
        <w:t xml:space="preserve"> </w:t>
      </w:r>
      <w:r w:rsidR="006D3A30">
        <w:rPr>
          <w:rFonts w:ascii="Arial" w:hAnsi="Arial"/>
        </w:rPr>
        <w:t>correct</w:t>
      </w:r>
      <w:r>
        <w:rPr>
          <w:rFonts w:ascii="Arial" w:hAnsi="Arial"/>
        </w:rPr>
        <w:t xml:space="preserve"> </w:t>
      </w:r>
      <w:r w:rsidR="006D3A30">
        <w:rPr>
          <w:rFonts w:ascii="Arial" w:hAnsi="Arial"/>
        </w:rPr>
        <w:t>answer</w:t>
      </w:r>
      <w:r>
        <w:rPr>
          <w:rFonts w:ascii="Arial" w:hAnsi="Arial"/>
        </w:rPr>
        <w:t xml:space="preserve"> </w:t>
      </w:r>
      <w:r w:rsidR="006D3A30">
        <w:rPr>
          <w:rFonts w:ascii="Arial" w:hAnsi="Arial"/>
        </w:rPr>
        <w:t>is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27.</w:t>
      </w:r>
      <w:r>
        <w:rPr>
          <w:rFonts w:ascii="Arial" w:hAnsi="Arial"/>
        </w:rPr>
        <w:tab/>
        <w:t xml:space="preserve">The </w:t>
      </w:r>
      <w:r w:rsidRPr="0034015B">
        <w:rPr>
          <w:rFonts w:ascii="Arial" w:hAnsi="Arial"/>
          <w:i/>
        </w:rPr>
        <w:t>Framework</w:t>
      </w:r>
      <w:r>
        <w:rPr>
          <w:rFonts w:ascii="Arial" w:hAnsi="Arial"/>
        </w:rPr>
        <w:t xml:space="preserve"> describes the qualitative characteristic of relevance as: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AC71FC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can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be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classified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*b.</w:t>
      </w:r>
      <w:r>
        <w:rPr>
          <w:rFonts w:ascii="Arial" w:hAnsi="Arial"/>
        </w:rPr>
        <w:tab/>
      </w:r>
      <w:r w:rsidR="00AC71FC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is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value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users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decision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making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c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AC71FC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can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be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reliably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measured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AC71FC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is</w:t>
      </w:r>
      <w:r>
        <w:rPr>
          <w:rFonts w:ascii="Arial" w:hAnsi="Arial"/>
        </w:rPr>
        <w:t xml:space="preserve"> </w:t>
      </w:r>
      <w:r w:rsidR="00AC71FC">
        <w:rPr>
          <w:rFonts w:ascii="Arial" w:hAnsi="Arial"/>
        </w:rPr>
        <w:t>understandable.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b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1.7 ~ </w:t>
      </w:r>
      <w:proofErr w:type="gramStart"/>
      <w:r>
        <w:rPr>
          <w:rFonts w:ascii="Arial" w:hAnsi="Arial"/>
          <w:i/>
        </w:rPr>
        <w:t>Evaluate</w:t>
      </w:r>
      <w:proofErr w:type="gramEnd"/>
      <w:r>
        <w:rPr>
          <w:rFonts w:ascii="Arial" w:hAnsi="Arial"/>
          <w:i/>
        </w:rPr>
        <w:t xml:space="preserve"> the role of the Conceptual Framework and illustrate the qualitative characteristics of financial statements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28.</w:t>
      </w:r>
      <w:r>
        <w:rPr>
          <w:rFonts w:ascii="Arial" w:hAnsi="Arial"/>
          <w:i/>
        </w:rPr>
        <w:tab/>
      </w:r>
      <w:r w:rsidRPr="004B40E0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fundamental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purpose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standards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is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Pr="004B40E0">
        <w:rPr>
          <w:rFonts w:ascii="Arial" w:hAnsi="Arial"/>
        </w:rPr>
        <w:t>improve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4B40E0">
        <w:rPr>
          <w:rFonts w:ascii="Arial" w:hAnsi="Arial"/>
        </w:rPr>
        <w:t>a.</w:t>
      </w:r>
      <w:r>
        <w:rPr>
          <w:rFonts w:ascii="Arial" w:hAnsi="Arial"/>
        </w:rPr>
        <w:tab/>
      </w:r>
      <w:r w:rsidR="009E65BD" w:rsidRPr="004B40E0">
        <w:rPr>
          <w:rFonts w:ascii="Arial" w:hAnsi="Arial"/>
        </w:rPr>
        <w:t>Accountants</w:t>
      </w:r>
      <w:r>
        <w:rPr>
          <w:rFonts w:ascii="Arial" w:hAnsi="Arial"/>
        </w:rPr>
        <w:t xml:space="preserve"> </w:t>
      </w:r>
      <w:r w:rsidR="009E65BD" w:rsidRPr="004B40E0">
        <w:rPr>
          <w:rFonts w:ascii="Arial" w:hAnsi="Arial"/>
        </w:rPr>
        <w:t>ethics.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4B40E0">
        <w:rPr>
          <w:rFonts w:ascii="Arial" w:hAnsi="Arial"/>
        </w:rPr>
        <w:t>b.</w:t>
      </w:r>
      <w:r>
        <w:rPr>
          <w:rFonts w:ascii="Arial" w:hAnsi="Arial"/>
        </w:rPr>
        <w:tab/>
      </w:r>
      <w:r w:rsidR="009E65BD" w:rsidRPr="004B40E0">
        <w:rPr>
          <w:rFonts w:ascii="Arial" w:hAnsi="Arial"/>
        </w:rPr>
        <w:t>Social</w:t>
      </w:r>
      <w:r>
        <w:rPr>
          <w:rFonts w:ascii="Arial" w:hAnsi="Arial"/>
        </w:rPr>
        <w:t xml:space="preserve"> </w:t>
      </w:r>
      <w:r w:rsidR="009E65BD" w:rsidRPr="004B40E0">
        <w:rPr>
          <w:rFonts w:ascii="Arial" w:hAnsi="Arial"/>
        </w:rPr>
        <w:t>accountability.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4B40E0">
        <w:rPr>
          <w:rFonts w:ascii="Arial" w:hAnsi="Arial"/>
        </w:rPr>
        <w:t>c.</w:t>
      </w:r>
      <w:r>
        <w:rPr>
          <w:rFonts w:ascii="Arial" w:hAnsi="Arial"/>
        </w:rPr>
        <w:tab/>
      </w:r>
      <w:r w:rsidR="009E65BD" w:rsidRPr="004B40E0">
        <w:rPr>
          <w:rFonts w:ascii="Arial" w:hAnsi="Arial"/>
        </w:rPr>
        <w:t>Company</w:t>
      </w:r>
      <w:r>
        <w:rPr>
          <w:rFonts w:ascii="Arial" w:hAnsi="Arial"/>
        </w:rPr>
        <w:t xml:space="preserve"> </w:t>
      </w:r>
      <w:r w:rsidR="009E65BD" w:rsidRPr="004B40E0">
        <w:rPr>
          <w:rFonts w:ascii="Arial" w:hAnsi="Arial"/>
        </w:rPr>
        <w:t>profits.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4B40E0">
        <w:rPr>
          <w:rFonts w:ascii="Arial" w:hAnsi="Arial"/>
        </w:rPr>
        <w:t>*d.</w:t>
      </w:r>
      <w:r>
        <w:rPr>
          <w:rFonts w:ascii="Arial" w:hAnsi="Arial"/>
        </w:rPr>
        <w:tab/>
      </w:r>
      <w:r w:rsidR="009E65BD" w:rsidRPr="004B40E0">
        <w:rPr>
          <w:rFonts w:ascii="Arial" w:hAnsi="Arial"/>
        </w:rPr>
        <w:t>Resource</w:t>
      </w:r>
      <w:r>
        <w:rPr>
          <w:rFonts w:ascii="Arial" w:hAnsi="Arial"/>
        </w:rPr>
        <w:t xml:space="preserve"> </w:t>
      </w:r>
      <w:r w:rsidR="009E65BD" w:rsidRPr="004B40E0">
        <w:rPr>
          <w:rFonts w:ascii="Arial" w:hAnsi="Arial"/>
        </w:rPr>
        <w:t>allocation.</w:t>
      </w:r>
      <w:proofErr w:type="gram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d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1.7 ~ </w:t>
      </w:r>
      <w:proofErr w:type="gramStart"/>
      <w:r>
        <w:rPr>
          <w:rFonts w:ascii="Arial" w:hAnsi="Arial"/>
          <w:i/>
        </w:rPr>
        <w:t>Evaluate</w:t>
      </w:r>
      <w:proofErr w:type="gramEnd"/>
      <w:r>
        <w:rPr>
          <w:rFonts w:ascii="Arial" w:hAnsi="Arial"/>
          <w:i/>
        </w:rPr>
        <w:t xml:space="preserve"> the role of the Conceptual Framework and illustrate the qualitative characteristics of financial statements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 w:rsidRPr="009E65BD">
        <w:rPr>
          <w:rFonts w:ascii="Arial" w:hAnsi="Arial"/>
        </w:rPr>
        <w:t>2</w:t>
      </w:r>
      <w:r>
        <w:rPr>
          <w:rFonts w:ascii="Arial" w:hAnsi="Arial"/>
        </w:rPr>
        <w:t>9.</w:t>
      </w:r>
      <w:r>
        <w:rPr>
          <w:rFonts w:ascii="Arial" w:hAnsi="Arial"/>
          <w:i/>
        </w:rPr>
        <w:tab/>
      </w:r>
      <w:r w:rsidRPr="009E65BD">
        <w:rPr>
          <w:rFonts w:ascii="Arial" w:hAnsi="Arial"/>
        </w:rPr>
        <w:t>Which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statement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about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AASB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  <w:i/>
          <w:iCs/>
        </w:rPr>
        <w:t>Framework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is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  <w:i/>
          <w:iCs/>
        </w:rPr>
        <w:t>not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true?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*a.</w:t>
      </w:r>
      <w:proofErr w:type="gramEnd"/>
      <w:r>
        <w:rPr>
          <w:rFonts w:ascii="Arial" w:hAnsi="Arial"/>
        </w:rPr>
        <w:tab/>
      </w:r>
      <w:r w:rsidR="009E65BD"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  <w:i/>
          <w:iCs/>
        </w:rPr>
        <w:t>Framework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applied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all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Australian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entities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b.</w:t>
      </w:r>
      <w:r>
        <w:rPr>
          <w:rFonts w:ascii="Arial" w:hAnsi="Arial"/>
        </w:rPr>
        <w:tab/>
      </w:r>
      <w:r w:rsidR="009E65BD" w:rsidRPr="009E65BD">
        <w:rPr>
          <w:rFonts w:ascii="Arial" w:hAnsi="Arial"/>
        </w:rPr>
        <w:t>It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establishes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objectives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statements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c.</w:t>
      </w:r>
      <w:r>
        <w:rPr>
          <w:rFonts w:ascii="Arial" w:hAnsi="Arial"/>
        </w:rPr>
        <w:tab/>
      </w:r>
      <w:r w:rsidR="009E65BD" w:rsidRPr="009E65BD">
        <w:rPr>
          <w:rFonts w:ascii="Arial" w:hAnsi="Arial"/>
        </w:rPr>
        <w:t>It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sets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out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qualitative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characteristics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required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d.</w:t>
      </w:r>
      <w:r>
        <w:rPr>
          <w:rFonts w:ascii="Arial" w:hAnsi="Arial"/>
        </w:rPr>
        <w:tab/>
      </w:r>
      <w:r w:rsidR="00D1183A">
        <w:rPr>
          <w:rFonts w:ascii="Arial" w:hAnsi="Arial"/>
        </w:rPr>
        <w:t>I</w:t>
      </w:r>
      <w:r w:rsidR="009E65BD" w:rsidRPr="009E65BD">
        <w:rPr>
          <w:rFonts w:ascii="Arial" w:hAnsi="Arial"/>
        </w:rPr>
        <w:t>t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defines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elements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statements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a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1.7 ~ </w:t>
      </w:r>
      <w:proofErr w:type="gramStart"/>
      <w:r>
        <w:rPr>
          <w:rFonts w:ascii="Arial" w:hAnsi="Arial"/>
          <w:i/>
        </w:rPr>
        <w:t>Evaluate</w:t>
      </w:r>
      <w:proofErr w:type="gramEnd"/>
      <w:r>
        <w:rPr>
          <w:rFonts w:ascii="Arial" w:hAnsi="Arial"/>
          <w:i/>
        </w:rPr>
        <w:t xml:space="preserve"> the role of the Conceptual Framework and illustrate the qualitative characteristics of financial statements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30.</w:t>
      </w:r>
      <w:r>
        <w:rPr>
          <w:rFonts w:ascii="Arial" w:hAnsi="Arial"/>
          <w:i/>
        </w:rPr>
        <w:tab/>
      </w:r>
      <w:r w:rsidRPr="009E65BD">
        <w:rPr>
          <w:rFonts w:ascii="Arial" w:hAnsi="Arial"/>
        </w:rPr>
        <w:t>Which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these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entities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is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  <w:i/>
          <w:iCs/>
        </w:rPr>
        <w:t>least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likely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have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users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dependent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on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General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Purpose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Statements?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a.</w:t>
      </w:r>
      <w:r>
        <w:rPr>
          <w:rFonts w:ascii="Arial" w:hAnsi="Arial"/>
        </w:rPr>
        <w:tab/>
      </w:r>
      <w:r w:rsidR="009E65BD" w:rsidRPr="009E65BD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company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with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large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number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shareholders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b.</w:t>
      </w:r>
      <w:r>
        <w:rPr>
          <w:rFonts w:ascii="Arial" w:hAnsi="Arial"/>
        </w:rPr>
        <w:tab/>
      </w:r>
      <w:r w:rsidR="009E65BD" w:rsidRPr="009E65BD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company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listed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on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stock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exchange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*c.</w:t>
      </w:r>
      <w:proofErr w:type="gramEnd"/>
      <w:r>
        <w:rPr>
          <w:rFonts w:ascii="Arial" w:hAnsi="Arial"/>
        </w:rPr>
        <w:tab/>
      </w:r>
      <w:r w:rsidR="009E65BD" w:rsidRPr="009E65BD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small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company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whose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shareholders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also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run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business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d.</w:t>
      </w:r>
      <w:r>
        <w:rPr>
          <w:rFonts w:ascii="Arial" w:hAnsi="Arial"/>
        </w:rPr>
        <w:tab/>
      </w:r>
      <w:r w:rsidR="009E65BD" w:rsidRPr="009E65BD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government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department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c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1.7 ~ </w:t>
      </w:r>
      <w:proofErr w:type="gramStart"/>
      <w:r>
        <w:rPr>
          <w:rFonts w:ascii="Arial" w:hAnsi="Arial"/>
          <w:i/>
        </w:rPr>
        <w:t>Evaluate</w:t>
      </w:r>
      <w:proofErr w:type="gramEnd"/>
      <w:r>
        <w:rPr>
          <w:rFonts w:ascii="Arial" w:hAnsi="Arial"/>
          <w:i/>
        </w:rPr>
        <w:t xml:space="preserve"> the role of the Conceptual Framework and illustrate the qualitative characteristics of financial statements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31.</w:t>
      </w:r>
      <w:r>
        <w:rPr>
          <w:rFonts w:ascii="Arial" w:hAnsi="Arial"/>
          <w:i/>
        </w:rPr>
        <w:tab/>
      </w:r>
      <w:r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cost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producing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Pr="009E65BD">
        <w:rPr>
          <w:rFonts w:ascii="Arial" w:hAnsi="Arial"/>
        </w:rPr>
        <w:t>is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9E65BD" w:rsidRPr="009E65BD">
        <w:rPr>
          <w:rFonts w:ascii="Arial" w:hAnsi="Arial"/>
        </w:rPr>
        <w:t>Always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outweighed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by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benefits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gained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*b.</w:t>
      </w:r>
      <w:proofErr w:type="gramEnd"/>
      <w:r>
        <w:rPr>
          <w:rFonts w:ascii="Arial" w:hAnsi="Arial"/>
        </w:rPr>
        <w:tab/>
      </w:r>
      <w:r w:rsidR="009E65BD" w:rsidRPr="009E65BD">
        <w:rPr>
          <w:rFonts w:ascii="Arial" w:hAnsi="Arial"/>
        </w:rPr>
        <w:t>Sometimes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outweighed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by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benefits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gained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c.</w:t>
      </w:r>
      <w:r>
        <w:rPr>
          <w:rFonts w:ascii="Arial" w:hAnsi="Arial"/>
        </w:rPr>
        <w:tab/>
      </w:r>
      <w:r w:rsidR="009E65BD" w:rsidRPr="009E65BD">
        <w:rPr>
          <w:rFonts w:ascii="Arial" w:hAnsi="Arial"/>
        </w:rPr>
        <w:t>Never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outweighed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by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benefits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gained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D1183A">
        <w:rPr>
          <w:rFonts w:ascii="Arial" w:hAnsi="Arial"/>
        </w:rPr>
        <w:t>i</w:t>
      </w:r>
      <w:r w:rsidR="009E65BD" w:rsidRPr="009E65BD">
        <w:rPr>
          <w:rFonts w:ascii="Arial" w:hAnsi="Arial"/>
        </w:rPr>
        <w:t>rrelevant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as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users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will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want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all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they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can</w:t>
      </w:r>
      <w:r>
        <w:rPr>
          <w:rFonts w:ascii="Arial" w:hAnsi="Arial"/>
        </w:rPr>
        <w:t xml:space="preserve"> </w:t>
      </w:r>
      <w:r w:rsidR="009E65BD" w:rsidRPr="009E65BD">
        <w:rPr>
          <w:rFonts w:ascii="Arial" w:hAnsi="Arial"/>
        </w:rPr>
        <w:t>get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b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1.7 ~ </w:t>
      </w:r>
      <w:proofErr w:type="gramStart"/>
      <w:r>
        <w:rPr>
          <w:rFonts w:ascii="Arial" w:hAnsi="Arial"/>
          <w:i/>
        </w:rPr>
        <w:t>Evaluate</w:t>
      </w:r>
      <w:proofErr w:type="gramEnd"/>
      <w:r>
        <w:rPr>
          <w:rFonts w:ascii="Arial" w:hAnsi="Arial"/>
          <w:i/>
        </w:rPr>
        <w:t xml:space="preserve"> the role of the Conceptual Framework and illustrate the qualitative characteristics of financial statements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32.</w:t>
      </w:r>
      <w:r>
        <w:rPr>
          <w:rFonts w:ascii="Arial" w:hAnsi="Arial"/>
          <w:i/>
        </w:rPr>
        <w:tab/>
      </w:r>
      <w:r w:rsidRPr="00327524">
        <w:rPr>
          <w:rFonts w:ascii="Arial" w:hAnsi="Arial"/>
        </w:rPr>
        <w:t>Under</w:t>
      </w:r>
      <w:r>
        <w:rPr>
          <w:rFonts w:ascii="Arial" w:hAnsi="Arial"/>
        </w:rPr>
        <w:t xml:space="preserve"> </w:t>
      </w:r>
      <w:r w:rsidRPr="00327524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327524">
        <w:rPr>
          <w:rFonts w:ascii="Arial" w:hAnsi="Arial"/>
          <w:i/>
          <w:iCs/>
        </w:rPr>
        <w:t>Framework</w:t>
      </w:r>
      <w:r>
        <w:rPr>
          <w:rFonts w:ascii="Arial" w:hAnsi="Arial"/>
        </w:rPr>
        <w:t xml:space="preserve"> </w:t>
      </w:r>
      <w:r w:rsidRPr="00327524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327524">
        <w:rPr>
          <w:rFonts w:ascii="Arial" w:hAnsi="Arial"/>
        </w:rPr>
        <w:t>four</w:t>
      </w:r>
      <w:r>
        <w:rPr>
          <w:rFonts w:ascii="Arial" w:hAnsi="Arial"/>
        </w:rPr>
        <w:t xml:space="preserve"> principle </w:t>
      </w:r>
      <w:r w:rsidRPr="00327524">
        <w:rPr>
          <w:rFonts w:ascii="Arial" w:hAnsi="Arial"/>
        </w:rPr>
        <w:t>qualitative</w:t>
      </w:r>
      <w:r>
        <w:rPr>
          <w:rFonts w:ascii="Arial" w:hAnsi="Arial"/>
        </w:rPr>
        <w:t xml:space="preserve"> </w:t>
      </w:r>
      <w:r w:rsidRPr="00327524">
        <w:rPr>
          <w:rFonts w:ascii="Arial" w:hAnsi="Arial"/>
        </w:rPr>
        <w:t>characteristics</w:t>
      </w:r>
      <w:r>
        <w:rPr>
          <w:rFonts w:ascii="Arial" w:hAnsi="Arial"/>
        </w:rPr>
        <w:t xml:space="preserve"> </w:t>
      </w:r>
      <w:r w:rsidRPr="00327524">
        <w:rPr>
          <w:rFonts w:ascii="Arial" w:hAnsi="Arial"/>
        </w:rPr>
        <w:t>for</w:t>
      </w:r>
      <w:r>
        <w:rPr>
          <w:rFonts w:ascii="Arial" w:hAnsi="Arial"/>
        </w:rPr>
        <w:t xml:space="preserve"> </w:t>
      </w:r>
      <w:r w:rsidRPr="00327524">
        <w:rPr>
          <w:rFonts w:ascii="Arial" w:hAnsi="Arial"/>
        </w:rPr>
        <w:t>General</w:t>
      </w:r>
      <w:r>
        <w:rPr>
          <w:rFonts w:ascii="Arial" w:hAnsi="Arial"/>
        </w:rPr>
        <w:t xml:space="preserve"> </w:t>
      </w:r>
      <w:r w:rsidRPr="00327524">
        <w:rPr>
          <w:rFonts w:ascii="Arial" w:hAnsi="Arial"/>
        </w:rPr>
        <w:t>Purpose</w:t>
      </w:r>
      <w:r>
        <w:rPr>
          <w:rFonts w:ascii="Arial" w:hAnsi="Arial"/>
        </w:rPr>
        <w:t xml:space="preserve"> </w:t>
      </w:r>
      <w:r w:rsidRPr="00327524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Pr="00327524">
        <w:rPr>
          <w:rFonts w:ascii="Arial" w:hAnsi="Arial"/>
        </w:rPr>
        <w:t>Statements</w:t>
      </w:r>
      <w:r>
        <w:rPr>
          <w:rFonts w:ascii="Arial" w:hAnsi="Arial"/>
        </w:rPr>
        <w:t xml:space="preserve"> </w:t>
      </w:r>
      <w:r w:rsidRPr="00327524">
        <w:rPr>
          <w:rFonts w:ascii="Arial" w:hAnsi="Arial"/>
        </w:rPr>
        <w:t>are: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327524">
        <w:rPr>
          <w:rFonts w:ascii="Arial" w:hAnsi="Arial"/>
        </w:rPr>
        <w:t>a</w:t>
      </w:r>
      <w:proofErr w:type="gramEnd"/>
      <w:r w:rsidRPr="00327524">
        <w:rPr>
          <w:rFonts w:ascii="Arial" w:hAnsi="Arial"/>
        </w:rPr>
        <w:t>.</w:t>
      </w:r>
      <w:r>
        <w:rPr>
          <w:rFonts w:ascii="Arial" w:hAnsi="Arial"/>
        </w:rPr>
        <w:tab/>
      </w:r>
      <w:r w:rsidR="00327524" w:rsidRPr="00327524">
        <w:rPr>
          <w:rFonts w:ascii="Arial" w:hAnsi="Arial"/>
        </w:rPr>
        <w:t>relevance,</w:t>
      </w:r>
      <w:r>
        <w:rPr>
          <w:rFonts w:ascii="Arial" w:hAnsi="Arial"/>
        </w:rPr>
        <w:t xml:space="preserve"> </w:t>
      </w:r>
      <w:r w:rsidR="00327524" w:rsidRPr="00327524">
        <w:rPr>
          <w:rFonts w:ascii="Arial" w:hAnsi="Arial"/>
        </w:rPr>
        <w:t>reliability,</w:t>
      </w:r>
      <w:r>
        <w:rPr>
          <w:rFonts w:ascii="Arial" w:hAnsi="Arial"/>
        </w:rPr>
        <w:t xml:space="preserve"> </w:t>
      </w:r>
      <w:r w:rsidR="00327524" w:rsidRPr="00327524">
        <w:rPr>
          <w:rFonts w:ascii="Arial" w:hAnsi="Arial"/>
        </w:rPr>
        <w:t>materiality,</w:t>
      </w:r>
      <w:r>
        <w:rPr>
          <w:rFonts w:ascii="Arial" w:hAnsi="Arial"/>
        </w:rPr>
        <w:t xml:space="preserve"> </w:t>
      </w:r>
      <w:r w:rsidR="00327524" w:rsidRPr="00327524">
        <w:rPr>
          <w:rFonts w:ascii="Arial" w:hAnsi="Arial"/>
        </w:rPr>
        <w:t>conservatism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327524">
        <w:rPr>
          <w:rFonts w:ascii="Arial" w:hAnsi="Arial"/>
        </w:rPr>
        <w:t>*b.</w:t>
      </w:r>
      <w:r>
        <w:rPr>
          <w:rFonts w:ascii="Arial" w:hAnsi="Arial"/>
        </w:rPr>
        <w:tab/>
      </w:r>
      <w:r w:rsidR="00327524" w:rsidRPr="00327524">
        <w:rPr>
          <w:rFonts w:ascii="Arial" w:hAnsi="Arial"/>
        </w:rPr>
        <w:t>relevance,</w:t>
      </w:r>
      <w:r>
        <w:rPr>
          <w:rFonts w:ascii="Arial" w:hAnsi="Arial"/>
        </w:rPr>
        <w:t xml:space="preserve"> </w:t>
      </w:r>
      <w:r w:rsidR="00327524" w:rsidRPr="00327524">
        <w:rPr>
          <w:rFonts w:ascii="Arial" w:hAnsi="Arial"/>
        </w:rPr>
        <w:t>reliability,</w:t>
      </w:r>
      <w:r>
        <w:rPr>
          <w:rFonts w:ascii="Arial" w:hAnsi="Arial"/>
        </w:rPr>
        <w:t xml:space="preserve"> </w:t>
      </w:r>
      <w:r w:rsidR="00327524" w:rsidRPr="00327524">
        <w:rPr>
          <w:rFonts w:ascii="Arial" w:hAnsi="Arial"/>
        </w:rPr>
        <w:t>comparability,</w:t>
      </w:r>
      <w:r>
        <w:rPr>
          <w:rFonts w:ascii="Arial" w:hAnsi="Arial"/>
        </w:rPr>
        <w:t xml:space="preserve"> </w:t>
      </w:r>
      <w:proofErr w:type="spellStart"/>
      <w:r w:rsidR="00327524" w:rsidRPr="00327524">
        <w:rPr>
          <w:rFonts w:ascii="Arial" w:hAnsi="Arial"/>
        </w:rPr>
        <w:t>understandability</w:t>
      </w:r>
      <w:proofErr w:type="spell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327524">
        <w:rPr>
          <w:rFonts w:ascii="Arial" w:hAnsi="Arial"/>
        </w:rPr>
        <w:t>c</w:t>
      </w:r>
      <w:proofErr w:type="gramEnd"/>
      <w:r w:rsidRPr="00327524">
        <w:rPr>
          <w:rFonts w:ascii="Arial" w:hAnsi="Arial"/>
        </w:rPr>
        <w:t>.</w:t>
      </w:r>
      <w:r>
        <w:rPr>
          <w:rFonts w:ascii="Arial" w:hAnsi="Arial"/>
        </w:rPr>
        <w:tab/>
      </w:r>
      <w:r w:rsidR="00327524" w:rsidRPr="00327524">
        <w:rPr>
          <w:rFonts w:ascii="Arial" w:hAnsi="Arial"/>
        </w:rPr>
        <w:t>uniformity,</w:t>
      </w:r>
      <w:r>
        <w:rPr>
          <w:rFonts w:ascii="Arial" w:hAnsi="Arial"/>
        </w:rPr>
        <w:t xml:space="preserve"> </w:t>
      </w:r>
      <w:r w:rsidR="00327524" w:rsidRPr="00327524">
        <w:rPr>
          <w:rFonts w:ascii="Arial" w:hAnsi="Arial"/>
        </w:rPr>
        <w:t>consistency,</w:t>
      </w:r>
      <w:r>
        <w:rPr>
          <w:rFonts w:ascii="Arial" w:hAnsi="Arial"/>
        </w:rPr>
        <w:t xml:space="preserve"> </w:t>
      </w:r>
      <w:r w:rsidR="00327524" w:rsidRPr="00327524">
        <w:rPr>
          <w:rFonts w:ascii="Arial" w:hAnsi="Arial"/>
        </w:rPr>
        <w:t>prudence,</w:t>
      </w:r>
      <w:r>
        <w:rPr>
          <w:rFonts w:ascii="Arial" w:hAnsi="Arial"/>
        </w:rPr>
        <w:t xml:space="preserve"> </w:t>
      </w:r>
      <w:r w:rsidR="00327524" w:rsidRPr="00327524">
        <w:rPr>
          <w:rFonts w:ascii="Arial" w:hAnsi="Arial"/>
        </w:rPr>
        <w:t>readability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327524">
        <w:rPr>
          <w:rFonts w:ascii="Arial" w:hAnsi="Arial"/>
        </w:rPr>
        <w:t>d</w:t>
      </w:r>
      <w:proofErr w:type="gramEnd"/>
      <w:r w:rsidRPr="00327524">
        <w:rPr>
          <w:rFonts w:ascii="Arial" w:hAnsi="Arial"/>
        </w:rPr>
        <w:t>.</w:t>
      </w:r>
      <w:r>
        <w:rPr>
          <w:rFonts w:ascii="Arial" w:hAnsi="Arial"/>
        </w:rPr>
        <w:tab/>
      </w:r>
      <w:r w:rsidR="00327524">
        <w:rPr>
          <w:rFonts w:ascii="Arial" w:hAnsi="Arial"/>
        </w:rPr>
        <w:t>comparability,</w:t>
      </w:r>
      <w:r>
        <w:rPr>
          <w:rFonts w:ascii="Arial" w:hAnsi="Arial"/>
        </w:rPr>
        <w:t xml:space="preserve"> </w:t>
      </w:r>
      <w:r w:rsidR="00EC0F19">
        <w:rPr>
          <w:rFonts w:ascii="Arial" w:hAnsi="Arial"/>
        </w:rPr>
        <w:t>verifiability,</w:t>
      </w:r>
      <w:r>
        <w:rPr>
          <w:rFonts w:ascii="Arial" w:hAnsi="Arial"/>
        </w:rPr>
        <w:t xml:space="preserve"> </w:t>
      </w:r>
      <w:r w:rsidR="00EC0F19">
        <w:rPr>
          <w:rFonts w:ascii="Arial" w:hAnsi="Arial"/>
        </w:rPr>
        <w:t>timeliness,</w:t>
      </w:r>
      <w:r>
        <w:rPr>
          <w:rFonts w:ascii="Arial" w:hAnsi="Arial"/>
        </w:rPr>
        <w:t xml:space="preserve"> </w:t>
      </w:r>
      <w:proofErr w:type="spellStart"/>
      <w:r w:rsidR="00EC0F19">
        <w:rPr>
          <w:rFonts w:ascii="Arial" w:hAnsi="Arial"/>
        </w:rPr>
        <w:t>understandability</w:t>
      </w:r>
      <w:proofErr w:type="spell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b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1.7 ~ </w:t>
      </w:r>
      <w:proofErr w:type="gramStart"/>
      <w:r>
        <w:rPr>
          <w:rFonts w:ascii="Arial" w:hAnsi="Arial"/>
          <w:i/>
        </w:rPr>
        <w:t>Evaluate</w:t>
      </w:r>
      <w:proofErr w:type="gramEnd"/>
      <w:r>
        <w:rPr>
          <w:rFonts w:ascii="Arial" w:hAnsi="Arial"/>
          <w:i/>
        </w:rPr>
        <w:t xml:space="preserve"> the role of the Conceptual Framework and illustrate the qualitative characteristics of financial statements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33.</w:t>
      </w:r>
      <w:r>
        <w:rPr>
          <w:rFonts w:ascii="Arial" w:hAnsi="Arial"/>
          <w:i/>
        </w:rPr>
        <w:tab/>
      </w:r>
      <w:r w:rsidRPr="00C70D79">
        <w:rPr>
          <w:rFonts w:ascii="Arial" w:hAnsi="Arial"/>
        </w:rPr>
        <w:t>Resources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controlled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by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entity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as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result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past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transactions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or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events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from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which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future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economic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benefits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are</w:t>
      </w:r>
      <w:r>
        <w:rPr>
          <w:rFonts w:ascii="Arial" w:hAnsi="Arial"/>
        </w:rPr>
        <w:t xml:space="preserve"> expected to flow to the entity </w:t>
      </w:r>
      <w:proofErr w:type="gramStart"/>
      <w:r w:rsidRPr="00C70D79">
        <w:rPr>
          <w:rFonts w:ascii="Arial" w:hAnsi="Arial"/>
        </w:rPr>
        <w:t>is</w:t>
      </w:r>
      <w:proofErr w:type="gramEnd"/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definition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of: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327524">
        <w:rPr>
          <w:rFonts w:ascii="Arial" w:hAnsi="Arial"/>
        </w:rPr>
        <w:t>e</w:t>
      </w:r>
      <w:r w:rsidR="00F54E13" w:rsidRPr="00C70D79">
        <w:rPr>
          <w:rFonts w:ascii="Arial" w:hAnsi="Arial"/>
        </w:rPr>
        <w:t>quity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C70D79">
        <w:rPr>
          <w:rFonts w:ascii="Arial" w:hAnsi="Arial"/>
        </w:rPr>
        <w:t>*</w:t>
      </w:r>
      <w:r>
        <w:rPr>
          <w:rFonts w:ascii="Arial" w:hAnsi="Arial"/>
        </w:rPr>
        <w:t>b</w:t>
      </w:r>
      <w:r w:rsidRPr="00C70D79">
        <w:rPr>
          <w:rFonts w:ascii="Arial" w:hAnsi="Arial"/>
        </w:rPr>
        <w:t>.</w:t>
      </w:r>
      <w:r>
        <w:rPr>
          <w:rFonts w:ascii="Arial" w:hAnsi="Arial"/>
        </w:rPr>
        <w:tab/>
      </w:r>
      <w:r w:rsidR="00C70D79" w:rsidRPr="00C70D79">
        <w:rPr>
          <w:rFonts w:ascii="Arial" w:hAnsi="Arial"/>
        </w:rPr>
        <w:t>assets.</w:t>
      </w:r>
      <w:proofErr w:type="gram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c</w:t>
      </w:r>
      <w:proofErr w:type="gramEnd"/>
      <w:r w:rsidRPr="00C70D79">
        <w:rPr>
          <w:rFonts w:ascii="Arial" w:hAnsi="Arial"/>
        </w:rPr>
        <w:t>.</w:t>
      </w:r>
      <w:r>
        <w:rPr>
          <w:rFonts w:ascii="Arial" w:hAnsi="Arial"/>
        </w:rPr>
        <w:tab/>
      </w:r>
      <w:r w:rsidR="00C70D79" w:rsidRPr="00C70D79">
        <w:rPr>
          <w:rFonts w:ascii="Arial" w:hAnsi="Arial"/>
        </w:rPr>
        <w:t>liabilities.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 w:rsidRPr="00C70D79">
        <w:rPr>
          <w:rFonts w:ascii="Arial" w:hAnsi="Arial"/>
        </w:rPr>
        <w:t>.</w:t>
      </w:r>
      <w:r>
        <w:rPr>
          <w:rFonts w:ascii="Arial" w:hAnsi="Arial"/>
        </w:rPr>
        <w:tab/>
      </w:r>
      <w:r w:rsidR="00C70D79" w:rsidRPr="00C70D79">
        <w:rPr>
          <w:rFonts w:ascii="Arial" w:hAnsi="Arial"/>
        </w:rPr>
        <w:t>income.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b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1.7 ~ </w:t>
      </w:r>
      <w:proofErr w:type="gramStart"/>
      <w:r>
        <w:rPr>
          <w:rFonts w:ascii="Arial" w:hAnsi="Arial"/>
          <w:i/>
        </w:rPr>
        <w:t>Evaluate</w:t>
      </w:r>
      <w:proofErr w:type="gramEnd"/>
      <w:r>
        <w:rPr>
          <w:rFonts w:ascii="Arial" w:hAnsi="Arial"/>
          <w:i/>
        </w:rPr>
        <w:t xml:space="preserve"> the role of the Conceptual Framework and illustrate the qualitative characteristics of financial statements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34.</w:t>
      </w:r>
      <w:r>
        <w:rPr>
          <w:rFonts w:ascii="Arial" w:hAnsi="Arial"/>
          <w:i/>
        </w:rPr>
        <w:tab/>
      </w:r>
      <w:r w:rsidRPr="00C70D79">
        <w:rPr>
          <w:rFonts w:ascii="Arial" w:hAnsi="Arial"/>
        </w:rPr>
        <w:t>Which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these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is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an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asset?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C70D79">
        <w:rPr>
          <w:rFonts w:ascii="Arial" w:hAnsi="Arial"/>
        </w:rPr>
        <w:t>a</w:t>
      </w:r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C70D79" w:rsidRPr="00C70D79">
        <w:rPr>
          <w:rFonts w:ascii="Arial" w:hAnsi="Arial"/>
        </w:rPr>
        <w:t>Income</w:t>
      </w:r>
      <w:r>
        <w:rPr>
          <w:rFonts w:ascii="Arial" w:hAnsi="Arial"/>
        </w:rPr>
        <w:t xml:space="preserve"> </w:t>
      </w:r>
      <w:r w:rsidR="00C70D79" w:rsidRPr="00C70D79">
        <w:rPr>
          <w:rFonts w:ascii="Arial" w:hAnsi="Arial"/>
        </w:rPr>
        <w:t>tax</w:t>
      </w:r>
      <w:r>
        <w:rPr>
          <w:rFonts w:ascii="Arial" w:hAnsi="Arial"/>
        </w:rPr>
        <w:t xml:space="preserve"> </w:t>
      </w:r>
      <w:r w:rsidR="00C70D79" w:rsidRPr="00C70D79">
        <w:rPr>
          <w:rFonts w:ascii="Arial" w:hAnsi="Arial"/>
        </w:rPr>
        <w:t>payable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C70D79">
        <w:rPr>
          <w:rFonts w:ascii="Arial" w:hAnsi="Arial"/>
        </w:rPr>
        <w:t>b.</w:t>
      </w:r>
      <w:r>
        <w:rPr>
          <w:rFonts w:ascii="Arial" w:hAnsi="Arial"/>
        </w:rPr>
        <w:tab/>
      </w:r>
      <w:r w:rsidR="00C70D79" w:rsidRPr="00C70D79">
        <w:rPr>
          <w:rFonts w:ascii="Arial" w:hAnsi="Arial"/>
        </w:rPr>
        <w:t>Revaluation</w:t>
      </w:r>
      <w:r>
        <w:rPr>
          <w:rFonts w:ascii="Arial" w:hAnsi="Arial"/>
        </w:rPr>
        <w:t xml:space="preserve"> </w:t>
      </w:r>
      <w:r w:rsidR="00C70D79" w:rsidRPr="00C70D79">
        <w:rPr>
          <w:rFonts w:ascii="Arial" w:hAnsi="Arial"/>
        </w:rPr>
        <w:t>reserve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C70D79">
        <w:rPr>
          <w:rFonts w:ascii="Arial" w:hAnsi="Arial"/>
        </w:rPr>
        <w:t>c.</w:t>
      </w:r>
      <w:r>
        <w:rPr>
          <w:rFonts w:ascii="Arial" w:hAnsi="Arial"/>
        </w:rPr>
        <w:tab/>
      </w:r>
      <w:r w:rsidR="00C70D79" w:rsidRPr="00C70D79">
        <w:rPr>
          <w:rFonts w:ascii="Arial" w:hAnsi="Arial"/>
        </w:rPr>
        <w:t>Interest</w:t>
      </w:r>
      <w:r>
        <w:rPr>
          <w:rFonts w:ascii="Arial" w:hAnsi="Arial"/>
        </w:rPr>
        <w:t xml:space="preserve"> </w:t>
      </w:r>
      <w:r w:rsidR="00C70D79" w:rsidRPr="00C70D79">
        <w:rPr>
          <w:rFonts w:ascii="Arial" w:hAnsi="Arial"/>
        </w:rPr>
        <w:t>earned</w:t>
      </w:r>
      <w:r>
        <w:rPr>
          <w:rFonts w:ascii="Arial" w:hAnsi="Arial"/>
        </w:rPr>
        <w:t xml:space="preserve"> </w:t>
      </w:r>
      <w:r w:rsidR="00C70D79" w:rsidRPr="00C70D79">
        <w:rPr>
          <w:rFonts w:ascii="Arial" w:hAnsi="Arial"/>
        </w:rPr>
        <w:t>on</w:t>
      </w:r>
      <w:r>
        <w:rPr>
          <w:rFonts w:ascii="Arial" w:hAnsi="Arial"/>
        </w:rPr>
        <w:t xml:space="preserve"> </w:t>
      </w:r>
      <w:r w:rsidR="00C70D79" w:rsidRPr="00C70D79">
        <w:rPr>
          <w:rFonts w:ascii="Arial" w:hAnsi="Arial"/>
        </w:rPr>
        <w:t>investments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</w:t>
      </w:r>
      <w:r w:rsidRPr="00C70D79">
        <w:rPr>
          <w:rFonts w:ascii="Arial" w:hAnsi="Arial"/>
        </w:rPr>
        <w:t>d.</w:t>
      </w:r>
      <w:r>
        <w:rPr>
          <w:rFonts w:ascii="Arial" w:hAnsi="Arial"/>
        </w:rPr>
        <w:tab/>
      </w:r>
      <w:r w:rsidR="00327524">
        <w:rPr>
          <w:rFonts w:ascii="Arial" w:hAnsi="Arial"/>
        </w:rPr>
        <w:t>Investments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bCs/>
          <w:lang w:val="en-US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bCs/>
          <w:i/>
          <w:lang w:val="en-US"/>
        </w:rPr>
        <w:t xml:space="preserve">Correct answer: </w:t>
      </w:r>
      <w:r w:rsidRPr="00B13F08">
        <w:rPr>
          <w:rFonts w:ascii="Arial" w:hAnsi="Arial"/>
          <w:i/>
        </w:rPr>
        <w:t xml:space="preserve">d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bCs/>
          <w:i/>
          <w:lang w:val="en-US"/>
        </w:rPr>
      </w:pPr>
      <w:r>
        <w:rPr>
          <w:rFonts w:ascii="Arial" w:hAnsi="Arial"/>
          <w:i/>
        </w:rPr>
        <w:t xml:space="preserve">Learning Objective 1.7 ~ </w:t>
      </w:r>
      <w:proofErr w:type="gramStart"/>
      <w:r>
        <w:rPr>
          <w:rFonts w:ascii="Arial" w:hAnsi="Arial"/>
          <w:i/>
        </w:rPr>
        <w:t>Evaluate</w:t>
      </w:r>
      <w:proofErr w:type="gramEnd"/>
      <w:r>
        <w:rPr>
          <w:rFonts w:ascii="Arial" w:hAnsi="Arial"/>
          <w:i/>
        </w:rPr>
        <w:t xml:space="preserve"> the role of the Conceptual Framework and illustrate the qualitative characteristics of financial statements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bCs/>
          <w:i/>
          <w:lang w:val="en-US"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  <w:bCs/>
          <w:lang w:val="en-US"/>
        </w:rPr>
        <w:lastRenderedPageBreak/>
        <w:t>35.</w:t>
      </w:r>
      <w:r>
        <w:rPr>
          <w:rFonts w:ascii="Arial" w:hAnsi="Arial"/>
          <w:bCs/>
          <w:i/>
          <w:lang w:val="en-US"/>
        </w:rPr>
        <w:tab/>
      </w:r>
      <w:r>
        <w:rPr>
          <w:rFonts w:ascii="Arial" w:hAnsi="Arial"/>
          <w:bCs/>
          <w:lang w:val="en-US"/>
        </w:rPr>
        <w:t xml:space="preserve">“A </w:t>
      </w:r>
      <w:r w:rsidRPr="000A2ABF">
        <w:rPr>
          <w:rFonts w:ascii="Arial" w:hAnsi="Arial"/>
          <w:bCs/>
          <w:lang w:val="en-US"/>
        </w:rPr>
        <w:t>present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obligation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of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the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entity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arising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from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past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events,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the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settlement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of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which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is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expected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to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result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in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an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outflow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from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the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entity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of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resources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embodying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economic</w:t>
      </w:r>
      <w:r>
        <w:rPr>
          <w:rFonts w:ascii="Arial" w:hAnsi="Arial"/>
          <w:bCs/>
          <w:lang w:val="en-US"/>
        </w:rPr>
        <w:t xml:space="preserve"> </w:t>
      </w:r>
      <w:r w:rsidRPr="000A2ABF">
        <w:rPr>
          <w:rFonts w:ascii="Arial" w:hAnsi="Arial"/>
          <w:bCs/>
          <w:lang w:val="en-US"/>
        </w:rPr>
        <w:t>benefits</w:t>
      </w:r>
      <w:r>
        <w:rPr>
          <w:rFonts w:ascii="Arial" w:hAnsi="Arial"/>
          <w:bCs/>
          <w:lang w:val="en-US"/>
        </w:rPr>
        <w:t>” is the definition of: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0A2ABF">
        <w:rPr>
          <w:rFonts w:ascii="Arial" w:hAnsi="Arial"/>
        </w:rPr>
        <w:t>an</w:t>
      </w:r>
      <w:r>
        <w:rPr>
          <w:rFonts w:ascii="Arial" w:hAnsi="Arial"/>
        </w:rPr>
        <w:t xml:space="preserve"> </w:t>
      </w:r>
      <w:r w:rsidR="000A2ABF">
        <w:rPr>
          <w:rFonts w:ascii="Arial" w:hAnsi="Arial"/>
        </w:rPr>
        <w:t>expense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*b.</w:t>
      </w:r>
      <w:r>
        <w:rPr>
          <w:rFonts w:ascii="Arial" w:hAnsi="Arial"/>
        </w:rPr>
        <w:tab/>
      </w:r>
      <w:r w:rsidR="000A2ABF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0A2ABF">
        <w:rPr>
          <w:rFonts w:ascii="Arial" w:hAnsi="Arial"/>
        </w:rPr>
        <w:t>liability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c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0A2ABF">
        <w:rPr>
          <w:rFonts w:ascii="Arial" w:hAnsi="Arial"/>
        </w:rPr>
        <w:t>equity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0A2ABF">
        <w:rPr>
          <w:rFonts w:ascii="Arial" w:hAnsi="Arial"/>
        </w:rPr>
        <w:t>revenue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bCs/>
          <w:i/>
          <w:lang w:val="en-US"/>
        </w:rPr>
      </w:pPr>
      <w:r w:rsidRPr="00B13F08">
        <w:rPr>
          <w:rFonts w:ascii="Arial" w:hAnsi="Arial"/>
          <w:i/>
        </w:rPr>
        <w:t>Correct answer: b</w:t>
      </w:r>
      <w:r w:rsidRPr="00B13F08">
        <w:rPr>
          <w:rFonts w:ascii="Arial" w:hAnsi="Arial"/>
          <w:bCs/>
          <w:i/>
          <w:lang w:val="en-US"/>
        </w:rPr>
        <w:t xml:space="preserve">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bCs/>
          <w:i/>
          <w:lang w:val="en-US"/>
        </w:rPr>
        <w:t xml:space="preserve">Learning Objective 1.7 ~ </w:t>
      </w:r>
      <w:proofErr w:type="gramStart"/>
      <w:r>
        <w:rPr>
          <w:rFonts w:ascii="Arial" w:hAnsi="Arial"/>
          <w:bCs/>
          <w:i/>
          <w:lang w:val="en-US"/>
        </w:rPr>
        <w:t>Evaluate</w:t>
      </w:r>
      <w:proofErr w:type="gramEnd"/>
      <w:r>
        <w:rPr>
          <w:rFonts w:ascii="Arial" w:hAnsi="Arial"/>
          <w:bCs/>
          <w:i/>
          <w:lang w:val="en-US"/>
        </w:rPr>
        <w:t xml:space="preserve"> the role of the Conceptual Framework and illustrate the qualitative characteristics of financial statements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36.</w:t>
      </w:r>
      <w:r>
        <w:rPr>
          <w:rFonts w:ascii="Arial" w:hAnsi="Arial"/>
          <w:i/>
        </w:rPr>
        <w:tab/>
      </w:r>
      <w:r>
        <w:rPr>
          <w:rFonts w:ascii="Arial" w:hAnsi="Arial"/>
        </w:rPr>
        <w:t>Which of the following is an example of a liability?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0A2ABF">
        <w:rPr>
          <w:rFonts w:ascii="Arial" w:hAnsi="Arial"/>
        </w:rPr>
        <w:t>allowance</w:t>
      </w:r>
      <w:r>
        <w:rPr>
          <w:rFonts w:ascii="Arial" w:hAnsi="Arial"/>
        </w:rPr>
        <w:t xml:space="preserve"> </w:t>
      </w:r>
      <w:r w:rsidR="000A2ABF">
        <w:rPr>
          <w:rFonts w:ascii="Arial" w:hAnsi="Arial"/>
        </w:rPr>
        <w:t>for</w:t>
      </w:r>
      <w:r>
        <w:rPr>
          <w:rFonts w:ascii="Arial" w:hAnsi="Arial"/>
        </w:rPr>
        <w:t xml:space="preserve"> </w:t>
      </w:r>
      <w:r w:rsidR="000A2ABF">
        <w:rPr>
          <w:rFonts w:ascii="Arial" w:hAnsi="Arial"/>
        </w:rPr>
        <w:t>doubtful</w:t>
      </w:r>
      <w:r>
        <w:rPr>
          <w:rFonts w:ascii="Arial" w:hAnsi="Arial"/>
        </w:rPr>
        <w:t xml:space="preserve"> </w:t>
      </w:r>
      <w:r w:rsidR="000A2ABF">
        <w:rPr>
          <w:rFonts w:ascii="Arial" w:hAnsi="Arial"/>
        </w:rPr>
        <w:t>debts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0A2ABF">
        <w:rPr>
          <w:rFonts w:ascii="Arial" w:hAnsi="Arial"/>
        </w:rPr>
        <w:t>accumulated</w:t>
      </w:r>
      <w:r>
        <w:rPr>
          <w:rFonts w:ascii="Arial" w:hAnsi="Arial"/>
        </w:rPr>
        <w:t xml:space="preserve"> </w:t>
      </w:r>
      <w:r w:rsidR="000A2ABF">
        <w:rPr>
          <w:rFonts w:ascii="Arial" w:hAnsi="Arial"/>
        </w:rPr>
        <w:t>depreciation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*c.</w:t>
      </w:r>
      <w:r>
        <w:rPr>
          <w:rFonts w:ascii="Arial" w:hAnsi="Arial"/>
        </w:rPr>
        <w:tab/>
      </w:r>
      <w:r w:rsidR="000A2ABF">
        <w:rPr>
          <w:rFonts w:ascii="Arial" w:hAnsi="Arial"/>
        </w:rPr>
        <w:t>revenue</w:t>
      </w:r>
      <w:r>
        <w:rPr>
          <w:rFonts w:ascii="Arial" w:hAnsi="Arial"/>
        </w:rPr>
        <w:t xml:space="preserve"> </w:t>
      </w:r>
      <w:r w:rsidR="000A2ABF">
        <w:rPr>
          <w:rFonts w:ascii="Arial" w:hAnsi="Arial"/>
        </w:rPr>
        <w:t>received</w:t>
      </w:r>
      <w:r>
        <w:rPr>
          <w:rFonts w:ascii="Arial" w:hAnsi="Arial"/>
        </w:rPr>
        <w:t xml:space="preserve"> </w:t>
      </w:r>
      <w:r w:rsidR="000A2ABF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0A2ABF">
        <w:rPr>
          <w:rFonts w:ascii="Arial" w:hAnsi="Arial"/>
        </w:rPr>
        <w:t>advance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d.</w:t>
      </w:r>
      <w:r>
        <w:rPr>
          <w:rFonts w:ascii="Arial" w:hAnsi="Arial"/>
        </w:rPr>
        <w:tab/>
      </w:r>
      <w:r w:rsidR="00A6358C">
        <w:rPr>
          <w:rFonts w:ascii="Arial" w:hAnsi="Arial"/>
        </w:rPr>
        <w:t>GST</w:t>
      </w:r>
      <w:r>
        <w:rPr>
          <w:rFonts w:ascii="Arial" w:hAnsi="Arial"/>
        </w:rPr>
        <w:t xml:space="preserve"> </w:t>
      </w:r>
      <w:r w:rsidR="00A6358C">
        <w:rPr>
          <w:rFonts w:ascii="Arial" w:hAnsi="Arial"/>
        </w:rPr>
        <w:t>paid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c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1.7 ~ </w:t>
      </w:r>
      <w:proofErr w:type="gramStart"/>
      <w:r>
        <w:rPr>
          <w:rFonts w:ascii="Arial" w:hAnsi="Arial"/>
          <w:i/>
        </w:rPr>
        <w:t>Evaluate</w:t>
      </w:r>
      <w:proofErr w:type="gramEnd"/>
      <w:r>
        <w:rPr>
          <w:rFonts w:ascii="Arial" w:hAnsi="Arial"/>
          <w:i/>
        </w:rPr>
        <w:t xml:space="preserve"> the role of the Conceptual Framework and illustrate the qualitative characteristics of financial statements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37.</w:t>
      </w:r>
      <w:r>
        <w:rPr>
          <w:rFonts w:ascii="Arial" w:hAnsi="Arial"/>
          <w:i/>
        </w:rPr>
        <w:tab/>
      </w:r>
      <w:r w:rsidRPr="00C70D79">
        <w:rPr>
          <w:rFonts w:ascii="Arial" w:hAnsi="Arial"/>
        </w:rPr>
        <w:t>Decreases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economic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benefits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form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outflows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or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depletions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assets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or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incurrences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liabilities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result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decrease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equity,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other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than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those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relating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distributions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equity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participants,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is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definition</w:t>
      </w:r>
      <w:r>
        <w:rPr>
          <w:rFonts w:ascii="Arial" w:hAnsi="Arial"/>
        </w:rPr>
        <w:t xml:space="preserve"> </w:t>
      </w:r>
      <w:r w:rsidRPr="00C70D79">
        <w:rPr>
          <w:rFonts w:ascii="Arial" w:hAnsi="Arial"/>
        </w:rPr>
        <w:t>of: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 w:rsidRPr="00C70D79">
        <w:rPr>
          <w:rFonts w:ascii="Arial" w:hAnsi="Arial"/>
        </w:rPr>
        <w:t>.</w:t>
      </w:r>
      <w:r>
        <w:rPr>
          <w:rFonts w:ascii="Arial" w:hAnsi="Arial"/>
        </w:rPr>
        <w:tab/>
      </w:r>
      <w:r w:rsidR="00C70D79" w:rsidRPr="00C70D79">
        <w:rPr>
          <w:rFonts w:ascii="Arial" w:hAnsi="Arial"/>
        </w:rPr>
        <w:t>liabilities.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 w:rsidRPr="00C70D79">
        <w:rPr>
          <w:rFonts w:ascii="Arial" w:hAnsi="Arial"/>
        </w:rPr>
        <w:t>.</w:t>
      </w:r>
      <w:r>
        <w:rPr>
          <w:rFonts w:ascii="Arial" w:hAnsi="Arial"/>
        </w:rPr>
        <w:tab/>
      </w:r>
      <w:r w:rsidR="00C70D79" w:rsidRPr="00C70D79">
        <w:rPr>
          <w:rFonts w:ascii="Arial" w:hAnsi="Arial"/>
        </w:rPr>
        <w:t>income.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C70D79">
        <w:rPr>
          <w:rFonts w:ascii="Arial" w:hAnsi="Arial"/>
        </w:rPr>
        <w:t>*</w:t>
      </w:r>
      <w:r>
        <w:rPr>
          <w:rFonts w:ascii="Arial" w:hAnsi="Arial"/>
        </w:rPr>
        <w:t>c</w:t>
      </w:r>
      <w:r w:rsidRPr="00C70D79">
        <w:rPr>
          <w:rFonts w:ascii="Arial" w:hAnsi="Arial"/>
        </w:rPr>
        <w:t>.</w:t>
      </w:r>
      <w:r>
        <w:rPr>
          <w:rFonts w:ascii="Arial" w:hAnsi="Arial"/>
        </w:rPr>
        <w:tab/>
      </w:r>
      <w:r w:rsidR="00C70D79" w:rsidRPr="00C70D79">
        <w:rPr>
          <w:rFonts w:ascii="Arial" w:hAnsi="Arial"/>
        </w:rPr>
        <w:t>expenses.</w:t>
      </w:r>
      <w:proofErr w:type="gram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C70D79" w:rsidRPr="00C70D79">
        <w:rPr>
          <w:rFonts w:ascii="Arial" w:hAnsi="Arial"/>
        </w:rPr>
        <w:t>equity.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c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1.7 ~ </w:t>
      </w:r>
      <w:proofErr w:type="gramStart"/>
      <w:r>
        <w:rPr>
          <w:rFonts w:ascii="Arial" w:hAnsi="Arial"/>
          <w:i/>
        </w:rPr>
        <w:t>Evaluate</w:t>
      </w:r>
      <w:proofErr w:type="gramEnd"/>
      <w:r>
        <w:rPr>
          <w:rFonts w:ascii="Arial" w:hAnsi="Arial"/>
          <w:i/>
        </w:rPr>
        <w:t xml:space="preserve"> the role of the Conceptual Framework and illustrate the qualitative characteristics of financial statements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Pr="00F40BCF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38.</w:t>
      </w:r>
      <w:r>
        <w:rPr>
          <w:rFonts w:ascii="Arial" w:hAnsi="Arial"/>
          <w:i/>
        </w:rPr>
        <w:tab/>
      </w:r>
      <w:r w:rsidRPr="00F40BCF">
        <w:rPr>
          <w:rFonts w:ascii="Arial" w:hAnsi="Arial"/>
        </w:rPr>
        <w:t>Special-purpose</w:t>
      </w:r>
      <w:r>
        <w:rPr>
          <w:rFonts w:ascii="Arial" w:hAnsi="Arial"/>
        </w:rPr>
        <w:t xml:space="preserve"> financial reports </w:t>
      </w:r>
      <w:r w:rsidRPr="00F40BCF">
        <w:rPr>
          <w:rFonts w:ascii="Arial" w:hAnsi="Arial"/>
        </w:rPr>
        <w:t>provide</w:t>
      </w:r>
      <w:r>
        <w:rPr>
          <w:rFonts w:ascii="Arial" w:hAnsi="Arial"/>
        </w:rPr>
        <w:t xml:space="preserve"> </w:t>
      </w:r>
      <w:r w:rsidRPr="00F40BCF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Pr="00F40BCF">
        <w:rPr>
          <w:rFonts w:ascii="Arial" w:hAnsi="Arial"/>
        </w:rPr>
        <w:t>for</w:t>
      </w:r>
      <w:r>
        <w:rPr>
          <w:rFonts w:ascii="Arial" w:hAnsi="Arial"/>
        </w:rPr>
        <w:t xml:space="preserve"> </w:t>
      </w:r>
      <w:r w:rsidRPr="00F40BCF">
        <w:rPr>
          <w:rFonts w:ascii="Arial" w:hAnsi="Arial"/>
        </w:rPr>
        <w:t>which</w:t>
      </w:r>
      <w:r>
        <w:rPr>
          <w:rFonts w:ascii="Arial" w:hAnsi="Arial"/>
        </w:rPr>
        <w:t xml:space="preserve"> </w:t>
      </w:r>
      <w:r w:rsidRPr="00F40BCF">
        <w:rPr>
          <w:rFonts w:ascii="Arial" w:hAnsi="Arial"/>
        </w:rPr>
        <w:t>group(s)?</w:t>
      </w:r>
      <w:r w:rsidRPr="00F40BCF">
        <w:rPr>
          <w:rFonts w:ascii="Arial" w:hAnsi="Arial"/>
        </w:rPr>
        <w:br/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30"/>
        <w:gridCol w:w="2055"/>
        <w:gridCol w:w="2435"/>
      </w:tblGrid>
      <w:tr w:rsidR="00B13F08" w:rsidRPr="00F40BCF"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08" w:rsidRPr="00F40BCF" w:rsidRDefault="00B13F08" w:rsidP="00B13F08">
            <w:pPr>
              <w:adjustRightInd w:val="0"/>
              <w:snapToGrid w:val="0"/>
              <w:ind w:left="720" w:hanging="72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08" w:rsidRPr="00F40BCF" w:rsidRDefault="00B13F08" w:rsidP="00B13F08">
            <w:pPr>
              <w:adjustRightInd w:val="0"/>
              <w:snapToGrid w:val="0"/>
              <w:ind w:left="720" w:hanging="720"/>
              <w:jc w:val="both"/>
              <w:rPr>
                <w:rFonts w:ascii="Arial" w:hAnsi="Arial"/>
              </w:rPr>
            </w:pPr>
            <w:r w:rsidRPr="00F40BCF">
              <w:rPr>
                <w:rFonts w:ascii="Arial" w:hAnsi="Arial"/>
              </w:rPr>
              <w:t>Internal</w:t>
            </w:r>
            <w:r>
              <w:rPr>
                <w:rFonts w:ascii="Arial" w:hAnsi="Arial"/>
              </w:rPr>
              <w:t xml:space="preserve"> </w:t>
            </w:r>
            <w:r w:rsidRPr="00F40BCF">
              <w:rPr>
                <w:rFonts w:ascii="Arial" w:hAnsi="Arial"/>
              </w:rPr>
              <w:t>Users</w:t>
            </w: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08" w:rsidRPr="00F40BCF" w:rsidRDefault="00B13F08" w:rsidP="00B13F08">
            <w:pPr>
              <w:adjustRightInd w:val="0"/>
              <w:snapToGrid w:val="0"/>
              <w:ind w:left="720" w:hanging="720"/>
              <w:jc w:val="both"/>
              <w:rPr>
                <w:rFonts w:ascii="Arial" w:hAnsi="Arial"/>
              </w:rPr>
            </w:pPr>
            <w:r w:rsidRPr="00F40BCF">
              <w:rPr>
                <w:rFonts w:ascii="Arial" w:hAnsi="Arial"/>
              </w:rPr>
              <w:t>External</w:t>
            </w:r>
            <w:r>
              <w:rPr>
                <w:rFonts w:ascii="Arial" w:hAnsi="Arial"/>
              </w:rPr>
              <w:t xml:space="preserve"> </w:t>
            </w:r>
            <w:r w:rsidRPr="00F40BCF">
              <w:rPr>
                <w:rFonts w:ascii="Arial" w:hAnsi="Arial"/>
              </w:rPr>
              <w:t>Users</w:t>
            </w:r>
          </w:p>
        </w:tc>
      </w:tr>
      <w:tr w:rsidR="00B13F08" w:rsidRPr="00F40BCF"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08" w:rsidRPr="00F40BCF" w:rsidRDefault="00B13F08" w:rsidP="00B13F08">
            <w:pPr>
              <w:adjustRightInd w:val="0"/>
              <w:snapToGrid w:val="0"/>
              <w:ind w:left="720" w:hanging="720"/>
              <w:jc w:val="both"/>
              <w:rPr>
                <w:rFonts w:ascii="Arial" w:hAnsi="Arial"/>
              </w:rPr>
            </w:pPr>
            <w:r w:rsidRPr="00F40BCF">
              <w:rPr>
                <w:rFonts w:ascii="Arial" w:hAnsi="Arial"/>
              </w:rPr>
              <w:t>I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08" w:rsidRPr="00F40BCF" w:rsidRDefault="00B13F08" w:rsidP="00B13F08">
            <w:pPr>
              <w:adjustRightInd w:val="0"/>
              <w:snapToGrid w:val="0"/>
              <w:ind w:left="720" w:hanging="720"/>
              <w:jc w:val="both"/>
              <w:rPr>
                <w:rFonts w:ascii="Arial" w:hAnsi="Arial"/>
              </w:rPr>
            </w:pPr>
            <w:r w:rsidRPr="00F40BCF">
              <w:rPr>
                <w:rFonts w:ascii="Arial" w:hAnsi="Arial"/>
              </w:rPr>
              <w:t>Yes</w:t>
            </w: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08" w:rsidRPr="00F40BCF" w:rsidRDefault="00B13F08" w:rsidP="00B13F08">
            <w:pPr>
              <w:adjustRightInd w:val="0"/>
              <w:snapToGrid w:val="0"/>
              <w:ind w:left="720" w:hanging="720"/>
              <w:jc w:val="both"/>
              <w:rPr>
                <w:rFonts w:ascii="Arial" w:hAnsi="Arial"/>
              </w:rPr>
            </w:pPr>
            <w:r w:rsidRPr="00F40BCF">
              <w:rPr>
                <w:rFonts w:ascii="Arial" w:hAnsi="Arial"/>
              </w:rPr>
              <w:t>Yes</w:t>
            </w:r>
          </w:p>
        </w:tc>
      </w:tr>
      <w:tr w:rsidR="00B13F08" w:rsidRPr="00F40BCF"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08" w:rsidRPr="00F40BCF" w:rsidRDefault="00B13F08" w:rsidP="00B13F08">
            <w:pPr>
              <w:adjustRightInd w:val="0"/>
              <w:snapToGrid w:val="0"/>
              <w:ind w:left="720" w:hanging="720"/>
              <w:jc w:val="both"/>
              <w:rPr>
                <w:rFonts w:ascii="Arial" w:hAnsi="Arial"/>
              </w:rPr>
            </w:pPr>
            <w:r w:rsidRPr="00F40BCF">
              <w:rPr>
                <w:rFonts w:ascii="Arial" w:hAnsi="Arial"/>
              </w:rPr>
              <w:t>II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08" w:rsidRPr="00F40BCF" w:rsidRDefault="00B13F08" w:rsidP="00B13F08">
            <w:pPr>
              <w:adjustRightInd w:val="0"/>
              <w:snapToGrid w:val="0"/>
              <w:ind w:left="720" w:hanging="720"/>
              <w:jc w:val="both"/>
              <w:rPr>
                <w:rFonts w:ascii="Arial" w:hAnsi="Arial"/>
              </w:rPr>
            </w:pPr>
            <w:r w:rsidRPr="00F40BCF">
              <w:rPr>
                <w:rFonts w:ascii="Arial" w:hAnsi="Arial"/>
              </w:rPr>
              <w:t>Yes</w:t>
            </w: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08" w:rsidRPr="00F40BCF" w:rsidRDefault="00B13F08" w:rsidP="00B13F08">
            <w:pPr>
              <w:adjustRightInd w:val="0"/>
              <w:snapToGrid w:val="0"/>
              <w:ind w:left="720" w:hanging="720"/>
              <w:jc w:val="both"/>
              <w:rPr>
                <w:rFonts w:ascii="Arial" w:hAnsi="Arial"/>
              </w:rPr>
            </w:pPr>
            <w:r w:rsidRPr="00F40BCF">
              <w:rPr>
                <w:rFonts w:ascii="Arial" w:hAnsi="Arial"/>
              </w:rPr>
              <w:t>No</w:t>
            </w:r>
          </w:p>
        </w:tc>
      </w:tr>
      <w:tr w:rsidR="00B13F08" w:rsidRPr="00F40BCF"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08" w:rsidRPr="00F40BCF" w:rsidRDefault="00B13F08" w:rsidP="00B13F08">
            <w:pPr>
              <w:adjustRightInd w:val="0"/>
              <w:snapToGrid w:val="0"/>
              <w:ind w:left="720" w:hanging="720"/>
              <w:jc w:val="both"/>
              <w:rPr>
                <w:rFonts w:ascii="Arial" w:hAnsi="Arial"/>
              </w:rPr>
            </w:pPr>
            <w:r w:rsidRPr="00F40BCF">
              <w:rPr>
                <w:rFonts w:ascii="Arial" w:hAnsi="Arial"/>
              </w:rPr>
              <w:t>III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08" w:rsidRPr="00F40BCF" w:rsidRDefault="00B13F08" w:rsidP="00B13F08">
            <w:pPr>
              <w:adjustRightInd w:val="0"/>
              <w:snapToGrid w:val="0"/>
              <w:ind w:left="720" w:hanging="720"/>
              <w:jc w:val="both"/>
              <w:rPr>
                <w:rFonts w:ascii="Arial" w:hAnsi="Arial"/>
              </w:rPr>
            </w:pPr>
            <w:r w:rsidRPr="00F40BCF">
              <w:rPr>
                <w:rFonts w:ascii="Arial" w:hAnsi="Arial"/>
              </w:rPr>
              <w:t>No</w:t>
            </w: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08" w:rsidRPr="00F40BCF" w:rsidRDefault="00B13F08" w:rsidP="00B13F08">
            <w:pPr>
              <w:adjustRightInd w:val="0"/>
              <w:snapToGrid w:val="0"/>
              <w:ind w:left="720" w:hanging="720"/>
              <w:jc w:val="both"/>
              <w:rPr>
                <w:rFonts w:ascii="Arial" w:hAnsi="Arial"/>
              </w:rPr>
            </w:pPr>
            <w:r w:rsidRPr="00F40BCF">
              <w:rPr>
                <w:rFonts w:ascii="Arial" w:hAnsi="Arial"/>
              </w:rPr>
              <w:t>Yes</w:t>
            </w:r>
          </w:p>
        </w:tc>
      </w:tr>
      <w:tr w:rsidR="00B13F08" w:rsidRPr="00F40BCF"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08" w:rsidRPr="00F40BCF" w:rsidRDefault="00B13F08" w:rsidP="00B13F08">
            <w:pPr>
              <w:adjustRightInd w:val="0"/>
              <w:snapToGrid w:val="0"/>
              <w:ind w:left="720" w:hanging="720"/>
              <w:jc w:val="both"/>
              <w:rPr>
                <w:rFonts w:ascii="Arial" w:hAnsi="Arial"/>
              </w:rPr>
            </w:pPr>
            <w:r w:rsidRPr="00F40BCF">
              <w:rPr>
                <w:rFonts w:ascii="Arial" w:hAnsi="Arial"/>
              </w:rPr>
              <w:t>IV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08" w:rsidRPr="00F40BCF" w:rsidRDefault="00B13F08" w:rsidP="00B13F08">
            <w:pPr>
              <w:adjustRightInd w:val="0"/>
              <w:snapToGrid w:val="0"/>
              <w:ind w:left="720" w:hanging="720"/>
              <w:jc w:val="both"/>
              <w:rPr>
                <w:rFonts w:ascii="Arial" w:hAnsi="Arial"/>
              </w:rPr>
            </w:pPr>
            <w:r w:rsidRPr="00F40BCF">
              <w:rPr>
                <w:rFonts w:ascii="Arial" w:hAnsi="Arial"/>
              </w:rPr>
              <w:t>No</w:t>
            </w:r>
          </w:p>
        </w:tc>
        <w:tc>
          <w:tcPr>
            <w:tcW w:w="2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F08" w:rsidRPr="00F40BCF" w:rsidRDefault="00B13F08" w:rsidP="00B13F08">
            <w:pPr>
              <w:adjustRightInd w:val="0"/>
              <w:snapToGrid w:val="0"/>
              <w:ind w:left="720" w:hanging="720"/>
              <w:jc w:val="both"/>
              <w:rPr>
                <w:rFonts w:ascii="Arial" w:hAnsi="Arial"/>
              </w:rPr>
            </w:pPr>
            <w:r w:rsidRPr="00F40BCF">
              <w:rPr>
                <w:rFonts w:ascii="Arial" w:hAnsi="Arial"/>
              </w:rPr>
              <w:t>No</w:t>
            </w:r>
          </w:p>
        </w:tc>
      </w:tr>
    </w:tbl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F40BCF">
        <w:rPr>
          <w:rFonts w:ascii="Arial" w:hAnsi="Arial"/>
        </w:rPr>
        <w:t>a.</w:t>
      </w:r>
      <w:r>
        <w:rPr>
          <w:rFonts w:ascii="Arial" w:hAnsi="Arial"/>
        </w:rPr>
        <w:tab/>
      </w:r>
      <w:r w:rsidR="00F40BCF" w:rsidRPr="00F40BCF">
        <w:rPr>
          <w:rFonts w:ascii="Arial" w:hAnsi="Arial"/>
        </w:rPr>
        <w:t>I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F40BCF">
        <w:rPr>
          <w:rFonts w:ascii="Arial" w:hAnsi="Arial"/>
        </w:rPr>
        <w:t>*b.</w:t>
      </w:r>
      <w:r>
        <w:rPr>
          <w:rFonts w:ascii="Arial" w:hAnsi="Arial"/>
        </w:rPr>
        <w:tab/>
      </w:r>
      <w:r w:rsidR="00F40BCF" w:rsidRPr="00F40BCF">
        <w:rPr>
          <w:rFonts w:ascii="Arial" w:hAnsi="Arial"/>
        </w:rPr>
        <w:t>II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F40BCF">
        <w:rPr>
          <w:rFonts w:ascii="Arial" w:hAnsi="Arial"/>
        </w:rPr>
        <w:t>c.</w:t>
      </w:r>
      <w:r>
        <w:rPr>
          <w:rFonts w:ascii="Arial" w:hAnsi="Arial"/>
        </w:rPr>
        <w:tab/>
      </w:r>
      <w:r w:rsidR="00F40BCF" w:rsidRPr="00F40BCF">
        <w:rPr>
          <w:rFonts w:ascii="Arial" w:hAnsi="Arial"/>
        </w:rPr>
        <w:t>III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F40BCF">
        <w:rPr>
          <w:rFonts w:ascii="Arial" w:hAnsi="Arial"/>
        </w:rPr>
        <w:t>d.</w:t>
      </w:r>
      <w:r>
        <w:rPr>
          <w:rFonts w:ascii="Arial" w:hAnsi="Arial"/>
        </w:rPr>
        <w:tab/>
      </w:r>
      <w:r w:rsidR="00F40BCF" w:rsidRPr="00F40BCF">
        <w:rPr>
          <w:rFonts w:ascii="Arial" w:hAnsi="Arial"/>
        </w:rPr>
        <w:t>IV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b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>Learning Objective 1.7 ~: Conceptual Framework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C60E0A" w:rsidRDefault="00C60E0A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39.</w:t>
      </w:r>
      <w:r>
        <w:rPr>
          <w:rFonts w:ascii="Arial" w:hAnsi="Arial"/>
          <w:i/>
        </w:rPr>
        <w:tab/>
      </w:r>
      <w:r w:rsidRPr="00F40BCF">
        <w:rPr>
          <w:rFonts w:ascii="Arial" w:hAnsi="Arial"/>
        </w:rPr>
        <w:t>Under</w:t>
      </w:r>
      <w:r>
        <w:rPr>
          <w:rFonts w:ascii="Arial" w:hAnsi="Arial"/>
        </w:rPr>
        <w:t xml:space="preserve"> </w:t>
      </w:r>
      <w:r w:rsidRPr="00F40BCF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F40BCF">
        <w:rPr>
          <w:rFonts w:ascii="Arial" w:hAnsi="Arial"/>
          <w:i/>
          <w:iCs/>
        </w:rPr>
        <w:t>Framework</w:t>
      </w:r>
      <w:r>
        <w:rPr>
          <w:rFonts w:ascii="Arial" w:hAnsi="Arial"/>
        </w:rPr>
        <w:t xml:space="preserve">, </w:t>
      </w:r>
      <w:r w:rsidRPr="00F40BCF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F40BCF">
        <w:rPr>
          <w:rFonts w:ascii="Arial" w:hAnsi="Arial"/>
        </w:rPr>
        <w:t>qualitative</w:t>
      </w:r>
      <w:r>
        <w:rPr>
          <w:rFonts w:ascii="Arial" w:hAnsi="Arial"/>
        </w:rPr>
        <w:t xml:space="preserve"> </w:t>
      </w:r>
      <w:r w:rsidRPr="00F40BCF">
        <w:rPr>
          <w:rFonts w:ascii="Arial" w:hAnsi="Arial"/>
        </w:rPr>
        <w:t>characteristic</w:t>
      </w:r>
      <w:r>
        <w:rPr>
          <w:rFonts w:ascii="Arial" w:hAnsi="Arial"/>
        </w:rPr>
        <w:t xml:space="preserve"> </w:t>
      </w:r>
      <w:r w:rsidRPr="00F40BCF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F40BCF">
        <w:rPr>
          <w:rFonts w:ascii="Arial" w:hAnsi="Arial"/>
        </w:rPr>
        <w:t>relevance</w:t>
      </w:r>
      <w:r>
        <w:rPr>
          <w:rFonts w:ascii="Arial" w:hAnsi="Arial"/>
        </w:rPr>
        <w:t xml:space="preserve"> is described </w:t>
      </w:r>
      <w:r w:rsidRPr="00F40BCF">
        <w:rPr>
          <w:rFonts w:ascii="Arial" w:hAnsi="Arial"/>
        </w:rPr>
        <w:t>as: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F40BCF">
        <w:rPr>
          <w:rFonts w:ascii="Arial" w:hAnsi="Arial"/>
        </w:rPr>
        <w:t>*a.</w:t>
      </w:r>
      <w:r>
        <w:rPr>
          <w:rFonts w:ascii="Arial" w:hAnsi="Arial"/>
        </w:rPr>
        <w:tab/>
      </w:r>
      <w:r w:rsidR="00F40BCF" w:rsidRPr="00F40BCF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is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value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users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decision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making.</w:t>
      </w:r>
      <w:proofErr w:type="gram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F40BCF">
        <w:rPr>
          <w:rFonts w:ascii="Arial" w:hAnsi="Arial"/>
        </w:rPr>
        <w:t>b</w:t>
      </w:r>
      <w:proofErr w:type="gramEnd"/>
      <w:r w:rsidRPr="00F40BCF">
        <w:rPr>
          <w:rFonts w:ascii="Arial" w:hAnsi="Arial"/>
        </w:rPr>
        <w:t>.</w:t>
      </w:r>
      <w:r>
        <w:rPr>
          <w:rFonts w:ascii="Arial" w:hAnsi="Arial"/>
        </w:rPr>
        <w:tab/>
      </w:r>
      <w:r w:rsidR="00F40BCF" w:rsidRPr="00F40BCF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is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understandable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F40BCF">
        <w:rPr>
          <w:rFonts w:ascii="Arial" w:hAnsi="Arial"/>
        </w:rPr>
        <w:t>c</w:t>
      </w:r>
      <w:proofErr w:type="gramEnd"/>
      <w:r w:rsidRPr="00F40BCF">
        <w:rPr>
          <w:rFonts w:ascii="Arial" w:hAnsi="Arial"/>
        </w:rPr>
        <w:t>.</w:t>
      </w:r>
      <w:r>
        <w:rPr>
          <w:rFonts w:ascii="Arial" w:hAnsi="Arial"/>
        </w:rPr>
        <w:tab/>
      </w:r>
      <w:r w:rsidR="00F40BCF" w:rsidRPr="00F40BCF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can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be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recorded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reports.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F40BCF">
        <w:rPr>
          <w:rFonts w:ascii="Arial" w:hAnsi="Arial"/>
        </w:rPr>
        <w:t>d</w:t>
      </w:r>
      <w:proofErr w:type="gramEnd"/>
      <w:r w:rsidRPr="00F40BCF">
        <w:rPr>
          <w:rFonts w:ascii="Arial" w:hAnsi="Arial"/>
        </w:rPr>
        <w:t>.</w:t>
      </w:r>
      <w:r>
        <w:rPr>
          <w:rFonts w:ascii="Arial" w:hAnsi="Arial"/>
        </w:rPr>
        <w:tab/>
      </w:r>
      <w:r w:rsidR="00F40BCF" w:rsidRPr="00F40BCF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can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be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reliably</w:t>
      </w:r>
      <w:r>
        <w:rPr>
          <w:rFonts w:ascii="Arial" w:hAnsi="Arial"/>
        </w:rPr>
        <w:t xml:space="preserve"> </w:t>
      </w:r>
      <w:r w:rsidR="00F40BCF" w:rsidRPr="00F40BCF">
        <w:rPr>
          <w:rFonts w:ascii="Arial" w:hAnsi="Arial"/>
        </w:rPr>
        <w:t>measured.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a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1.7 ~ </w:t>
      </w:r>
      <w:proofErr w:type="gramStart"/>
      <w:r>
        <w:rPr>
          <w:rFonts w:ascii="Arial" w:hAnsi="Arial"/>
          <w:i/>
        </w:rPr>
        <w:t>Evaluate</w:t>
      </w:r>
      <w:proofErr w:type="gramEnd"/>
      <w:r>
        <w:rPr>
          <w:rFonts w:ascii="Arial" w:hAnsi="Arial"/>
          <w:i/>
        </w:rPr>
        <w:t xml:space="preserve"> the role of the Conceptual Framework and illustrate the qualitative characteristics of financial statements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40.</w:t>
      </w:r>
      <w:r>
        <w:rPr>
          <w:rFonts w:ascii="Arial" w:hAnsi="Arial"/>
          <w:i/>
        </w:rPr>
        <w:tab/>
      </w:r>
      <w:r w:rsidRPr="00901913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901913">
        <w:rPr>
          <w:rFonts w:ascii="Arial" w:hAnsi="Arial"/>
        </w:rPr>
        <w:t>term</w:t>
      </w:r>
      <w:r>
        <w:rPr>
          <w:rFonts w:ascii="Arial" w:hAnsi="Arial"/>
        </w:rPr>
        <w:t xml:space="preserve"> </w:t>
      </w:r>
      <w:r w:rsidRPr="00901913">
        <w:rPr>
          <w:rFonts w:ascii="Arial" w:hAnsi="Arial"/>
        </w:rPr>
        <w:t>'general-purpose</w:t>
      </w:r>
      <w:r>
        <w:rPr>
          <w:rFonts w:ascii="Arial" w:hAnsi="Arial"/>
        </w:rPr>
        <w:t xml:space="preserve"> </w:t>
      </w:r>
      <w:r w:rsidRPr="00901913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Pr="00901913">
        <w:rPr>
          <w:rFonts w:ascii="Arial" w:hAnsi="Arial"/>
        </w:rPr>
        <w:t>statements</w:t>
      </w:r>
      <w:r>
        <w:rPr>
          <w:rFonts w:ascii="Arial" w:hAnsi="Arial"/>
        </w:rPr>
        <w:t xml:space="preserve">’ </w:t>
      </w:r>
      <w:r w:rsidRPr="00901913">
        <w:rPr>
          <w:rFonts w:ascii="Arial" w:hAnsi="Arial"/>
        </w:rPr>
        <w:t>refers</w:t>
      </w:r>
      <w:r>
        <w:rPr>
          <w:rFonts w:ascii="Arial" w:hAnsi="Arial"/>
        </w:rPr>
        <w:t xml:space="preserve"> </w:t>
      </w:r>
      <w:r w:rsidRPr="00901913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Pr="00901913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901913">
        <w:rPr>
          <w:rFonts w:ascii="Arial" w:hAnsi="Arial"/>
        </w:rPr>
        <w:t>fact</w:t>
      </w:r>
      <w:r>
        <w:rPr>
          <w:rFonts w:ascii="Arial" w:hAnsi="Arial"/>
        </w:rPr>
        <w:t xml:space="preserve"> </w:t>
      </w:r>
      <w:r w:rsidRPr="00901913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Pr="00901913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901913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Pr="00901913">
        <w:rPr>
          <w:rFonts w:ascii="Arial" w:hAnsi="Arial"/>
        </w:rPr>
        <w:t>conveyed</w:t>
      </w:r>
      <w:r>
        <w:rPr>
          <w:rFonts w:ascii="Arial" w:hAnsi="Arial"/>
        </w:rPr>
        <w:t xml:space="preserve"> </w:t>
      </w:r>
      <w:r w:rsidRPr="00901913">
        <w:rPr>
          <w:rFonts w:ascii="Arial" w:hAnsi="Arial"/>
        </w:rPr>
        <w:t>is: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901913">
        <w:rPr>
          <w:rFonts w:ascii="Arial" w:hAnsi="Arial"/>
        </w:rPr>
        <w:t>a</w:t>
      </w:r>
      <w:proofErr w:type="gramEnd"/>
      <w:r w:rsidRPr="00901913">
        <w:rPr>
          <w:rFonts w:ascii="Arial" w:hAnsi="Arial"/>
        </w:rPr>
        <w:t>.</w:t>
      </w:r>
      <w:r>
        <w:rPr>
          <w:rFonts w:ascii="Arial" w:hAnsi="Arial"/>
        </w:rPr>
        <w:tab/>
      </w:r>
      <w:r w:rsidR="00901913" w:rsidRPr="00901913">
        <w:rPr>
          <w:rFonts w:ascii="Arial" w:hAnsi="Arial"/>
        </w:rPr>
        <w:t>generally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reliable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but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not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perfect.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901913">
        <w:rPr>
          <w:rFonts w:ascii="Arial" w:hAnsi="Arial"/>
        </w:rPr>
        <w:t>b</w:t>
      </w:r>
      <w:proofErr w:type="gramEnd"/>
      <w:r w:rsidRPr="00901913">
        <w:rPr>
          <w:rFonts w:ascii="Arial" w:hAnsi="Arial"/>
        </w:rPr>
        <w:t>.</w:t>
      </w:r>
      <w:r>
        <w:rPr>
          <w:rFonts w:ascii="Arial" w:hAnsi="Arial"/>
        </w:rPr>
        <w:tab/>
      </w:r>
      <w:r w:rsidR="00901913" w:rsidRPr="00901913">
        <w:rPr>
          <w:rFonts w:ascii="Arial" w:hAnsi="Arial"/>
        </w:rPr>
        <w:t>useful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for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general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purposes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but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not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for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making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specific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decisions.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901913">
        <w:rPr>
          <w:rFonts w:ascii="Arial" w:hAnsi="Arial"/>
        </w:rPr>
        <w:t>*c.</w:t>
      </w:r>
      <w:r>
        <w:rPr>
          <w:rFonts w:ascii="Arial" w:hAnsi="Arial"/>
        </w:rPr>
        <w:tab/>
      </w:r>
      <w:r w:rsidR="00901913" w:rsidRPr="00901913">
        <w:rPr>
          <w:rFonts w:ascii="Arial" w:hAnsi="Arial"/>
        </w:rPr>
        <w:t>potentially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valuable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for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number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users.</w:t>
      </w:r>
      <w:proofErr w:type="gram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901913">
        <w:rPr>
          <w:rFonts w:ascii="Arial" w:hAnsi="Arial"/>
        </w:rPr>
        <w:t>d</w:t>
      </w:r>
      <w:proofErr w:type="gramEnd"/>
      <w:r w:rsidRPr="00901913">
        <w:rPr>
          <w:rFonts w:ascii="Arial" w:hAnsi="Arial"/>
        </w:rPr>
        <w:t>.</w:t>
      </w:r>
      <w:r>
        <w:rPr>
          <w:rFonts w:ascii="Arial" w:hAnsi="Arial"/>
        </w:rPr>
        <w:tab/>
      </w:r>
      <w:r w:rsidR="00901913" w:rsidRPr="00901913">
        <w:rPr>
          <w:rFonts w:ascii="Arial" w:hAnsi="Arial"/>
        </w:rPr>
        <w:t>average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information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from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several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="00901913" w:rsidRPr="00901913">
        <w:rPr>
          <w:rFonts w:ascii="Arial" w:hAnsi="Arial"/>
        </w:rPr>
        <w:t>periods.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c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1.7 ~ </w:t>
      </w:r>
      <w:proofErr w:type="gramStart"/>
      <w:r>
        <w:rPr>
          <w:rFonts w:ascii="Arial" w:hAnsi="Arial"/>
          <w:i/>
        </w:rPr>
        <w:t>Evaluate</w:t>
      </w:r>
      <w:proofErr w:type="gramEnd"/>
      <w:r>
        <w:rPr>
          <w:rFonts w:ascii="Arial" w:hAnsi="Arial"/>
          <w:i/>
        </w:rPr>
        <w:t xml:space="preserve"> the role of the Conceptual Framework and illustrate the qualitative characteristics of financial statements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31083C" w:rsidRDefault="0031083C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41.</w:t>
      </w:r>
      <w:r>
        <w:rPr>
          <w:rFonts w:ascii="Arial" w:hAnsi="Arial"/>
          <w:i/>
        </w:rPr>
        <w:tab/>
      </w:r>
      <w:r w:rsidRPr="00A801C9">
        <w:rPr>
          <w:rFonts w:ascii="Arial" w:hAnsi="Arial"/>
        </w:rPr>
        <w:t>Providing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reports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external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users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costs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large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organisations: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A801C9">
        <w:rPr>
          <w:rFonts w:ascii="Arial" w:hAnsi="Arial"/>
        </w:rPr>
        <w:t>a</w:t>
      </w:r>
      <w:proofErr w:type="gramEnd"/>
      <w:r w:rsidRPr="00A801C9">
        <w:rPr>
          <w:rFonts w:ascii="Arial" w:hAnsi="Arial"/>
        </w:rPr>
        <w:t>.</w:t>
      </w:r>
      <w:r>
        <w:rPr>
          <w:rFonts w:ascii="Arial" w:hAnsi="Arial"/>
        </w:rPr>
        <w:tab/>
      </w:r>
      <w:r w:rsidR="00A801C9" w:rsidRPr="00A801C9">
        <w:rPr>
          <w:rFonts w:ascii="Arial" w:hAnsi="Arial"/>
        </w:rPr>
        <w:t>nothing,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as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all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charges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are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reimbursed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by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government.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A801C9">
        <w:rPr>
          <w:rFonts w:ascii="Arial" w:hAnsi="Arial"/>
        </w:rPr>
        <w:t>b</w:t>
      </w:r>
      <w:proofErr w:type="gramEnd"/>
      <w:r w:rsidRPr="00A801C9">
        <w:rPr>
          <w:rFonts w:ascii="Arial" w:hAnsi="Arial"/>
        </w:rPr>
        <w:t>.</w:t>
      </w:r>
      <w:r>
        <w:rPr>
          <w:rFonts w:ascii="Arial" w:hAnsi="Arial"/>
        </w:rPr>
        <w:tab/>
      </w:r>
      <w:r w:rsidR="00A801C9" w:rsidRPr="00A801C9">
        <w:rPr>
          <w:rFonts w:ascii="Arial" w:hAnsi="Arial"/>
        </w:rPr>
        <w:t>very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little,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as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reports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are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quite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simple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produce.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A801C9">
        <w:rPr>
          <w:rFonts w:ascii="Arial" w:hAnsi="Arial"/>
        </w:rPr>
        <w:t>c</w:t>
      </w:r>
      <w:proofErr w:type="gramEnd"/>
      <w:r w:rsidRPr="00A801C9">
        <w:rPr>
          <w:rFonts w:ascii="Arial" w:hAnsi="Arial"/>
        </w:rPr>
        <w:t>.</w:t>
      </w:r>
      <w:r>
        <w:rPr>
          <w:rFonts w:ascii="Arial" w:hAnsi="Arial"/>
        </w:rPr>
        <w:tab/>
      </w:r>
      <w:r w:rsidR="00A801C9" w:rsidRPr="00A801C9">
        <w:rPr>
          <w:rFonts w:ascii="Arial" w:hAnsi="Arial"/>
        </w:rPr>
        <w:t>varying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amounts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depending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on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year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question.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A801C9">
        <w:rPr>
          <w:rFonts w:ascii="Arial" w:hAnsi="Arial"/>
        </w:rPr>
        <w:t>*d.</w:t>
      </w:r>
      <w:r>
        <w:rPr>
          <w:rFonts w:ascii="Arial" w:hAnsi="Arial"/>
        </w:rPr>
        <w:tab/>
      </w:r>
      <w:r w:rsidR="00A801C9" w:rsidRPr="00A801C9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significant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amount.</w:t>
      </w:r>
      <w:proofErr w:type="gram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d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1.7 ~ </w:t>
      </w:r>
      <w:proofErr w:type="gramStart"/>
      <w:r>
        <w:rPr>
          <w:rFonts w:ascii="Arial" w:hAnsi="Arial"/>
          <w:i/>
        </w:rPr>
        <w:t>Evaluate</w:t>
      </w:r>
      <w:proofErr w:type="gramEnd"/>
      <w:r>
        <w:rPr>
          <w:rFonts w:ascii="Arial" w:hAnsi="Arial"/>
          <w:i/>
        </w:rPr>
        <w:t xml:space="preserve"> the role of the Conceptual Framework and illustrate the qualitative characteristics of financial statements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42.</w:t>
      </w:r>
      <w:r>
        <w:rPr>
          <w:rFonts w:ascii="Arial" w:hAnsi="Arial"/>
          <w:i/>
        </w:rPr>
        <w:tab/>
      </w:r>
      <w:r>
        <w:rPr>
          <w:rFonts w:ascii="Arial" w:hAnsi="Arial"/>
        </w:rPr>
        <w:t xml:space="preserve">Which of the following is </w:t>
      </w:r>
      <w:r w:rsidRPr="00BF5080">
        <w:rPr>
          <w:rFonts w:ascii="Arial" w:hAnsi="Arial"/>
          <w:b/>
        </w:rPr>
        <w:t>not</w:t>
      </w:r>
      <w:r>
        <w:rPr>
          <w:rFonts w:ascii="Arial" w:hAnsi="Arial"/>
        </w:rPr>
        <w:t xml:space="preserve"> a limitation </w:t>
      </w:r>
      <w:r w:rsidRPr="00A801C9">
        <w:rPr>
          <w:rFonts w:ascii="Arial" w:hAnsi="Arial"/>
        </w:rPr>
        <w:t>o</w:t>
      </w:r>
      <w:r>
        <w:rPr>
          <w:rFonts w:ascii="Arial" w:hAnsi="Arial"/>
        </w:rPr>
        <w:t xml:space="preserve">f accounting information?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</w:t>
      </w:r>
      <w:r w:rsidRPr="00A801C9">
        <w:rPr>
          <w:rFonts w:ascii="Arial" w:hAnsi="Arial"/>
        </w:rPr>
        <w:t>a.</w:t>
      </w:r>
      <w:r>
        <w:rPr>
          <w:rFonts w:ascii="Arial" w:hAnsi="Arial"/>
        </w:rPr>
        <w:tab/>
      </w:r>
      <w:r w:rsidR="00BF5080">
        <w:rPr>
          <w:rFonts w:ascii="Arial" w:hAnsi="Arial"/>
        </w:rPr>
        <w:t>its</w:t>
      </w:r>
      <w:r>
        <w:rPr>
          <w:rFonts w:ascii="Arial" w:hAnsi="Arial"/>
        </w:rPr>
        <w:t xml:space="preserve"> </w:t>
      </w:r>
      <w:r w:rsidR="00BF5080">
        <w:rPr>
          <w:rFonts w:ascii="Arial" w:hAnsi="Arial"/>
        </w:rPr>
        <w:t>objective</w:t>
      </w:r>
      <w:r>
        <w:rPr>
          <w:rFonts w:ascii="Arial" w:hAnsi="Arial"/>
        </w:rPr>
        <w:t xml:space="preserve"> </w:t>
      </w:r>
      <w:r w:rsidR="00BF5080">
        <w:rPr>
          <w:rFonts w:ascii="Arial" w:hAnsi="Arial"/>
        </w:rPr>
        <w:t>nature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A801C9">
        <w:rPr>
          <w:rFonts w:ascii="Arial" w:hAnsi="Arial"/>
        </w:rPr>
        <w:t>b</w:t>
      </w:r>
      <w:proofErr w:type="gramEnd"/>
      <w:r w:rsidRPr="00A801C9">
        <w:rPr>
          <w:rFonts w:ascii="Arial" w:hAnsi="Arial"/>
        </w:rPr>
        <w:t>.</w:t>
      </w:r>
      <w:r>
        <w:rPr>
          <w:rFonts w:ascii="Arial" w:hAnsi="Arial"/>
        </w:rPr>
        <w:tab/>
      </w:r>
      <w:r w:rsidR="00A801C9" w:rsidRPr="00A801C9">
        <w:rPr>
          <w:rFonts w:ascii="Arial" w:hAnsi="Arial"/>
        </w:rPr>
        <w:t>its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subjective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nature.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A801C9">
        <w:rPr>
          <w:rFonts w:ascii="Arial" w:hAnsi="Arial"/>
        </w:rPr>
        <w:t>c</w:t>
      </w:r>
      <w:proofErr w:type="gramEnd"/>
      <w:r w:rsidRPr="00A801C9">
        <w:rPr>
          <w:rFonts w:ascii="Arial" w:hAnsi="Arial"/>
        </w:rPr>
        <w:t>.</w:t>
      </w:r>
      <w:r>
        <w:rPr>
          <w:rFonts w:ascii="Arial" w:hAnsi="Arial"/>
        </w:rPr>
        <w:tab/>
      </w:r>
      <w:r w:rsidR="00A801C9" w:rsidRPr="00A801C9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use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historical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data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predict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future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events.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A801C9">
        <w:rPr>
          <w:rFonts w:ascii="Arial" w:hAnsi="Arial"/>
        </w:rPr>
        <w:t>d</w:t>
      </w:r>
      <w:proofErr w:type="gramEnd"/>
      <w:r w:rsidRPr="00A801C9">
        <w:rPr>
          <w:rFonts w:ascii="Arial" w:hAnsi="Arial"/>
        </w:rPr>
        <w:t>.</w:t>
      </w:r>
      <w:r>
        <w:rPr>
          <w:rFonts w:ascii="Arial" w:hAnsi="Arial"/>
        </w:rPr>
        <w:tab/>
      </w:r>
      <w:r w:rsidR="00A801C9" w:rsidRPr="00A801C9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time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delay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from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when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events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take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place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their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reporting.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a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1.8 ~ Give examples of the limitations of accounting information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C60E0A" w:rsidRDefault="00C60E0A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43.</w:t>
      </w:r>
      <w:r>
        <w:rPr>
          <w:rFonts w:ascii="Arial" w:hAnsi="Arial"/>
          <w:i/>
        </w:rPr>
        <w:tab/>
      </w:r>
      <w:r w:rsidRPr="00A801C9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normal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time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delay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Australia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providing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annual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report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large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companies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external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users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after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end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year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is: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A801C9">
        <w:rPr>
          <w:rFonts w:ascii="Arial" w:hAnsi="Arial"/>
        </w:rPr>
        <w:t>a</w:t>
      </w:r>
      <w:proofErr w:type="gramEnd"/>
      <w:r w:rsidRPr="00A801C9">
        <w:rPr>
          <w:rFonts w:ascii="Arial" w:hAnsi="Arial"/>
        </w:rPr>
        <w:t>.</w:t>
      </w:r>
      <w:r>
        <w:rPr>
          <w:rFonts w:ascii="Arial" w:hAnsi="Arial"/>
        </w:rPr>
        <w:tab/>
      </w:r>
      <w:r w:rsidR="00A801C9" w:rsidRPr="00A801C9">
        <w:rPr>
          <w:rFonts w:ascii="Arial" w:hAnsi="Arial"/>
        </w:rPr>
        <w:t>two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weeks.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A801C9">
        <w:rPr>
          <w:rFonts w:ascii="Arial" w:hAnsi="Arial"/>
        </w:rPr>
        <w:t>b</w:t>
      </w:r>
      <w:proofErr w:type="gramEnd"/>
      <w:r w:rsidRPr="00A801C9">
        <w:rPr>
          <w:rFonts w:ascii="Arial" w:hAnsi="Arial"/>
        </w:rPr>
        <w:t>.</w:t>
      </w:r>
      <w:r>
        <w:rPr>
          <w:rFonts w:ascii="Arial" w:hAnsi="Arial"/>
        </w:rPr>
        <w:tab/>
      </w:r>
      <w:r w:rsidR="00A801C9" w:rsidRPr="00A801C9">
        <w:rPr>
          <w:rFonts w:ascii="Arial" w:hAnsi="Arial"/>
        </w:rPr>
        <w:t>one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month.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A801C9">
        <w:rPr>
          <w:rFonts w:ascii="Arial" w:hAnsi="Arial"/>
        </w:rPr>
        <w:t>*</w:t>
      </w:r>
      <w:r>
        <w:rPr>
          <w:rFonts w:ascii="Arial" w:hAnsi="Arial"/>
        </w:rPr>
        <w:t>c</w:t>
      </w:r>
      <w:r w:rsidRPr="00A801C9">
        <w:rPr>
          <w:rFonts w:ascii="Arial" w:hAnsi="Arial"/>
        </w:rPr>
        <w:t>.</w:t>
      </w:r>
      <w:r>
        <w:rPr>
          <w:rFonts w:ascii="Arial" w:hAnsi="Arial"/>
        </w:rPr>
        <w:tab/>
      </w:r>
      <w:r w:rsidR="001F6852" w:rsidRPr="00A801C9">
        <w:rPr>
          <w:rFonts w:ascii="Arial" w:hAnsi="Arial"/>
        </w:rPr>
        <w:t>three</w:t>
      </w:r>
      <w:r>
        <w:rPr>
          <w:rFonts w:ascii="Arial" w:hAnsi="Arial"/>
        </w:rPr>
        <w:t xml:space="preserve"> </w:t>
      </w:r>
      <w:r w:rsidR="001F6852" w:rsidRPr="00A801C9">
        <w:rPr>
          <w:rFonts w:ascii="Arial" w:hAnsi="Arial"/>
        </w:rPr>
        <w:t>months</w:t>
      </w:r>
      <w:r w:rsidR="00A801C9" w:rsidRPr="00A801C9"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 w:rsidRPr="00A801C9">
        <w:rPr>
          <w:rFonts w:ascii="Arial" w:hAnsi="Arial"/>
        </w:rPr>
        <w:t>d</w:t>
      </w:r>
      <w:proofErr w:type="gramEnd"/>
      <w:r w:rsidRPr="00A801C9">
        <w:rPr>
          <w:rFonts w:ascii="Arial" w:hAnsi="Arial"/>
        </w:rPr>
        <w:t>.</w:t>
      </w:r>
      <w:r>
        <w:rPr>
          <w:rFonts w:ascii="Arial" w:hAnsi="Arial"/>
        </w:rPr>
        <w:tab/>
      </w:r>
      <w:r w:rsidR="00A801C9" w:rsidRPr="00A801C9">
        <w:rPr>
          <w:rFonts w:ascii="Arial" w:hAnsi="Arial"/>
        </w:rPr>
        <w:t>two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months.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c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1.8 ~ Give examples of the limitations of accounting information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44.</w:t>
      </w:r>
      <w:r>
        <w:rPr>
          <w:rFonts w:ascii="Arial" w:hAnsi="Arial"/>
          <w:i/>
        </w:rPr>
        <w:tab/>
      </w:r>
      <w:r>
        <w:rPr>
          <w:rFonts w:ascii="Arial" w:hAnsi="Arial"/>
        </w:rPr>
        <w:t>When making informed investment decisions, investors: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004164">
        <w:rPr>
          <w:rFonts w:ascii="Arial" w:hAnsi="Arial"/>
        </w:rPr>
        <w:t>are</w:t>
      </w:r>
      <w:r>
        <w:rPr>
          <w:rFonts w:ascii="Arial" w:hAnsi="Arial"/>
        </w:rPr>
        <w:t xml:space="preserve"> </w:t>
      </w:r>
      <w:r w:rsidR="00004164">
        <w:rPr>
          <w:rFonts w:ascii="Arial" w:hAnsi="Arial"/>
        </w:rPr>
        <w:t>only</w:t>
      </w:r>
      <w:r>
        <w:rPr>
          <w:rFonts w:ascii="Arial" w:hAnsi="Arial"/>
        </w:rPr>
        <w:t xml:space="preserve"> </w:t>
      </w:r>
      <w:r w:rsidR="00004164">
        <w:rPr>
          <w:rFonts w:ascii="Arial" w:hAnsi="Arial"/>
        </w:rPr>
        <w:t>interested</w:t>
      </w:r>
      <w:r>
        <w:rPr>
          <w:rFonts w:ascii="Arial" w:hAnsi="Arial"/>
        </w:rPr>
        <w:t xml:space="preserve"> </w:t>
      </w:r>
      <w:r w:rsidR="00004164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004164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company’s</w:t>
      </w:r>
      <w:r>
        <w:rPr>
          <w:rFonts w:ascii="Arial" w:hAnsi="Arial"/>
        </w:rPr>
        <w:t xml:space="preserve"> </w:t>
      </w:r>
      <w:r w:rsidR="00004164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="00004164">
        <w:rPr>
          <w:rFonts w:ascii="Arial" w:hAnsi="Arial"/>
        </w:rPr>
        <w:t>situation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004164">
        <w:rPr>
          <w:rFonts w:ascii="Arial" w:hAnsi="Arial"/>
        </w:rPr>
        <w:t>are</w:t>
      </w:r>
      <w:r>
        <w:rPr>
          <w:rFonts w:ascii="Arial" w:hAnsi="Arial"/>
        </w:rPr>
        <w:t xml:space="preserve"> </w:t>
      </w:r>
      <w:r w:rsidR="00004164">
        <w:rPr>
          <w:rFonts w:ascii="Arial" w:hAnsi="Arial"/>
        </w:rPr>
        <w:t>only</w:t>
      </w:r>
      <w:r>
        <w:rPr>
          <w:rFonts w:ascii="Arial" w:hAnsi="Arial"/>
        </w:rPr>
        <w:t xml:space="preserve"> </w:t>
      </w:r>
      <w:r w:rsidR="00004164">
        <w:rPr>
          <w:rFonts w:ascii="Arial" w:hAnsi="Arial"/>
        </w:rPr>
        <w:t>interested</w:t>
      </w:r>
      <w:r>
        <w:rPr>
          <w:rFonts w:ascii="Arial" w:hAnsi="Arial"/>
        </w:rPr>
        <w:t xml:space="preserve"> </w:t>
      </w:r>
      <w:r w:rsidR="00BC62CA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BC62CA">
        <w:rPr>
          <w:rFonts w:ascii="Arial" w:hAnsi="Arial"/>
        </w:rPr>
        <w:t>company’s</w:t>
      </w:r>
      <w:r>
        <w:rPr>
          <w:rFonts w:ascii="Arial" w:hAnsi="Arial"/>
        </w:rPr>
        <w:t xml:space="preserve"> </w:t>
      </w:r>
      <w:r w:rsidR="00BC62CA">
        <w:rPr>
          <w:rFonts w:ascii="Arial" w:hAnsi="Arial"/>
        </w:rPr>
        <w:t>market</w:t>
      </w:r>
      <w:r>
        <w:rPr>
          <w:rFonts w:ascii="Arial" w:hAnsi="Arial"/>
        </w:rPr>
        <w:t xml:space="preserve"> </w:t>
      </w:r>
      <w:r w:rsidR="00BC62CA">
        <w:rPr>
          <w:rFonts w:ascii="Arial" w:hAnsi="Arial"/>
        </w:rPr>
        <w:t>share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c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BC62CA">
        <w:rPr>
          <w:rFonts w:ascii="Arial" w:hAnsi="Arial"/>
        </w:rPr>
        <w:t>are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mainly</w:t>
      </w:r>
      <w:r>
        <w:rPr>
          <w:rFonts w:ascii="Arial" w:hAnsi="Arial"/>
        </w:rPr>
        <w:t xml:space="preserve"> </w:t>
      </w:r>
      <w:r w:rsidR="00BC62CA">
        <w:rPr>
          <w:rFonts w:ascii="Arial" w:hAnsi="Arial"/>
        </w:rPr>
        <w:t>interested</w:t>
      </w:r>
      <w:r>
        <w:rPr>
          <w:rFonts w:ascii="Arial" w:hAnsi="Arial"/>
        </w:rPr>
        <w:t xml:space="preserve"> </w:t>
      </w:r>
      <w:r w:rsidR="00BC62CA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how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long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company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has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been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existence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*d.</w:t>
      </w:r>
      <w:r>
        <w:rPr>
          <w:rFonts w:ascii="Arial" w:hAnsi="Arial"/>
        </w:rPr>
        <w:tab/>
      </w:r>
      <w:proofErr w:type="gramStart"/>
      <w:r w:rsidR="00960BF4">
        <w:rPr>
          <w:rFonts w:ascii="Arial" w:hAnsi="Arial"/>
        </w:rPr>
        <w:t>are</w:t>
      </w:r>
      <w:proofErr w:type="gramEnd"/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interested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the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company’s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situation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other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relevant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business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factors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as</w:t>
      </w:r>
      <w:r>
        <w:rPr>
          <w:rFonts w:ascii="Arial" w:hAnsi="Arial"/>
        </w:rPr>
        <w:t xml:space="preserve"> </w:t>
      </w:r>
      <w:r w:rsidR="00960BF4">
        <w:rPr>
          <w:rFonts w:ascii="Arial" w:hAnsi="Arial"/>
        </w:rPr>
        <w:t>well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d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1.8 ~ Give examples of the limitations of accounting information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45.</w:t>
      </w:r>
      <w:r>
        <w:rPr>
          <w:rFonts w:ascii="Arial" w:hAnsi="Arial"/>
          <w:i/>
        </w:rPr>
        <w:tab/>
      </w:r>
      <w:r>
        <w:rPr>
          <w:rFonts w:ascii="Arial" w:hAnsi="Arial"/>
        </w:rPr>
        <w:t>Subjectivity does not apply to the valuation of: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*a.</w:t>
      </w:r>
      <w:r>
        <w:rPr>
          <w:rFonts w:ascii="Arial" w:hAnsi="Arial"/>
        </w:rPr>
        <w:tab/>
      </w:r>
      <w:r w:rsidR="00620A96">
        <w:rPr>
          <w:rFonts w:ascii="Arial" w:hAnsi="Arial"/>
        </w:rPr>
        <w:t>cash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620A96">
        <w:rPr>
          <w:rFonts w:ascii="Arial" w:hAnsi="Arial"/>
        </w:rPr>
        <w:t>inventory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c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620A96">
        <w:rPr>
          <w:rFonts w:ascii="Arial" w:hAnsi="Arial"/>
        </w:rPr>
        <w:t>property,</w:t>
      </w:r>
      <w:r>
        <w:rPr>
          <w:rFonts w:ascii="Arial" w:hAnsi="Arial"/>
        </w:rPr>
        <w:t xml:space="preserve"> </w:t>
      </w:r>
      <w:r w:rsidR="00620A96">
        <w:rPr>
          <w:rFonts w:ascii="Arial" w:hAnsi="Arial"/>
        </w:rPr>
        <w:t>plant</w:t>
      </w:r>
      <w:r>
        <w:rPr>
          <w:rFonts w:ascii="Arial" w:hAnsi="Arial"/>
        </w:rPr>
        <w:t xml:space="preserve"> </w:t>
      </w:r>
      <w:r w:rsidR="00620A96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620A96">
        <w:rPr>
          <w:rFonts w:ascii="Arial" w:hAnsi="Arial"/>
        </w:rPr>
        <w:t>equipment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620A96">
        <w:rPr>
          <w:rFonts w:ascii="Arial" w:hAnsi="Arial"/>
        </w:rPr>
        <w:t>net</w:t>
      </w:r>
      <w:r>
        <w:rPr>
          <w:rFonts w:ascii="Arial" w:hAnsi="Arial"/>
        </w:rPr>
        <w:t xml:space="preserve"> </w:t>
      </w:r>
      <w:r w:rsidR="00620A96">
        <w:rPr>
          <w:rFonts w:ascii="Arial" w:hAnsi="Arial"/>
        </w:rPr>
        <w:t>accounts</w:t>
      </w:r>
      <w:r>
        <w:rPr>
          <w:rFonts w:ascii="Arial" w:hAnsi="Arial"/>
        </w:rPr>
        <w:t xml:space="preserve"> </w:t>
      </w:r>
      <w:r w:rsidR="00620A96">
        <w:rPr>
          <w:rFonts w:ascii="Arial" w:hAnsi="Arial"/>
        </w:rPr>
        <w:t>receivable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a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 xml:space="preserve">Learning Objective 1.8 ~ Give examples of the limitations of accounting information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46.</w:t>
      </w:r>
      <w:r>
        <w:rPr>
          <w:rFonts w:ascii="Arial" w:hAnsi="Arial"/>
          <w:i/>
        </w:rPr>
        <w:tab/>
      </w:r>
      <w:proofErr w:type="gramStart"/>
      <w:r w:rsidRPr="00A801C9">
        <w:rPr>
          <w:rFonts w:ascii="Arial" w:hAnsi="Arial"/>
        </w:rPr>
        <w:t>The</w:t>
      </w:r>
      <w:proofErr w:type="gramEnd"/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most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senior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accounting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position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in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a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corporation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is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generally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referred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to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as</w:t>
      </w:r>
      <w:r>
        <w:rPr>
          <w:rFonts w:ascii="Arial" w:hAnsi="Arial"/>
        </w:rPr>
        <w:t xml:space="preserve"> </w:t>
      </w:r>
      <w:r w:rsidRPr="00A801C9">
        <w:rPr>
          <w:rFonts w:ascii="Arial" w:hAnsi="Arial"/>
        </w:rPr>
        <w:t>the: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A801C9">
        <w:rPr>
          <w:rFonts w:ascii="Arial" w:hAnsi="Arial"/>
        </w:rPr>
        <w:t>a.</w:t>
      </w:r>
      <w:r>
        <w:rPr>
          <w:rFonts w:ascii="Arial" w:hAnsi="Arial"/>
        </w:rPr>
        <w:tab/>
      </w:r>
      <w:r w:rsidR="00A801C9" w:rsidRPr="00A801C9">
        <w:rPr>
          <w:rFonts w:ascii="Arial" w:hAnsi="Arial"/>
        </w:rPr>
        <w:t>Managing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Director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A801C9">
        <w:rPr>
          <w:rFonts w:ascii="Arial" w:hAnsi="Arial"/>
        </w:rPr>
        <w:t>*b.</w:t>
      </w:r>
      <w:r>
        <w:rPr>
          <w:rFonts w:ascii="Arial" w:hAnsi="Arial"/>
        </w:rPr>
        <w:tab/>
      </w:r>
      <w:r w:rsidR="00A801C9" w:rsidRPr="00A801C9">
        <w:rPr>
          <w:rFonts w:ascii="Arial" w:hAnsi="Arial"/>
        </w:rPr>
        <w:t>Chief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Officer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c</w:t>
      </w:r>
      <w:r w:rsidRPr="00A801C9">
        <w:rPr>
          <w:rFonts w:ascii="Arial" w:hAnsi="Arial"/>
        </w:rPr>
        <w:t>.</w:t>
      </w:r>
      <w:r>
        <w:rPr>
          <w:rFonts w:ascii="Arial" w:hAnsi="Arial"/>
        </w:rPr>
        <w:tab/>
      </w:r>
      <w:r w:rsidR="00A801C9" w:rsidRPr="00A801C9">
        <w:rPr>
          <w:rFonts w:ascii="Arial" w:hAnsi="Arial"/>
        </w:rPr>
        <w:t>Head</w:t>
      </w:r>
      <w:r>
        <w:rPr>
          <w:rFonts w:ascii="Arial" w:hAnsi="Arial"/>
        </w:rPr>
        <w:t xml:space="preserve"> </w:t>
      </w:r>
      <w:r w:rsidR="00A801C9" w:rsidRPr="00A801C9">
        <w:rPr>
          <w:rFonts w:ascii="Arial" w:hAnsi="Arial"/>
        </w:rPr>
        <w:t>Accountant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d</w:t>
      </w:r>
      <w:r w:rsidRPr="00A801C9">
        <w:rPr>
          <w:rFonts w:ascii="Arial" w:hAnsi="Arial"/>
        </w:rPr>
        <w:t>.</w:t>
      </w:r>
      <w:r>
        <w:rPr>
          <w:rFonts w:ascii="Arial" w:hAnsi="Arial"/>
        </w:rPr>
        <w:tab/>
      </w:r>
      <w:r w:rsidR="00A801C9" w:rsidRPr="00A801C9">
        <w:rPr>
          <w:rFonts w:ascii="Arial" w:hAnsi="Arial"/>
        </w:rPr>
        <w:t>Auditor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b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Learning Objective 1.9 ~ Provide examples of new and exciting opportunities in the accounting discipline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47.</w:t>
      </w:r>
      <w:r>
        <w:rPr>
          <w:rFonts w:ascii="Arial" w:hAnsi="Arial"/>
          <w:i/>
        </w:rPr>
        <w:tab/>
      </w:r>
      <w:r w:rsidRPr="001F6852">
        <w:rPr>
          <w:rFonts w:ascii="Arial" w:hAnsi="Arial"/>
        </w:rPr>
        <w:t>Firms</w:t>
      </w:r>
      <w:r>
        <w:rPr>
          <w:rFonts w:ascii="Arial" w:hAnsi="Arial"/>
        </w:rPr>
        <w:t xml:space="preserve"> </w:t>
      </w:r>
      <w:r w:rsidRPr="001F6852">
        <w:rPr>
          <w:rFonts w:ascii="Arial" w:hAnsi="Arial"/>
        </w:rPr>
        <w:t>of</w:t>
      </w:r>
      <w:r>
        <w:rPr>
          <w:rFonts w:ascii="Arial" w:hAnsi="Arial"/>
        </w:rPr>
        <w:t xml:space="preserve"> </w:t>
      </w:r>
      <w:r w:rsidRPr="001F6852">
        <w:rPr>
          <w:rFonts w:ascii="Arial" w:hAnsi="Arial"/>
        </w:rPr>
        <w:t>accountants</w:t>
      </w:r>
      <w:r>
        <w:rPr>
          <w:rFonts w:ascii="Arial" w:hAnsi="Arial"/>
        </w:rPr>
        <w:t xml:space="preserve"> </w:t>
      </w:r>
      <w:r w:rsidRPr="001F6852">
        <w:rPr>
          <w:rFonts w:ascii="Arial" w:hAnsi="Arial"/>
        </w:rPr>
        <w:t>who</w:t>
      </w:r>
      <w:r>
        <w:rPr>
          <w:rFonts w:ascii="Arial" w:hAnsi="Arial"/>
        </w:rPr>
        <w:t xml:space="preserve"> </w:t>
      </w:r>
      <w:r w:rsidRPr="001F6852">
        <w:rPr>
          <w:rFonts w:ascii="Arial" w:hAnsi="Arial"/>
        </w:rPr>
        <w:t>work</w:t>
      </w:r>
      <w:r>
        <w:rPr>
          <w:rFonts w:ascii="Arial" w:hAnsi="Arial"/>
        </w:rPr>
        <w:t xml:space="preserve"> </w:t>
      </w:r>
      <w:r w:rsidRPr="001F6852">
        <w:rPr>
          <w:rFonts w:ascii="Arial" w:hAnsi="Arial"/>
        </w:rPr>
        <w:t>for</w:t>
      </w:r>
      <w:r>
        <w:rPr>
          <w:rFonts w:ascii="Arial" w:hAnsi="Arial"/>
        </w:rPr>
        <w:t xml:space="preserve"> </w:t>
      </w:r>
      <w:r w:rsidRPr="001F6852">
        <w:rPr>
          <w:rFonts w:ascii="Arial" w:hAnsi="Arial"/>
        </w:rPr>
        <w:t>many</w:t>
      </w:r>
      <w:r>
        <w:rPr>
          <w:rFonts w:ascii="Arial" w:hAnsi="Arial"/>
        </w:rPr>
        <w:t xml:space="preserve"> </w:t>
      </w:r>
      <w:r w:rsidRPr="001F6852">
        <w:rPr>
          <w:rFonts w:ascii="Arial" w:hAnsi="Arial"/>
        </w:rPr>
        <w:t>different</w:t>
      </w:r>
      <w:r>
        <w:rPr>
          <w:rFonts w:ascii="Arial" w:hAnsi="Arial"/>
        </w:rPr>
        <w:t xml:space="preserve"> </w:t>
      </w:r>
      <w:r w:rsidRPr="001F6852">
        <w:rPr>
          <w:rFonts w:ascii="Arial" w:hAnsi="Arial"/>
        </w:rPr>
        <w:t>clients</w:t>
      </w:r>
      <w:r>
        <w:rPr>
          <w:rFonts w:ascii="Arial" w:hAnsi="Arial"/>
        </w:rPr>
        <w:t xml:space="preserve"> </w:t>
      </w:r>
      <w:r w:rsidRPr="001F6852">
        <w:rPr>
          <w:rFonts w:ascii="Arial" w:hAnsi="Arial"/>
        </w:rPr>
        <w:t>are</w:t>
      </w:r>
      <w:r>
        <w:rPr>
          <w:rFonts w:ascii="Arial" w:hAnsi="Arial"/>
        </w:rPr>
        <w:t xml:space="preserve"> </w:t>
      </w:r>
      <w:r w:rsidRPr="001F6852">
        <w:rPr>
          <w:rFonts w:ascii="Arial" w:hAnsi="Arial"/>
        </w:rPr>
        <w:t>known</w:t>
      </w:r>
      <w:r>
        <w:rPr>
          <w:rFonts w:ascii="Arial" w:hAnsi="Arial"/>
        </w:rPr>
        <w:t xml:space="preserve"> </w:t>
      </w:r>
      <w:r w:rsidRPr="001F6852">
        <w:rPr>
          <w:rFonts w:ascii="Arial" w:hAnsi="Arial"/>
        </w:rPr>
        <w:t>as: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 w:rsidRPr="001F6852">
        <w:rPr>
          <w:rFonts w:ascii="Arial" w:hAnsi="Arial"/>
        </w:rPr>
        <w:t>.</w:t>
      </w:r>
      <w:r>
        <w:rPr>
          <w:rFonts w:ascii="Arial" w:hAnsi="Arial"/>
        </w:rPr>
        <w:tab/>
      </w:r>
      <w:r w:rsidR="00BF5080" w:rsidRPr="001F6852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="00BF5080" w:rsidRPr="001F6852">
        <w:rPr>
          <w:rFonts w:ascii="Arial" w:hAnsi="Arial"/>
        </w:rPr>
        <w:t>accountants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 w:rsidRPr="001F6852">
        <w:rPr>
          <w:rFonts w:ascii="Arial" w:hAnsi="Arial"/>
        </w:rPr>
        <w:t>.</w:t>
      </w:r>
      <w:r>
        <w:rPr>
          <w:rFonts w:ascii="Arial" w:hAnsi="Arial"/>
        </w:rPr>
        <w:tab/>
      </w:r>
      <w:r w:rsidR="001F6852" w:rsidRPr="001F6852">
        <w:rPr>
          <w:rFonts w:ascii="Arial" w:hAnsi="Arial"/>
        </w:rPr>
        <w:t>private</w:t>
      </w:r>
      <w:r>
        <w:rPr>
          <w:rFonts w:ascii="Arial" w:hAnsi="Arial"/>
        </w:rPr>
        <w:t xml:space="preserve"> </w:t>
      </w:r>
      <w:r w:rsidR="001F6852" w:rsidRPr="001F6852">
        <w:rPr>
          <w:rFonts w:ascii="Arial" w:hAnsi="Arial"/>
        </w:rPr>
        <w:t>accountants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 w:rsidRPr="001F6852">
        <w:rPr>
          <w:rFonts w:ascii="Arial" w:hAnsi="Arial"/>
        </w:rPr>
        <w:t>*</w:t>
      </w:r>
      <w:r>
        <w:rPr>
          <w:rFonts w:ascii="Arial" w:hAnsi="Arial"/>
        </w:rPr>
        <w:t>c</w:t>
      </w:r>
      <w:r w:rsidRPr="001F6852">
        <w:rPr>
          <w:rFonts w:ascii="Arial" w:hAnsi="Arial"/>
        </w:rPr>
        <w:t>.</w:t>
      </w:r>
      <w:r>
        <w:rPr>
          <w:rFonts w:ascii="Arial" w:hAnsi="Arial"/>
        </w:rPr>
        <w:tab/>
      </w:r>
      <w:r w:rsidR="001F6852" w:rsidRPr="001F6852">
        <w:rPr>
          <w:rFonts w:ascii="Arial" w:hAnsi="Arial"/>
        </w:rPr>
        <w:t>public</w:t>
      </w:r>
      <w:r>
        <w:rPr>
          <w:rFonts w:ascii="Arial" w:hAnsi="Arial"/>
        </w:rPr>
        <w:t xml:space="preserve"> </w:t>
      </w:r>
      <w:r w:rsidR="001F6852" w:rsidRPr="001F6852">
        <w:rPr>
          <w:rFonts w:ascii="Arial" w:hAnsi="Arial"/>
        </w:rPr>
        <w:t>accountants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 w:rsidRPr="001F6852">
        <w:rPr>
          <w:rFonts w:ascii="Arial" w:hAnsi="Arial"/>
        </w:rPr>
        <w:t>.</w:t>
      </w:r>
      <w:r>
        <w:rPr>
          <w:rFonts w:ascii="Arial" w:hAnsi="Arial"/>
        </w:rPr>
        <w:tab/>
      </w:r>
      <w:r w:rsidR="00BF5080">
        <w:rPr>
          <w:rFonts w:ascii="Arial" w:hAnsi="Arial"/>
        </w:rPr>
        <w:t>company</w:t>
      </w:r>
      <w:r>
        <w:rPr>
          <w:rFonts w:ascii="Arial" w:hAnsi="Arial"/>
        </w:rPr>
        <w:t xml:space="preserve"> </w:t>
      </w:r>
      <w:r w:rsidR="001F6852" w:rsidRPr="001F6852">
        <w:rPr>
          <w:rFonts w:ascii="Arial" w:hAnsi="Arial"/>
        </w:rPr>
        <w:t>accountants</w:t>
      </w:r>
      <w:r>
        <w:rPr>
          <w:rFonts w:ascii="Arial" w:hAnsi="Arial"/>
        </w:rPr>
        <w:t xml:space="preserve"> 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c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Learning Objective 1.9 ~ Provide examples of new and exciting opportunities in the accounting discipline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48.</w:t>
      </w:r>
      <w:r>
        <w:rPr>
          <w:rFonts w:ascii="Arial" w:hAnsi="Arial"/>
          <w:i/>
        </w:rPr>
        <w:tab/>
      </w:r>
      <w:r>
        <w:rPr>
          <w:rFonts w:ascii="Arial" w:hAnsi="Arial"/>
        </w:rPr>
        <w:t xml:space="preserve">Which of the following has </w:t>
      </w:r>
      <w:r w:rsidRPr="001A500B">
        <w:rPr>
          <w:rFonts w:ascii="Arial" w:hAnsi="Arial"/>
          <w:b/>
        </w:rPr>
        <w:t>not</w:t>
      </w:r>
      <w:r>
        <w:rPr>
          <w:rFonts w:ascii="Arial" w:hAnsi="Arial"/>
        </w:rPr>
        <w:t xml:space="preserve"> been a traditional area of employment for accountants?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*a.</w:t>
      </w:r>
      <w:r>
        <w:rPr>
          <w:rFonts w:ascii="Arial" w:hAnsi="Arial"/>
        </w:rPr>
        <w:tab/>
      </w:r>
      <w:r w:rsidR="001A500B">
        <w:rPr>
          <w:rFonts w:ascii="Arial" w:hAnsi="Arial"/>
        </w:rPr>
        <w:t>forensic</w:t>
      </w:r>
      <w:r>
        <w:rPr>
          <w:rFonts w:ascii="Arial" w:hAnsi="Arial"/>
        </w:rPr>
        <w:t xml:space="preserve"> </w:t>
      </w:r>
      <w:r w:rsidR="001A500B">
        <w:rPr>
          <w:rFonts w:ascii="Arial" w:hAnsi="Arial"/>
        </w:rPr>
        <w:t>accounting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1A500B">
        <w:rPr>
          <w:rFonts w:ascii="Arial" w:hAnsi="Arial"/>
        </w:rPr>
        <w:t>audit</w:t>
      </w:r>
      <w:r>
        <w:rPr>
          <w:rFonts w:ascii="Arial" w:hAnsi="Arial"/>
        </w:rPr>
        <w:t xml:space="preserve"> </w:t>
      </w:r>
      <w:r w:rsidR="001A500B">
        <w:rPr>
          <w:rFonts w:ascii="Arial" w:hAnsi="Arial"/>
        </w:rPr>
        <w:t>and</w:t>
      </w:r>
      <w:r>
        <w:rPr>
          <w:rFonts w:ascii="Arial" w:hAnsi="Arial"/>
        </w:rPr>
        <w:t xml:space="preserve"> </w:t>
      </w:r>
      <w:r w:rsidR="001A500B">
        <w:rPr>
          <w:rFonts w:ascii="Arial" w:hAnsi="Arial"/>
        </w:rPr>
        <w:t>assurance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c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1A500B">
        <w:rPr>
          <w:rFonts w:ascii="Arial" w:hAnsi="Arial"/>
        </w:rPr>
        <w:t>management</w:t>
      </w:r>
      <w:r>
        <w:rPr>
          <w:rFonts w:ascii="Arial" w:hAnsi="Arial"/>
        </w:rPr>
        <w:t xml:space="preserve"> </w:t>
      </w:r>
      <w:r w:rsidR="001A500B">
        <w:rPr>
          <w:rFonts w:ascii="Arial" w:hAnsi="Arial"/>
        </w:rPr>
        <w:t>accounting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1A500B">
        <w:rPr>
          <w:rFonts w:ascii="Arial" w:hAnsi="Arial"/>
        </w:rPr>
        <w:t>tax</w:t>
      </w:r>
      <w:r>
        <w:rPr>
          <w:rFonts w:ascii="Arial" w:hAnsi="Arial"/>
        </w:rPr>
        <w:t xml:space="preserve"> </w:t>
      </w:r>
      <w:r w:rsidR="001A500B">
        <w:rPr>
          <w:rFonts w:ascii="Arial" w:hAnsi="Arial"/>
        </w:rPr>
        <w:t>accounting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a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Learning Objective 1.9 ~ Provide examples of new and exciting opportunities in the accounting discipline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49.</w:t>
      </w:r>
      <w:r>
        <w:rPr>
          <w:rFonts w:ascii="Arial" w:hAnsi="Arial"/>
          <w:i/>
        </w:rPr>
        <w:tab/>
      </w:r>
      <w:r>
        <w:rPr>
          <w:rFonts w:ascii="Arial" w:hAnsi="Arial"/>
        </w:rPr>
        <w:t xml:space="preserve">Which of the following is </w:t>
      </w:r>
      <w:r w:rsidRPr="00C90150">
        <w:rPr>
          <w:rFonts w:ascii="Arial" w:hAnsi="Arial"/>
          <w:b/>
        </w:rPr>
        <w:t>not</w:t>
      </w:r>
      <w:r>
        <w:rPr>
          <w:rFonts w:ascii="Arial" w:hAnsi="Arial"/>
        </w:rPr>
        <w:t xml:space="preserve"> likely to be a growth area for the accountants of the future?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C90150">
        <w:rPr>
          <w:rFonts w:ascii="Arial" w:hAnsi="Arial"/>
        </w:rPr>
        <w:t>carbon</w:t>
      </w:r>
      <w:r>
        <w:rPr>
          <w:rFonts w:ascii="Arial" w:hAnsi="Arial"/>
        </w:rPr>
        <w:t xml:space="preserve"> </w:t>
      </w:r>
      <w:r w:rsidR="00C90150">
        <w:rPr>
          <w:rFonts w:ascii="Arial" w:hAnsi="Arial"/>
        </w:rPr>
        <w:t>accounting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*b.</w:t>
      </w:r>
      <w:r>
        <w:rPr>
          <w:rFonts w:ascii="Arial" w:hAnsi="Arial"/>
        </w:rPr>
        <w:tab/>
      </w:r>
      <w:r w:rsidR="00C90150">
        <w:rPr>
          <w:rFonts w:ascii="Arial" w:hAnsi="Arial"/>
        </w:rPr>
        <w:t>transaction</w:t>
      </w:r>
      <w:r>
        <w:rPr>
          <w:rFonts w:ascii="Arial" w:hAnsi="Arial"/>
        </w:rPr>
        <w:t xml:space="preserve"> </w:t>
      </w:r>
      <w:r w:rsidR="00C90150">
        <w:rPr>
          <w:rFonts w:ascii="Arial" w:hAnsi="Arial"/>
        </w:rPr>
        <w:t>processing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c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C90150">
        <w:rPr>
          <w:rFonts w:ascii="Arial" w:hAnsi="Arial"/>
        </w:rPr>
        <w:t>forensic</w:t>
      </w:r>
      <w:r>
        <w:rPr>
          <w:rFonts w:ascii="Arial" w:hAnsi="Arial"/>
        </w:rPr>
        <w:t xml:space="preserve"> </w:t>
      </w:r>
      <w:r w:rsidR="00C90150">
        <w:rPr>
          <w:rFonts w:ascii="Arial" w:hAnsi="Arial"/>
        </w:rPr>
        <w:t>accounting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C90150">
        <w:rPr>
          <w:rFonts w:ascii="Arial" w:hAnsi="Arial"/>
        </w:rPr>
        <w:t>insolvency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b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Learning Objective 1.9 ~ Provide examples of new and exciting opportunities in the accounting discipline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  <w:r>
        <w:rPr>
          <w:rFonts w:ascii="Arial" w:hAnsi="Arial"/>
        </w:rPr>
        <w:t>50.</w:t>
      </w:r>
      <w:r>
        <w:rPr>
          <w:rFonts w:ascii="Arial" w:hAnsi="Arial"/>
          <w:i/>
        </w:rPr>
        <w:tab/>
      </w:r>
      <w:r>
        <w:rPr>
          <w:rFonts w:ascii="Arial" w:hAnsi="Arial"/>
        </w:rPr>
        <w:t>The type and nature of work done by accountants that will be most valued in the future will be:</w:t>
      </w:r>
    </w:p>
    <w:p w:rsidR="00B13F08" w:rsidRDefault="00B13F08" w:rsidP="00B13F08">
      <w:pPr>
        <w:adjustRightInd w:val="0"/>
        <w:snapToGrid w:val="0"/>
        <w:ind w:left="720" w:hanging="72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a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F50B4E">
        <w:rPr>
          <w:rFonts w:ascii="Arial" w:hAnsi="Arial"/>
        </w:rPr>
        <w:t>transaction</w:t>
      </w:r>
      <w:r>
        <w:rPr>
          <w:rFonts w:ascii="Arial" w:hAnsi="Arial"/>
        </w:rPr>
        <w:t xml:space="preserve"> </w:t>
      </w:r>
      <w:r w:rsidR="00F50B4E">
        <w:rPr>
          <w:rFonts w:ascii="Arial" w:hAnsi="Arial"/>
        </w:rPr>
        <w:t>processing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b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F50B4E">
        <w:rPr>
          <w:rFonts w:ascii="Arial" w:hAnsi="Arial"/>
        </w:rPr>
        <w:t>financial</w:t>
      </w:r>
      <w:r>
        <w:rPr>
          <w:rFonts w:ascii="Arial" w:hAnsi="Arial"/>
        </w:rPr>
        <w:t xml:space="preserve"> </w:t>
      </w:r>
      <w:r w:rsidR="00F50B4E">
        <w:rPr>
          <w:rFonts w:ascii="Arial" w:hAnsi="Arial"/>
        </w:rPr>
        <w:t>report</w:t>
      </w:r>
      <w:r>
        <w:rPr>
          <w:rFonts w:ascii="Arial" w:hAnsi="Arial"/>
        </w:rPr>
        <w:t xml:space="preserve"> </w:t>
      </w:r>
      <w:r w:rsidR="00F50B4E">
        <w:rPr>
          <w:rFonts w:ascii="Arial" w:hAnsi="Arial"/>
        </w:rPr>
        <w:t>preparation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r>
        <w:rPr>
          <w:rFonts w:ascii="Arial" w:hAnsi="Arial"/>
        </w:rPr>
        <w:t>*c.</w:t>
      </w:r>
      <w:r>
        <w:rPr>
          <w:rFonts w:ascii="Arial" w:hAnsi="Arial"/>
        </w:rPr>
        <w:tab/>
      </w:r>
      <w:r w:rsidR="00F50B4E">
        <w:rPr>
          <w:rFonts w:ascii="Arial" w:hAnsi="Arial"/>
        </w:rPr>
        <w:t>functions</w:t>
      </w:r>
      <w:r>
        <w:rPr>
          <w:rFonts w:ascii="Arial" w:hAnsi="Arial"/>
        </w:rPr>
        <w:t xml:space="preserve"> </w:t>
      </w:r>
      <w:r w:rsidR="00F50B4E">
        <w:rPr>
          <w:rFonts w:ascii="Arial" w:hAnsi="Arial"/>
        </w:rPr>
        <w:t>that</w:t>
      </w:r>
      <w:r>
        <w:rPr>
          <w:rFonts w:ascii="Arial" w:hAnsi="Arial"/>
        </w:rPr>
        <w:t xml:space="preserve"> </w:t>
      </w:r>
      <w:r w:rsidR="00F50B4E">
        <w:rPr>
          <w:rFonts w:ascii="Arial" w:hAnsi="Arial"/>
        </w:rPr>
        <w:t>cannot</w:t>
      </w:r>
      <w:r>
        <w:rPr>
          <w:rFonts w:ascii="Arial" w:hAnsi="Arial"/>
        </w:rPr>
        <w:t xml:space="preserve"> </w:t>
      </w:r>
      <w:r w:rsidR="00F50B4E">
        <w:rPr>
          <w:rFonts w:ascii="Arial" w:hAnsi="Arial"/>
        </w:rPr>
        <w:t>be</w:t>
      </w:r>
      <w:r>
        <w:rPr>
          <w:rFonts w:ascii="Arial" w:hAnsi="Arial"/>
        </w:rPr>
        <w:t xml:space="preserve"> </w:t>
      </w:r>
      <w:r w:rsidR="00F50B4E">
        <w:rPr>
          <w:rFonts w:ascii="Arial" w:hAnsi="Arial"/>
        </w:rPr>
        <w:t>automated</w:t>
      </w:r>
      <w:r>
        <w:rPr>
          <w:rFonts w:ascii="Arial" w:hAnsi="Arial"/>
        </w:rPr>
        <w:t xml:space="preserve"> </w:t>
      </w:r>
      <w:r w:rsidR="00F50B4E">
        <w:rPr>
          <w:rFonts w:ascii="Arial" w:hAnsi="Arial"/>
        </w:rPr>
        <w:t>or</w:t>
      </w:r>
      <w:r>
        <w:rPr>
          <w:rFonts w:ascii="Arial" w:hAnsi="Arial"/>
        </w:rPr>
        <w:t xml:space="preserve"> </w:t>
      </w:r>
      <w:r w:rsidR="00F50B4E">
        <w:rPr>
          <w:rFonts w:ascii="Arial" w:hAnsi="Arial"/>
        </w:rPr>
        <w:t>outsourced</w:t>
      </w:r>
    </w:p>
    <w:p w:rsidR="00B13F08" w:rsidRDefault="00B13F08" w:rsidP="00B13F08">
      <w:pPr>
        <w:adjustRightInd w:val="0"/>
        <w:snapToGrid w:val="0"/>
        <w:ind w:left="1440" w:hanging="720"/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>d</w:t>
      </w:r>
      <w:proofErr w:type="gramEnd"/>
      <w:r>
        <w:rPr>
          <w:rFonts w:ascii="Arial" w:hAnsi="Arial"/>
        </w:rPr>
        <w:t>.</w:t>
      </w:r>
      <w:r>
        <w:rPr>
          <w:rFonts w:ascii="Arial" w:hAnsi="Arial"/>
        </w:rPr>
        <w:tab/>
      </w:r>
      <w:r w:rsidR="00F50B4E">
        <w:rPr>
          <w:rFonts w:ascii="Arial" w:hAnsi="Arial"/>
        </w:rPr>
        <w:t>auditing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  <w:r w:rsidRPr="00B13F08">
        <w:rPr>
          <w:rFonts w:ascii="Arial" w:hAnsi="Arial"/>
          <w:i/>
        </w:rPr>
        <w:t xml:space="preserve">Correct answer: c </w:t>
      </w:r>
    </w:p>
    <w:p w:rsidR="00B13F08" w:rsidRDefault="0031083C" w:rsidP="00B13F08">
      <w:pPr>
        <w:adjustRightInd w:val="0"/>
        <w:snapToGrid w:val="0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Learning Objective 1.9 ~ Provide examples of new and exciting opportunities in the accounting discipline</w:t>
      </w: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p w:rsidR="00C60E0A" w:rsidRDefault="00C60E0A" w:rsidP="00B13F08">
      <w:pPr>
        <w:adjustRightInd w:val="0"/>
        <w:snapToGrid w:val="0"/>
        <w:jc w:val="both"/>
        <w:rPr>
          <w:rFonts w:ascii="Arial" w:hAnsi="Arial"/>
        </w:rPr>
      </w:pPr>
    </w:p>
    <w:p w:rsidR="00C60E0A" w:rsidRDefault="00C60E0A" w:rsidP="00B13F08">
      <w:pPr>
        <w:adjustRightInd w:val="0"/>
        <w:snapToGrid w:val="0"/>
        <w:jc w:val="both"/>
        <w:rPr>
          <w:rFonts w:ascii="Arial" w:hAnsi="Arial"/>
        </w:rPr>
      </w:pPr>
    </w:p>
    <w:p w:rsidR="00B13F08" w:rsidRDefault="00B13F08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31083C" w:rsidRPr="00B13F08" w:rsidRDefault="0031083C" w:rsidP="00B13F08">
      <w:pPr>
        <w:jc w:val="both"/>
        <w:rPr>
          <w:rFonts w:ascii="Arial" w:eastAsia="Calibri" w:hAnsi="Arial" w:cs="Times New Roman"/>
          <w:b/>
        </w:rPr>
      </w:pPr>
    </w:p>
    <w:p w:rsidR="00B13F08" w:rsidRPr="00B13F08" w:rsidRDefault="00B13F08" w:rsidP="00B13F08">
      <w:pPr>
        <w:jc w:val="both"/>
        <w:rPr>
          <w:rFonts w:ascii="Arial" w:eastAsia="Calibri" w:hAnsi="Arial" w:cs="Arial"/>
          <w:b/>
        </w:rPr>
      </w:pPr>
      <w:r w:rsidRPr="00B13F08">
        <w:rPr>
          <w:rFonts w:ascii="Arial" w:eastAsia="Calibri" w:hAnsi="Arial" w:cs="Times New Roman"/>
          <w:b/>
        </w:rPr>
        <w:lastRenderedPageBreak/>
        <w:t>Fill</w:t>
      </w:r>
      <w:r w:rsidRPr="00B13F08">
        <w:rPr>
          <w:rFonts w:ascii="Arial" w:eastAsia="Calibri" w:hAnsi="Arial" w:cs="Arial"/>
          <w:b/>
        </w:rPr>
        <w:t xml:space="preserve"> the Blanks</w:t>
      </w:r>
    </w:p>
    <w:p w:rsidR="00B13F08" w:rsidRPr="00B13F08" w:rsidRDefault="00B13F08" w:rsidP="00B13F08">
      <w:pPr>
        <w:jc w:val="both"/>
        <w:rPr>
          <w:rFonts w:ascii="Arial" w:eastAsia="Calibri" w:hAnsi="Arial" w:cs="Arial"/>
          <w:b/>
        </w:rPr>
      </w:pP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t>51.</w:t>
      </w:r>
      <w:r w:rsidRPr="00B13F08">
        <w:rPr>
          <w:rFonts w:ascii="Arial" w:eastAsia="Calibri" w:hAnsi="Arial" w:cs="Arial"/>
        </w:rPr>
        <w:tab/>
        <w:t xml:space="preserve">Accounting is the process of identifying, measuring, recording and _______________ economic information for the purposes of decision-making. </w:t>
      </w:r>
    </w:p>
    <w:p w:rsidR="00C60E0A" w:rsidRDefault="00C60E0A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Pr="00B13F08" w:rsidRDefault="00B13F08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proofErr w:type="gramStart"/>
      <w:r w:rsidRPr="00B13F08">
        <w:rPr>
          <w:rFonts w:ascii="Arial" w:eastAsia="Calibri" w:hAnsi="Arial" w:cs="Arial"/>
        </w:rPr>
        <w:t>a</w:t>
      </w:r>
      <w:proofErr w:type="gramEnd"/>
      <w:r w:rsidRPr="00B13F08">
        <w:rPr>
          <w:rFonts w:ascii="Arial" w:eastAsia="Calibri" w:hAnsi="Arial" w:cs="Arial"/>
        </w:rPr>
        <w:t xml:space="preserve">. communicating </w:t>
      </w:r>
    </w:p>
    <w:p w:rsidR="00B13F08" w:rsidRPr="00B13F08" w:rsidRDefault="00B13F08" w:rsidP="00B13F08">
      <w:pPr>
        <w:jc w:val="both"/>
        <w:rPr>
          <w:rFonts w:ascii="Arial" w:eastAsia="Calibri" w:hAnsi="Arial" w:cs="Times New Roman"/>
          <w:i/>
        </w:rPr>
      </w:pPr>
      <w:r w:rsidRPr="00B13F08">
        <w:rPr>
          <w:rFonts w:ascii="Arial" w:eastAsia="Calibri" w:hAnsi="Arial" w:cs="Arial"/>
          <w:i/>
        </w:rPr>
        <w:t>Learning Objective</w:t>
      </w:r>
      <w:r w:rsidRPr="00B13F08">
        <w:rPr>
          <w:rFonts w:ascii="Arial" w:eastAsia="Calibri" w:hAnsi="Arial" w:cs="Times New Roman"/>
          <w:i/>
        </w:rPr>
        <w:t xml:space="preserve"> 1.1 The accounting process</w:t>
      </w: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31083C" w:rsidRPr="00B13F08" w:rsidRDefault="0031083C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t>52.</w:t>
      </w:r>
      <w:r w:rsidRPr="00B13F08">
        <w:rPr>
          <w:rFonts w:ascii="Arial" w:eastAsia="Calibri" w:hAnsi="Arial" w:cs="Arial"/>
        </w:rPr>
        <w:tab/>
        <w:t xml:space="preserve">The work of recording financial transactions is normally carried out by a _______________ not an accountant. </w:t>
      </w:r>
    </w:p>
    <w:p w:rsidR="00C60E0A" w:rsidRDefault="00C60E0A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Pr="00B13F08" w:rsidRDefault="00B13F08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proofErr w:type="gramStart"/>
      <w:r w:rsidRPr="00B13F08">
        <w:rPr>
          <w:rFonts w:ascii="Arial" w:eastAsia="Calibri" w:hAnsi="Arial" w:cs="Arial"/>
        </w:rPr>
        <w:t>a</w:t>
      </w:r>
      <w:proofErr w:type="gramEnd"/>
      <w:r w:rsidRPr="00B13F08">
        <w:rPr>
          <w:rFonts w:ascii="Arial" w:eastAsia="Calibri" w:hAnsi="Arial" w:cs="Arial"/>
        </w:rPr>
        <w:t xml:space="preserve">. bookkeeper </w:t>
      </w:r>
    </w:p>
    <w:p w:rsidR="00B13F08" w:rsidRPr="00B13F08" w:rsidRDefault="00B13F08" w:rsidP="00B13F08">
      <w:pPr>
        <w:jc w:val="both"/>
        <w:rPr>
          <w:rFonts w:ascii="Arial" w:eastAsia="Calibri" w:hAnsi="Arial" w:cs="Times New Roman"/>
          <w:i/>
        </w:rPr>
      </w:pPr>
      <w:r w:rsidRPr="00B13F08">
        <w:rPr>
          <w:rFonts w:ascii="Arial" w:eastAsia="Calibri" w:hAnsi="Arial" w:cs="Arial"/>
          <w:i/>
        </w:rPr>
        <w:t>Learning Objective</w:t>
      </w:r>
      <w:r w:rsidRPr="00B13F08">
        <w:rPr>
          <w:rFonts w:ascii="Arial" w:eastAsia="Calibri" w:hAnsi="Arial" w:cs="Times New Roman"/>
          <w:i/>
        </w:rPr>
        <w:t xml:space="preserve"> 1.1 The accounting process</w:t>
      </w: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31083C" w:rsidRPr="00B13F08" w:rsidRDefault="0031083C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t>53.</w:t>
      </w:r>
      <w:r w:rsidRPr="00B13F08">
        <w:rPr>
          <w:rFonts w:ascii="Arial" w:eastAsia="Calibri" w:hAnsi="Arial" w:cs="Arial"/>
        </w:rPr>
        <w:tab/>
        <w:t xml:space="preserve">The part of the accounting function within an organisation which includes costing, budgeting and planning is known as ____________________ accounting. </w:t>
      </w:r>
    </w:p>
    <w:p w:rsidR="00C60E0A" w:rsidRDefault="00C60E0A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Pr="00B13F08" w:rsidRDefault="00B13F08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proofErr w:type="gramStart"/>
      <w:r w:rsidRPr="00B13F08">
        <w:rPr>
          <w:rFonts w:ascii="Arial" w:eastAsia="Calibri" w:hAnsi="Arial" w:cs="Arial"/>
        </w:rPr>
        <w:t>a</w:t>
      </w:r>
      <w:proofErr w:type="gramEnd"/>
      <w:r w:rsidRPr="00B13F08">
        <w:rPr>
          <w:rFonts w:ascii="Arial" w:eastAsia="Calibri" w:hAnsi="Arial" w:cs="Arial"/>
        </w:rPr>
        <w:t xml:space="preserve">. management </w:t>
      </w:r>
    </w:p>
    <w:p w:rsidR="00B13F08" w:rsidRPr="00B13F08" w:rsidRDefault="00B13F08" w:rsidP="00B13F08">
      <w:pPr>
        <w:jc w:val="both"/>
        <w:rPr>
          <w:rFonts w:ascii="Arial" w:eastAsia="Calibri" w:hAnsi="Arial" w:cs="Times New Roman"/>
          <w:i/>
        </w:rPr>
      </w:pPr>
      <w:r w:rsidRPr="00B13F08">
        <w:rPr>
          <w:rFonts w:ascii="Arial" w:eastAsia="Calibri" w:hAnsi="Arial" w:cs="Arial"/>
          <w:i/>
        </w:rPr>
        <w:t>Learning Objective</w:t>
      </w:r>
      <w:r w:rsidRPr="00B13F08">
        <w:rPr>
          <w:rFonts w:ascii="Arial" w:eastAsia="Calibri" w:hAnsi="Arial" w:cs="Times New Roman"/>
          <w:i/>
        </w:rPr>
        <w:t xml:space="preserve"> 1.3 Financial accounting and management accounting</w:t>
      </w: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31083C" w:rsidRPr="00B13F08" w:rsidRDefault="0031083C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t>54.</w:t>
      </w:r>
      <w:r w:rsidRPr="00B13F08">
        <w:rPr>
          <w:rFonts w:ascii="Arial" w:eastAsia="Calibri" w:hAnsi="Arial" w:cs="Arial"/>
        </w:rPr>
        <w:tab/>
        <w:t>A company’s financial statements include the Statement of Comprehensive Income, the Statement of Financial Position and the Statement of __________________________.</w:t>
      </w:r>
    </w:p>
    <w:p w:rsidR="00C60E0A" w:rsidRDefault="00C60E0A" w:rsidP="00B13F08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Pr="00B13F08" w:rsidRDefault="00B13F08" w:rsidP="00B13F08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proofErr w:type="gramStart"/>
      <w:r w:rsidRPr="00B13F08">
        <w:rPr>
          <w:rFonts w:ascii="Arial" w:eastAsia="Calibri" w:hAnsi="Arial" w:cs="Arial"/>
        </w:rPr>
        <w:t>a</w:t>
      </w:r>
      <w:proofErr w:type="gramEnd"/>
      <w:r w:rsidRPr="00B13F08">
        <w:rPr>
          <w:rFonts w:ascii="Arial" w:eastAsia="Calibri" w:hAnsi="Arial" w:cs="Arial"/>
        </w:rPr>
        <w:t>. cash flows</w:t>
      </w:r>
    </w:p>
    <w:p w:rsidR="00B13F08" w:rsidRPr="00B13F08" w:rsidRDefault="00B13F08" w:rsidP="00B13F08">
      <w:pPr>
        <w:jc w:val="both"/>
        <w:rPr>
          <w:rFonts w:ascii="Arial" w:eastAsia="Calibri" w:hAnsi="Arial" w:cs="Times New Roman"/>
          <w:i/>
        </w:rPr>
      </w:pPr>
      <w:r w:rsidRPr="00B13F08">
        <w:rPr>
          <w:rFonts w:ascii="Arial" w:eastAsia="Calibri" w:hAnsi="Arial" w:cs="Arial"/>
          <w:i/>
        </w:rPr>
        <w:t>Learning Objective</w:t>
      </w:r>
      <w:r w:rsidRPr="00B13F08">
        <w:rPr>
          <w:rFonts w:ascii="Arial" w:eastAsia="Calibri" w:hAnsi="Arial" w:cs="Times New Roman"/>
          <w:i/>
        </w:rPr>
        <w:t xml:space="preserve"> 1.3 Financial accounting and management accounting</w:t>
      </w: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31083C" w:rsidRPr="0031083C" w:rsidRDefault="0031083C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  <w:lang w:val="en-US"/>
        </w:rPr>
        <w:t>55.</w:t>
      </w:r>
      <w:r w:rsidRPr="00B13F08">
        <w:rPr>
          <w:rFonts w:ascii="Arial" w:eastAsia="Calibri" w:hAnsi="Arial" w:cs="Arial"/>
          <w:lang w:val="en-US"/>
        </w:rPr>
        <w:tab/>
        <w:t>More than 120 countries worldwide prepare their financial statements following global accounting standards known as _______________________</w:t>
      </w:r>
    </w:p>
    <w:p w:rsidR="00C60E0A" w:rsidRDefault="00C60E0A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Pr="00B13F08" w:rsidRDefault="00B13F08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t>a.</w:t>
      </w:r>
      <w:r w:rsidRPr="00B13F08">
        <w:rPr>
          <w:rFonts w:ascii="Arial" w:eastAsia="Calibri" w:hAnsi="Arial" w:cs="Arial"/>
        </w:rPr>
        <w:tab/>
      </w:r>
      <w:r w:rsidRPr="00B13F08">
        <w:rPr>
          <w:rFonts w:ascii="Arial" w:eastAsia="Calibri" w:hAnsi="Arial" w:cs="Arial"/>
          <w:lang w:val="en-US"/>
        </w:rPr>
        <w:t>International Financial Reporting Standards (IFRSs).</w:t>
      </w:r>
    </w:p>
    <w:p w:rsidR="00B13F08" w:rsidRPr="00B13F08" w:rsidRDefault="00B13F08" w:rsidP="00B13F08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</w:rPr>
      </w:pPr>
      <w:r w:rsidRPr="00B13F08">
        <w:rPr>
          <w:rFonts w:ascii="Arial" w:eastAsia="Calibri" w:hAnsi="Arial" w:cs="Arial"/>
          <w:i/>
        </w:rPr>
        <w:t xml:space="preserve">Learning Objective 1.4 Globalisation of accounting </w:t>
      </w: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31083C" w:rsidRPr="00B13F08" w:rsidRDefault="0031083C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t>56.</w:t>
      </w:r>
      <w:r w:rsidRPr="00B13F08">
        <w:rPr>
          <w:rFonts w:ascii="Arial" w:eastAsia="Calibri" w:hAnsi="Arial" w:cs="Arial"/>
        </w:rPr>
        <w:tab/>
      </w:r>
      <w:proofErr w:type="gramStart"/>
      <w:r w:rsidRPr="00B13F08">
        <w:rPr>
          <w:rFonts w:ascii="Arial" w:eastAsia="Calibri" w:hAnsi="Arial" w:cs="Arial"/>
        </w:rPr>
        <w:t>One</w:t>
      </w:r>
      <w:proofErr w:type="gramEnd"/>
      <w:r w:rsidRPr="00B13F08">
        <w:rPr>
          <w:rFonts w:ascii="Arial" w:eastAsia="Calibri" w:hAnsi="Arial" w:cs="Arial"/>
        </w:rPr>
        <w:t xml:space="preserve"> of ASIC's main roles is to ensure that companies comply with the _________________ Act 2001.</w:t>
      </w:r>
      <w:r w:rsidRPr="00B13F08">
        <w:rPr>
          <w:rFonts w:ascii="Arial" w:eastAsia="Calibri" w:hAnsi="Arial" w:cs="Arial"/>
        </w:rPr>
        <w:tab/>
      </w:r>
    </w:p>
    <w:p w:rsidR="00C60E0A" w:rsidRDefault="00C60E0A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Pr="00B13F08" w:rsidRDefault="00B13F08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t xml:space="preserve">a. Corporations </w:t>
      </w:r>
    </w:p>
    <w:p w:rsidR="00B13F08" w:rsidRPr="00B13F08" w:rsidRDefault="00B13F08" w:rsidP="00B13F08">
      <w:pPr>
        <w:jc w:val="both"/>
        <w:rPr>
          <w:rFonts w:ascii="Arial" w:eastAsia="Calibri" w:hAnsi="Arial" w:cs="Times New Roman"/>
          <w:i/>
        </w:rPr>
      </w:pPr>
      <w:r w:rsidRPr="00B13F08">
        <w:rPr>
          <w:rFonts w:ascii="Arial" w:eastAsia="Calibri" w:hAnsi="Arial" w:cs="Arial"/>
          <w:i/>
        </w:rPr>
        <w:t>Learning Objective</w:t>
      </w:r>
      <w:r w:rsidRPr="00B13F08">
        <w:rPr>
          <w:rFonts w:ascii="Arial" w:eastAsia="Calibri" w:hAnsi="Arial" w:cs="Times New Roman"/>
          <w:i/>
        </w:rPr>
        <w:t xml:space="preserve"> 1.5 Sources of regulation</w:t>
      </w: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C60E0A" w:rsidRDefault="00C60E0A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31083C" w:rsidRPr="00B13F08" w:rsidRDefault="0031083C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lastRenderedPageBreak/>
        <w:t>57.</w:t>
      </w:r>
      <w:r w:rsidRPr="00B13F08">
        <w:rPr>
          <w:rFonts w:ascii="Arial" w:eastAsia="Calibri" w:hAnsi="Arial" w:cs="Arial"/>
        </w:rPr>
        <w:tab/>
        <w:t xml:space="preserve">The _________________ </w:t>
      </w:r>
      <w:proofErr w:type="gramStart"/>
      <w:r w:rsidRPr="00B13F08">
        <w:rPr>
          <w:rFonts w:ascii="Arial" w:eastAsia="Calibri" w:hAnsi="Arial" w:cs="Arial"/>
        </w:rPr>
        <w:t>Reporting</w:t>
      </w:r>
      <w:proofErr w:type="gramEnd"/>
      <w:r w:rsidRPr="00B13F08">
        <w:rPr>
          <w:rFonts w:ascii="Arial" w:eastAsia="Calibri" w:hAnsi="Arial" w:cs="Arial"/>
        </w:rPr>
        <w:t xml:space="preserve"> Council was established to oversee the AASB. </w:t>
      </w:r>
    </w:p>
    <w:p w:rsidR="00C60E0A" w:rsidRDefault="00C60E0A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Pr="00B13F08" w:rsidRDefault="00B13F08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t xml:space="preserve">a. Financial </w:t>
      </w:r>
    </w:p>
    <w:p w:rsidR="00B13F08" w:rsidRPr="00B13F08" w:rsidRDefault="00B13F08" w:rsidP="00B13F08">
      <w:pPr>
        <w:jc w:val="both"/>
        <w:rPr>
          <w:rFonts w:ascii="Arial" w:eastAsia="Calibri" w:hAnsi="Arial" w:cs="Times New Roman"/>
          <w:i/>
        </w:rPr>
      </w:pPr>
      <w:r w:rsidRPr="00B13F08">
        <w:rPr>
          <w:rFonts w:ascii="Arial" w:eastAsia="Calibri" w:hAnsi="Arial" w:cs="Arial"/>
          <w:i/>
        </w:rPr>
        <w:t>Learning Objective</w:t>
      </w:r>
      <w:r w:rsidRPr="00B13F08">
        <w:rPr>
          <w:rFonts w:ascii="Arial" w:eastAsia="Calibri" w:hAnsi="Arial" w:cs="Times New Roman"/>
          <w:i/>
        </w:rPr>
        <w:t xml:space="preserve"> 1.6 Australian and international accounting standards</w:t>
      </w:r>
    </w:p>
    <w:p w:rsidR="00B13F08" w:rsidRPr="00B13F08" w:rsidRDefault="00B13F08" w:rsidP="00B13F08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</w:rPr>
      </w:pPr>
    </w:p>
    <w:p w:rsidR="00B13F08" w:rsidRPr="00B13F08" w:rsidRDefault="00B13F08" w:rsidP="00B13F08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t>58.</w:t>
      </w:r>
      <w:r w:rsidRPr="00B13F08">
        <w:rPr>
          <w:rFonts w:ascii="Arial" w:eastAsia="Calibri" w:hAnsi="Arial" w:cs="Arial"/>
        </w:rPr>
        <w:tab/>
        <w:t xml:space="preserve">Entities </w:t>
      </w:r>
      <w:proofErr w:type="gramStart"/>
      <w:r w:rsidRPr="00B13F08">
        <w:rPr>
          <w:rFonts w:ascii="Arial" w:eastAsia="Calibri" w:hAnsi="Arial" w:cs="Arial"/>
          <w:szCs w:val="23"/>
          <w:lang w:val="en-US"/>
        </w:rPr>
        <w:t>that issues securities</w:t>
      </w:r>
      <w:proofErr w:type="gramEnd"/>
      <w:r w:rsidRPr="00B13F08">
        <w:rPr>
          <w:rFonts w:ascii="Arial" w:eastAsia="Calibri" w:hAnsi="Arial" w:cs="Arial"/>
          <w:szCs w:val="23"/>
          <w:lang w:val="en-US"/>
        </w:rPr>
        <w:t xml:space="preserve"> that are quoted on a </w:t>
      </w:r>
      <w:r w:rsidRPr="00B13F08">
        <w:rPr>
          <w:rFonts w:ascii="Arial" w:eastAsia="Calibri" w:hAnsi="Arial" w:cs="Arial"/>
          <w:lang w:val="en-US"/>
        </w:rPr>
        <w:t>stock market or made available to the public via a prospectus are known as _____________ entities</w:t>
      </w:r>
      <w:r w:rsidRPr="00B13F08">
        <w:rPr>
          <w:rFonts w:ascii="Arial" w:eastAsia="Calibri" w:hAnsi="Arial" w:cs="Arial"/>
        </w:rPr>
        <w:t xml:space="preserve">. </w:t>
      </w:r>
    </w:p>
    <w:p w:rsidR="00C60E0A" w:rsidRDefault="00C60E0A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Pr="00B13F08" w:rsidRDefault="00B13F08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proofErr w:type="gramStart"/>
      <w:r w:rsidRPr="00B13F08">
        <w:rPr>
          <w:rFonts w:ascii="Arial" w:eastAsia="Calibri" w:hAnsi="Arial" w:cs="Arial"/>
        </w:rPr>
        <w:t>a</w:t>
      </w:r>
      <w:proofErr w:type="gramEnd"/>
      <w:r w:rsidRPr="00B13F08">
        <w:rPr>
          <w:rFonts w:ascii="Arial" w:eastAsia="Calibri" w:hAnsi="Arial" w:cs="Arial"/>
        </w:rPr>
        <w:t xml:space="preserve">. disclosing </w:t>
      </w:r>
    </w:p>
    <w:p w:rsidR="00B13F08" w:rsidRPr="00B13F08" w:rsidRDefault="00B13F08" w:rsidP="00B13F08">
      <w:pPr>
        <w:jc w:val="both"/>
        <w:rPr>
          <w:rFonts w:ascii="Arial" w:eastAsia="Calibri" w:hAnsi="Arial" w:cs="Times New Roman"/>
          <w:i/>
        </w:rPr>
      </w:pPr>
      <w:r w:rsidRPr="00B13F08">
        <w:rPr>
          <w:rFonts w:ascii="Arial" w:eastAsia="Calibri" w:hAnsi="Arial" w:cs="Arial"/>
          <w:i/>
        </w:rPr>
        <w:t>Learning Objective</w:t>
      </w:r>
      <w:r w:rsidRPr="00B13F08">
        <w:rPr>
          <w:rFonts w:ascii="Arial" w:eastAsia="Calibri" w:hAnsi="Arial" w:cs="Times New Roman"/>
          <w:i/>
        </w:rPr>
        <w:t xml:space="preserve"> 1.6 Australian and international accounting standards</w:t>
      </w:r>
    </w:p>
    <w:p w:rsidR="00B13F08" w:rsidRPr="00B13F08" w:rsidRDefault="00B13F08" w:rsidP="00B13F08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</w:rPr>
      </w:pPr>
    </w:p>
    <w:p w:rsidR="00B13F08" w:rsidRPr="00B13F08" w:rsidRDefault="00B13F08" w:rsidP="00B13F08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t>59.</w:t>
      </w:r>
      <w:r w:rsidRPr="00B13F08">
        <w:rPr>
          <w:rFonts w:ascii="Arial" w:eastAsia="Calibri" w:hAnsi="Arial" w:cs="Arial"/>
        </w:rPr>
        <w:tab/>
        <w:t xml:space="preserve">CPA Australia and the _______________ are the two main professional accounting bodies in Australia for which an undergraduate degree is required for initial entry. </w:t>
      </w:r>
    </w:p>
    <w:p w:rsidR="00C60E0A" w:rsidRDefault="00C60E0A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Pr="00B13F08" w:rsidRDefault="00B13F08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t xml:space="preserve">a. ICAA </w:t>
      </w:r>
    </w:p>
    <w:p w:rsidR="00B13F08" w:rsidRPr="00B13F08" w:rsidRDefault="00B13F08" w:rsidP="00B13F08">
      <w:pPr>
        <w:jc w:val="both"/>
        <w:rPr>
          <w:rFonts w:ascii="Arial" w:eastAsia="Calibri" w:hAnsi="Arial" w:cs="Times New Roman"/>
          <w:i/>
        </w:rPr>
      </w:pPr>
      <w:r w:rsidRPr="00B13F08">
        <w:rPr>
          <w:rFonts w:ascii="Arial" w:eastAsia="Calibri" w:hAnsi="Arial" w:cs="Arial"/>
          <w:i/>
        </w:rPr>
        <w:t>Learning Objective</w:t>
      </w:r>
      <w:r w:rsidRPr="00B13F08">
        <w:rPr>
          <w:rFonts w:ascii="Arial" w:eastAsia="Calibri" w:hAnsi="Arial" w:cs="Times New Roman"/>
          <w:i/>
        </w:rPr>
        <w:t xml:space="preserve"> 1.6 Australian and international accounting standards</w:t>
      </w: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31083C" w:rsidRPr="00B13F08" w:rsidRDefault="0031083C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t>60.</w:t>
      </w:r>
      <w:r w:rsidRPr="00B13F08">
        <w:rPr>
          <w:rFonts w:ascii="Arial" w:eastAsia="Calibri" w:hAnsi="Arial" w:cs="Arial"/>
        </w:rPr>
        <w:tab/>
        <w:t xml:space="preserve">Accounting reports prepared for users who have the authority to obtain the information they need are known as ____________________ purpose financial reports. </w:t>
      </w:r>
    </w:p>
    <w:p w:rsidR="00C60E0A" w:rsidRDefault="00C60E0A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Pr="00B13F08" w:rsidRDefault="00B13F08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proofErr w:type="gramStart"/>
      <w:r w:rsidRPr="00B13F08">
        <w:rPr>
          <w:rFonts w:ascii="Arial" w:eastAsia="Calibri" w:hAnsi="Arial" w:cs="Arial"/>
        </w:rPr>
        <w:t>a</w:t>
      </w:r>
      <w:proofErr w:type="gramEnd"/>
      <w:r w:rsidRPr="00B13F08">
        <w:rPr>
          <w:rFonts w:ascii="Arial" w:eastAsia="Calibri" w:hAnsi="Arial" w:cs="Arial"/>
        </w:rPr>
        <w:t xml:space="preserve">. special </w:t>
      </w:r>
    </w:p>
    <w:p w:rsidR="00B13F08" w:rsidRPr="00B13F08" w:rsidRDefault="00B13F08" w:rsidP="00B13F08">
      <w:pPr>
        <w:jc w:val="both"/>
        <w:rPr>
          <w:rFonts w:ascii="Arial" w:eastAsia="Calibri" w:hAnsi="Arial" w:cs="Times New Roman"/>
          <w:i/>
        </w:rPr>
      </w:pPr>
      <w:r w:rsidRPr="00B13F08">
        <w:rPr>
          <w:rFonts w:ascii="Arial" w:eastAsia="Calibri" w:hAnsi="Arial" w:cs="Arial"/>
          <w:i/>
        </w:rPr>
        <w:t>Learning Objective</w:t>
      </w:r>
      <w:r w:rsidRPr="00B13F08">
        <w:rPr>
          <w:rFonts w:ascii="Arial" w:eastAsia="Calibri" w:hAnsi="Arial" w:cs="Times New Roman"/>
          <w:i/>
        </w:rPr>
        <w:t xml:space="preserve"> 1.7 Conceptual Framework</w:t>
      </w: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31083C" w:rsidRPr="00B13F08" w:rsidRDefault="0031083C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t>61.</w:t>
      </w:r>
      <w:r w:rsidRPr="00B13F08">
        <w:rPr>
          <w:rFonts w:ascii="Arial" w:eastAsia="Calibri" w:hAnsi="Arial" w:cs="Arial"/>
        </w:rPr>
        <w:tab/>
        <w:t xml:space="preserve">The two constraints imposed on the preparation of financial information are ____________________ and costs versus benefits. </w:t>
      </w:r>
    </w:p>
    <w:p w:rsidR="00C60E0A" w:rsidRDefault="00C60E0A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Pr="00B13F08" w:rsidRDefault="00B13F08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proofErr w:type="gramStart"/>
      <w:r w:rsidRPr="00B13F08">
        <w:rPr>
          <w:rFonts w:ascii="Arial" w:eastAsia="Calibri" w:hAnsi="Arial" w:cs="Arial"/>
        </w:rPr>
        <w:t>a</w:t>
      </w:r>
      <w:proofErr w:type="gramEnd"/>
      <w:r w:rsidRPr="00B13F08">
        <w:rPr>
          <w:rFonts w:ascii="Arial" w:eastAsia="Calibri" w:hAnsi="Arial" w:cs="Arial"/>
        </w:rPr>
        <w:t xml:space="preserve">. timeliness </w:t>
      </w:r>
    </w:p>
    <w:p w:rsidR="00B13F08" w:rsidRPr="00B13F08" w:rsidRDefault="00B13F08" w:rsidP="00B13F08">
      <w:pPr>
        <w:jc w:val="both"/>
        <w:rPr>
          <w:rFonts w:ascii="Arial" w:eastAsia="Calibri" w:hAnsi="Arial" w:cs="Times New Roman"/>
          <w:i/>
        </w:rPr>
      </w:pPr>
      <w:r w:rsidRPr="00B13F08">
        <w:rPr>
          <w:rFonts w:ascii="Arial" w:eastAsia="Calibri" w:hAnsi="Arial" w:cs="Arial"/>
          <w:i/>
        </w:rPr>
        <w:t>Learning Objective</w:t>
      </w:r>
      <w:r w:rsidRPr="00B13F08">
        <w:rPr>
          <w:rFonts w:ascii="Arial" w:eastAsia="Calibri" w:hAnsi="Arial" w:cs="Times New Roman"/>
          <w:i/>
        </w:rPr>
        <w:t xml:space="preserve"> 1.7 Conceptual Framework</w:t>
      </w:r>
    </w:p>
    <w:p w:rsidR="0031083C" w:rsidRDefault="0031083C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</w:rPr>
      </w:pPr>
    </w:p>
    <w:p w:rsidR="0031083C" w:rsidRDefault="0031083C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</w:rPr>
      </w:pP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t>62.</w:t>
      </w:r>
      <w:r w:rsidRPr="00B13F08">
        <w:rPr>
          <w:rFonts w:ascii="Arial" w:eastAsia="Calibri" w:hAnsi="Arial" w:cs="Arial"/>
        </w:rPr>
        <w:tab/>
        <w:t xml:space="preserve">____________ purpose financial statements meet the information needs of a range of users unable to demand accounting information. </w:t>
      </w:r>
    </w:p>
    <w:p w:rsidR="00C60E0A" w:rsidRDefault="00C60E0A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Pr="00B13F08" w:rsidRDefault="00B13F08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proofErr w:type="gramStart"/>
      <w:r w:rsidRPr="00B13F08">
        <w:rPr>
          <w:rFonts w:ascii="Arial" w:eastAsia="Calibri" w:hAnsi="Arial" w:cs="Arial"/>
        </w:rPr>
        <w:t>a</w:t>
      </w:r>
      <w:proofErr w:type="gramEnd"/>
      <w:r w:rsidRPr="00B13F08">
        <w:rPr>
          <w:rFonts w:ascii="Arial" w:eastAsia="Calibri" w:hAnsi="Arial" w:cs="Arial"/>
        </w:rPr>
        <w:t xml:space="preserve">. General </w:t>
      </w:r>
    </w:p>
    <w:p w:rsidR="00B13F08" w:rsidRPr="00B13F08" w:rsidRDefault="00B13F08" w:rsidP="00B13F08">
      <w:pPr>
        <w:jc w:val="both"/>
        <w:rPr>
          <w:rFonts w:ascii="Arial" w:eastAsia="Calibri" w:hAnsi="Arial" w:cs="Times New Roman"/>
          <w:i/>
        </w:rPr>
      </w:pPr>
      <w:r w:rsidRPr="00B13F08">
        <w:rPr>
          <w:rFonts w:ascii="Arial" w:eastAsia="Calibri" w:hAnsi="Arial" w:cs="Arial"/>
          <w:i/>
        </w:rPr>
        <w:t>Learning Objective</w:t>
      </w:r>
      <w:r w:rsidRPr="00B13F08">
        <w:rPr>
          <w:rFonts w:ascii="Arial" w:eastAsia="Calibri" w:hAnsi="Arial" w:cs="Times New Roman"/>
          <w:i/>
        </w:rPr>
        <w:t xml:space="preserve"> 1.7 Conceptual Framework</w:t>
      </w: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C60E0A" w:rsidRDefault="00C60E0A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31083C" w:rsidRDefault="0031083C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31083C" w:rsidRDefault="0031083C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31083C" w:rsidRDefault="0031083C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31083C" w:rsidRPr="00B13F08" w:rsidRDefault="0031083C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  <w:i/>
        </w:rPr>
      </w:pPr>
    </w:p>
    <w:p w:rsidR="00B13F08" w:rsidRDefault="00B13F08" w:rsidP="00B13F08">
      <w:pPr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Arial"/>
        </w:rPr>
      </w:pPr>
      <w:r w:rsidRPr="00B13F08">
        <w:rPr>
          <w:rFonts w:ascii="Arial" w:eastAsia="Calibri" w:hAnsi="Arial" w:cs="Arial"/>
        </w:rPr>
        <w:lastRenderedPageBreak/>
        <w:t>63.</w:t>
      </w:r>
      <w:r w:rsidRPr="00B13F08">
        <w:rPr>
          <w:rFonts w:ascii="Arial" w:eastAsia="Calibri" w:hAnsi="Arial" w:cs="Arial"/>
        </w:rPr>
        <w:tab/>
        <w:t xml:space="preserve">The accounting element ____________ is defined as involving an inflow or other enhancement of assets, or decrease of liabilities, </w:t>
      </w:r>
      <w:proofErr w:type="gramStart"/>
      <w:r w:rsidRPr="00B13F08">
        <w:rPr>
          <w:rFonts w:ascii="Arial" w:eastAsia="Calibri" w:hAnsi="Arial" w:cs="Arial"/>
        </w:rPr>
        <w:t>that results</w:t>
      </w:r>
      <w:proofErr w:type="gramEnd"/>
      <w:r w:rsidRPr="00B13F08">
        <w:rPr>
          <w:rFonts w:ascii="Arial" w:eastAsia="Calibri" w:hAnsi="Arial" w:cs="Arial"/>
        </w:rPr>
        <w:t xml:space="preserve"> in an increase in equity other than any relating to contributions by equity participants. </w:t>
      </w:r>
    </w:p>
    <w:p w:rsidR="00C60E0A" w:rsidRDefault="00C60E0A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Pr="00B13F08" w:rsidRDefault="00B13F08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proofErr w:type="gramStart"/>
      <w:r w:rsidRPr="00B13F08">
        <w:rPr>
          <w:rFonts w:ascii="Arial" w:eastAsia="Calibri" w:hAnsi="Arial" w:cs="Arial"/>
        </w:rPr>
        <w:t>a</w:t>
      </w:r>
      <w:proofErr w:type="gramEnd"/>
      <w:r w:rsidRPr="00B13F08">
        <w:rPr>
          <w:rFonts w:ascii="Arial" w:eastAsia="Calibri" w:hAnsi="Arial" w:cs="Arial"/>
        </w:rPr>
        <w:t xml:space="preserve">. income </w:t>
      </w:r>
    </w:p>
    <w:p w:rsidR="00B13F08" w:rsidRPr="00B13F08" w:rsidRDefault="00B13F08" w:rsidP="00B13F08">
      <w:pPr>
        <w:jc w:val="both"/>
        <w:rPr>
          <w:rFonts w:ascii="Arial" w:eastAsia="Calibri" w:hAnsi="Arial" w:cs="Times New Roman"/>
          <w:i/>
        </w:rPr>
      </w:pPr>
      <w:r w:rsidRPr="00B13F08">
        <w:rPr>
          <w:rFonts w:ascii="Arial" w:eastAsia="Calibri" w:hAnsi="Arial" w:cs="Arial"/>
          <w:i/>
        </w:rPr>
        <w:t>Learning Objective</w:t>
      </w:r>
      <w:r w:rsidRPr="00B13F08">
        <w:rPr>
          <w:rFonts w:ascii="Arial" w:eastAsia="Calibri" w:hAnsi="Arial" w:cs="Times New Roman"/>
          <w:i/>
        </w:rPr>
        <w:t xml:space="preserve"> 1.7 Conceptual Framework</w:t>
      </w:r>
    </w:p>
    <w:p w:rsidR="00B13F08" w:rsidRDefault="00B13F08" w:rsidP="00B13F08">
      <w:pPr>
        <w:ind w:left="720" w:hanging="720"/>
        <w:jc w:val="both"/>
        <w:rPr>
          <w:rFonts w:ascii="Arial" w:eastAsia="Calibri" w:hAnsi="Arial" w:cs="Times New Roman"/>
          <w:i/>
        </w:rPr>
      </w:pPr>
    </w:p>
    <w:p w:rsidR="0031083C" w:rsidRPr="00B13F08" w:rsidRDefault="0031083C" w:rsidP="00B13F08">
      <w:pPr>
        <w:ind w:left="720" w:hanging="720"/>
        <w:jc w:val="both"/>
        <w:rPr>
          <w:rFonts w:ascii="Arial" w:eastAsia="Calibri" w:hAnsi="Arial" w:cs="Times New Roman"/>
          <w:i/>
        </w:rPr>
      </w:pPr>
    </w:p>
    <w:p w:rsidR="00B13F08" w:rsidRDefault="00B13F08" w:rsidP="00B13F08">
      <w:pPr>
        <w:ind w:left="720" w:hanging="720"/>
        <w:jc w:val="both"/>
        <w:rPr>
          <w:rFonts w:ascii="Arial" w:eastAsia="Calibri" w:hAnsi="Arial" w:cs="Times New Roman"/>
        </w:rPr>
      </w:pPr>
      <w:r w:rsidRPr="00B13F08">
        <w:rPr>
          <w:rFonts w:ascii="Arial" w:eastAsia="Calibri" w:hAnsi="Arial" w:cs="Times New Roman"/>
        </w:rPr>
        <w:t>64.</w:t>
      </w:r>
      <w:r w:rsidRPr="00B13F08">
        <w:rPr>
          <w:rFonts w:ascii="Arial" w:eastAsia="Calibri" w:hAnsi="Arial" w:cs="Times New Roman"/>
        </w:rPr>
        <w:tab/>
        <w:t>Corporate ______________ principles include appropriate auditing, board independence, corporate responsibility, financial transparency and information disclosure.</w:t>
      </w:r>
    </w:p>
    <w:p w:rsidR="00C60E0A" w:rsidRDefault="00C60E0A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Pr="00B13F08" w:rsidRDefault="00B13F08" w:rsidP="00C60E0A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proofErr w:type="gramStart"/>
      <w:r w:rsidRPr="00B13F08">
        <w:rPr>
          <w:rFonts w:ascii="Arial" w:eastAsia="Calibri" w:hAnsi="Arial" w:cs="Arial"/>
        </w:rPr>
        <w:t>a</w:t>
      </w:r>
      <w:proofErr w:type="gramEnd"/>
      <w:r w:rsidRPr="00B13F08">
        <w:rPr>
          <w:rFonts w:ascii="Arial" w:eastAsia="Calibri" w:hAnsi="Arial" w:cs="Arial"/>
        </w:rPr>
        <w:t>.</w:t>
      </w:r>
      <w:r w:rsidRPr="00B13F08">
        <w:rPr>
          <w:rFonts w:ascii="Arial" w:eastAsia="Calibri" w:hAnsi="Arial" w:cs="Arial"/>
        </w:rPr>
        <w:tab/>
        <w:t>governance</w:t>
      </w:r>
    </w:p>
    <w:p w:rsidR="00B13F08" w:rsidRPr="00B13F08" w:rsidRDefault="00B13F08" w:rsidP="00B13F08">
      <w:pPr>
        <w:jc w:val="both"/>
        <w:rPr>
          <w:rFonts w:ascii="Arial" w:eastAsia="Calibri" w:hAnsi="Arial" w:cs="Times New Roman"/>
          <w:i/>
        </w:rPr>
      </w:pPr>
      <w:r w:rsidRPr="00B13F08">
        <w:rPr>
          <w:rFonts w:ascii="Arial" w:eastAsia="Calibri" w:hAnsi="Arial" w:cs="Times New Roman"/>
          <w:i/>
        </w:rPr>
        <w:t>Learning Objective 1.8 Limitations of accounting information</w:t>
      </w:r>
    </w:p>
    <w:p w:rsidR="00B13F08" w:rsidRPr="00B13F08" w:rsidRDefault="00B13F08" w:rsidP="00B13F08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</w:rPr>
      </w:pPr>
    </w:p>
    <w:p w:rsidR="00B13F08" w:rsidRPr="00B13F08" w:rsidRDefault="00B13F08" w:rsidP="00B13F08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:rsidR="00B13F08" w:rsidRDefault="00B13F08" w:rsidP="00B13F08">
      <w:pPr>
        <w:widowControl w:val="0"/>
        <w:autoSpaceDE w:val="0"/>
        <w:autoSpaceDN w:val="0"/>
        <w:adjustRightInd w:val="0"/>
        <w:ind w:left="720" w:hanging="720"/>
        <w:jc w:val="both"/>
        <w:rPr>
          <w:rFonts w:ascii="Arial" w:eastAsia="Calibri" w:hAnsi="Arial" w:cs="Times New Roman"/>
          <w:lang w:val="en-US"/>
        </w:rPr>
      </w:pPr>
      <w:r w:rsidRPr="00B13F08">
        <w:rPr>
          <w:rFonts w:ascii="Arial" w:eastAsia="Calibri" w:hAnsi="Arial" w:cs="Times New Roman"/>
        </w:rPr>
        <w:t>65.</w:t>
      </w:r>
      <w:r w:rsidRPr="00B13F08">
        <w:rPr>
          <w:rFonts w:ascii="Arial" w:eastAsia="Calibri" w:hAnsi="Arial" w:cs="Times New Roman"/>
        </w:rPr>
        <w:tab/>
        <w:t xml:space="preserve">_____________________ </w:t>
      </w:r>
      <w:r w:rsidRPr="00B13F08">
        <w:rPr>
          <w:rFonts w:ascii="Arial" w:eastAsia="Calibri" w:hAnsi="Arial" w:cs="Times New Roman"/>
          <w:lang w:val="en-US"/>
        </w:rPr>
        <w:t>accountants help to solve crimes such as computer hacking and the theft of large amounts of money through hoax schemes on the internet.</w:t>
      </w:r>
    </w:p>
    <w:p w:rsidR="00C60E0A" w:rsidRDefault="00C60E0A" w:rsidP="00B13F0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Times New Roman"/>
        </w:rPr>
      </w:pPr>
    </w:p>
    <w:p w:rsidR="00B13F08" w:rsidRPr="00B13F08" w:rsidRDefault="00B13F08" w:rsidP="00B13F0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Times New Roman"/>
        </w:rPr>
      </w:pPr>
      <w:r w:rsidRPr="00B13F08">
        <w:rPr>
          <w:rFonts w:ascii="Arial" w:eastAsia="Calibri" w:hAnsi="Arial" w:cs="Times New Roman"/>
        </w:rPr>
        <w:t>a.</w:t>
      </w:r>
      <w:r w:rsidRPr="00B13F08">
        <w:rPr>
          <w:rFonts w:ascii="Arial" w:eastAsia="Calibri" w:hAnsi="Arial" w:cs="Times New Roman"/>
        </w:rPr>
        <w:tab/>
        <w:t>Forensic</w:t>
      </w:r>
    </w:p>
    <w:p w:rsidR="00B13F08" w:rsidRPr="00B13F08" w:rsidRDefault="00B13F08" w:rsidP="00B13F08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Times New Roman"/>
          <w:i/>
        </w:rPr>
      </w:pPr>
      <w:bookmarkStart w:id="0" w:name="_GoBack"/>
      <w:bookmarkEnd w:id="0"/>
      <w:r w:rsidRPr="00B13F08">
        <w:rPr>
          <w:rFonts w:ascii="Arial" w:eastAsia="Calibri" w:hAnsi="Arial" w:cs="Times New Roman"/>
          <w:i/>
          <w:lang w:val="en-US"/>
        </w:rPr>
        <w:t>Learning Objective</w:t>
      </w:r>
      <w:r w:rsidRPr="00B13F08">
        <w:rPr>
          <w:rFonts w:ascii="Arial" w:eastAsia="Calibri" w:hAnsi="Arial" w:cs="Times New Roman"/>
          <w:i/>
        </w:rPr>
        <w:t xml:space="preserve"> 1.9 Careers in accounting</w:t>
      </w:r>
    </w:p>
    <w:p w:rsidR="00B13F08" w:rsidRPr="00B13F08" w:rsidRDefault="00B13F08" w:rsidP="00B13F08">
      <w:pPr>
        <w:adjustRightInd w:val="0"/>
        <w:snapToGrid w:val="0"/>
        <w:jc w:val="both"/>
        <w:rPr>
          <w:rFonts w:ascii="Arial" w:hAnsi="Arial"/>
          <w:i/>
        </w:rPr>
      </w:pPr>
    </w:p>
    <w:p w:rsidR="00B13F08" w:rsidRDefault="00B13F08" w:rsidP="00B13F08">
      <w:pPr>
        <w:adjustRightInd w:val="0"/>
        <w:snapToGrid w:val="0"/>
        <w:jc w:val="both"/>
        <w:rPr>
          <w:rFonts w:ascii="Arial" w:hAnsi="Arial"/>
        </w:rPr>
      </w:pPr>
    </w:p>
    <w:sectPr w:rsidR="00B13F08" w:rsidSect="00D8741D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40" w:right="1800" w:bottom="1440" w:left="1800" w:header="708" w:footer="708" w:gutter="0"/>
      <w:pgNumType w:start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967" w:rsidRDefault="00151967" w:rsidP="00D8741D">
      <w:r>
        <w:separator/>
      </w:r>
    </w:p>
  </w:endnote>
  <w:endnote w:type="continuationSeparator" w:id="0">
    <w:p w:rsidR="00151967" w:rsidRDefault="00151967" w:rsidP="00D87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967" w:rsidRPr="00D8741D" w:rsidRDefault="00151967" w:rsidP="00D8741D">
    <w:pPr>
      <w:framePr w:wrap="around" w:vAnchor="text" w:hAnchor="margin" w:xAlign="right" w:y="1"/>
      <w:tabs>
        <w:tab w:val="center" w:pos="4680"/>
        <w:tab w:val="right" w:pos="9360"/>
      </w:tabs>
      <w:rPr>
        <w:rFonts w:ascii="Calibri" w:eastAsia="Calibri" w:hAnsi="Calibri" w:cs="Times"/>
        <w:sz w:val="20"/>
        <w:szCs w:val="22"/>
      </w:rPr>
    </w:pPr>
    <w:proofErr w:type="gramStart"/>
    <w:r>
      <w:rPr>
        <w:rFonts w:ascii="Calibri" w:eastAsia="Calibri" w:hAnsi="Calibri" w:cs="Times"/>
        <w:sz w:val="20"/>
        <w:szCs w:val="22"/>
      </w:rPr>
      <w:t>1</w:t>
    </w:r>
    <w:r w:rsidRPr="00D8741D">
      <w:rPr>
        <w:rFonts w:ascii="Calibri" w:eastAsia="Calibri" w:hAnsi="Calibri" w:cs="Times"/>
        <w:sz w:val="20"/>
        <w:szCs w:val="22"/>
      </w:rPr>
      <w:t>.</w:t>
    </w:r>
    <w:proofErr w:type="gramEnd"/>
    <w:r w:rsidRPr="00D8741D">
      <w:rPr>
        <w:rFonts w:ascii="Calibri" w:eastAsia="Calibri" w:hAnsi="Calibri" w:cs="Times"/>
        <w:sz w:val="20"/>
        <w:szCs w:val="22"/>
      </w:rPr>
      <w:fldChar w:fldCharType="begin"/>
    </w:r>
    <w:r w:rsidRPr="00D8741D">
      <w:rPr>
        <w:rFonts w:ascii="Calibri" w:eastAsia="Calibri" w:hAnsi="Calibri" w:cs="Times"/>
        <w:sz w:val="20"/>
        <w:szCs w:val="22"/>
      </w:rPr>
      <w:instrText xml:space="preserve">PAGE  </w:instrText>
    </w:r>
    <w:r w:rsidRPr="00D8741D">
      <w:rPr>
        <w:rFonts w:ascii="Calibri" w:eastAsia="Calibri" w:hAnsi="Calibri" w:cs="Times"/>
        <w:sz w:val="20"/>
        <w:szCs w:val="22"/>
      </w:rPr>
      <w:fldChar w:fldCharType="separate"/>
    </w:r>
    <w:r w:rsidR="0031083C">
      <w:rPr>
        <w:rFonts w:ascii="Calibri" w:eastAsia="Calibri" w:hAnsi="Calibri" w:cs="Times"/>
        <w:noProof/>
        <w:sz w:val="20"/>
        <w:szCs w:val="22"/>
      </w:rPr>
      <w:t>18</w:t>
    </w:r>
    <w:r w:rsidRPr="00D8741D">
      <w:rPr>
        <w:rFonts w:ascii="Calibri" w:eastAsia="Calibri" w:hAnsi="Calibri" w:cs="Times"/>
        <w:sz w:val="20"/>
        <w:szCs w:val="22"/>
      </w:rPr>
      <w:fldChar w:fldCharType="end"/>
    </w:r>
  </w:p>
  <w:p w:rsidR="00151967" w:rsidRPr="00D8741D" w:rsidRDefault="00151967" w:rsidP="00D8741D">
    <w:pPr>
      <w:tabs>
        <w:tab w:val="center" w:pos="4680"/>
        <w:tab w:val="right" w:pos="9360"/>
      </w:tabs>
      <w:jc w:val="center"/>
      <w:rPr>
        <w:rFonts w:ascii="Times New Roman" w:eastAsia="Calibri" w:hAnsi="Times New Roman" w:cs="Times New Roman"/>
        <w:sz w:val="22"/>
        <w:szCs w:val="22"/>
      </w:rPr>
    </w:pPr>
    <w:r w:rsidRPr="00D8741D">
      <w:rPr>
        <w:rFonts w:ascii="Times New Roman" w:eastAsia="Calibri" w:hAnsi="Times New Roman" w:cs="Times New Roman"/>
        <w:sz w:val="20"/>
        <w:szCs w:val="22"/>
        <w:lang w:val="en-US"/>
      </w:rPr>
      <w:t>© John Wiley and Sons Australia, Ltd 2012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967" w:rsidRPr="00D8741D" w:rsidRDefault="00151967" w:rsidP="00D8741D">
    <w:pPr>
      <w:framePr w:wrap="around" w:vAnchor="text" w:hAnchor="margin" w:xAlign="right" w:y="1"/>
      <w:tabs>
        <w:tab w:val="center" w:pos="4680"/>
        <w:tab w:val="right" w:pos="9360"/>
      </w:tabs>
      <w:rPr>
        <w:rFonts w:ascii="Calibri" w:eastAsia="Calibri" w:hAnsi="Calibri" w:cs="Times"/>
        <w:sz w:val="20"/>
        <w:szCs w:val="22"/>
      </w:rPr>
    </w:pPr>
    <w:proofErr w:type="gramStart"/>
    <w:r>
      <w:rPr>
        <w:rFonts w:ascii="Calibri" w:eastAsia="Calibri" w:hAnsi="Calibri" w:cs="Times"/>
        <w:sz w:val="20"/>
        <w:szCs w:val="22"/>
      </w:rPr>
      <w:t>1</w:t>
    </w:r>
    <w:r w:rsidRPr="00D8741D">
      <w:rPr>
        <w:rFonts w:ascii="Calibri" w:eastAsia="Calibri" w:hAnsi="Calibri" w:cs="Times"/>
        <w:sz w:val="20"/>
        <w:szCs w:val="22"/>
      </w:rPr>
      <w:t>.</w:t>
    </w:r>
    <w:proofErr w:type="gramEnd"/>
    <w:r w:rsidRPr="00D8741D">
      <w:rPr>
        <w:rFonts w:ascii="Calibri" w:eastAsia="Calibri" w:hAnsi="Calibri" w:cs="Times"/>
        <w:sz w:val="20"/>
        <w:szCs w:val="22"/>
      </w:rPr>
      <w:fldChar w:fldCharType="begin"/>
    </w:r>
    <w:r w:rsidRPr="00D8741D">
      <w:rPr>
        <w:rFonts w:ascii="Calibri" w:eastAsia="Calibri" w:hAnsi="Calibri" w:cs="Times"/>
        <w:sz w:val="20"/>
        <w:szCs w:val="22"/>
      </w:rPr>
      <w:instrText xml:space="preserve">PAGE  </w:instrText>
    </w:r>
    <w:r w:rsidRPr="00D8741D">
      <w:rPr>
        <w:rFonts w:ascii="Calibri" w:eastAsia="Calibri" w:hAnsi="Calibri" w:cs="Times"/>
        <w:sz w:val="20"/>
        <w:szCs w:val="22"/>
      </w:rPr>
      <w:fldChar w:fldCharType="separate"/>
    </w:r>
    <w:r w:rsidR="0031083C">
      <w:rPr>
        <w:rFonts w:ascii="Calibri" w:eastAsia="Calibri" w:hAnsi="Calibri" w:cs="Times"/>
        <w:noProof/>
        <w:sz w:val="20"/>
        <w:szCs w:val="22"/>
      </w:rPr>
      <w:t>19</w:t>
    </w:r>
    <w:r w:rsidRPr="00D8741D">
      <w:rPr>
        <w:rFonts w:ascii="Calibri" w:eastAsia="Calibri" w:hAnsi="Calibri" w:cs="Times"/>
        <w:sz w:val="20"/>
        <w:szCs w:val="22"/>
      </w:rPr>
      <w:fldChar w:fldCharType="end"/>
    </w:r>
  </w:p>
  <w:p w:rsidR="00151967" w:rsidRPr="00D8741D" w:rsidRDefault="00151967" w:rsidP="00D8741D">
    <w:pPr>
      <w:tabs>
        <w:tab w:val="center" w:pos="4680"/>
        <w:tab w:val="right" w:pos="9360"/>
      </w:tabs>
      <w:jc w:val="center"/>
      <w:rPr>
        <w:rFonts w:ascii="Times New Roman" w:eastAsia="Calibri" w:hAnsi="Times New Roman" w:cs="Times New Roman"/>
        <w:sz w:val="22"/>
        <w:szCs w:val="22"/>
      </w:rPr>
    </w:pPr>
    <w:r w:rsidRPr="00D8741D">
      <w:rPr>
        <w:rFonts w:ascii="Times New Roman" w:eastAsia="Calibri" w:hAnsi="Times New Roman" w:cs="Times New Roman"/>
        <w:sz w:val="20"/>
        <w:szCs w:val="22"/>
        <w:lang w:val="en-US"/>
      </w:rPr>
      <w:t>© John Wiley and Sons Australia, Ltd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967" w:rsidRDefault="00151967" w:rsidP="00D8741D">
      <w:r>
        <w:separator/>
      </w:r>
    </w:p>
  </w:footnote>
  <w:footnote w:type="continuationSeparator" w:id="0">
    <w:p w:rsidR="00151967" w:rsidRDefault="00151967" w:rsidP="00D87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967" w:rsidRPr="00D8741D" w:rsidRDefault="00151967" w:rsidP="00D8741D">
    <w:pPr>
      <w:tabs>
        <w:tab w:val="center" w:pos="4680"/>
        <w:tab w:val="right" w:pos="9360"/>
      </w:tabs>
      <w:rPr>
        <w:rFonts w:ascii="Calibri" w:eastAsia="Calibri" w:hAnsi="Calibri" w:cs="Times"/>
        <w:i/>
        <w:sz w:val="22"/>
        <w:szCs w:val="22"/>
      </w:rPr>
    </w:pPr>
    <w:proofErr w:type="spellStart"/>
    <w:r w:rsidRPr="00D8741D">
      <w:rPr>
        <w:rFonts w:ascii="Times New Roman" w:eastAsia="Calibri" w:hAnsi="Times New Roman" w:cs="Times New Roman"/>
        <w:i/>
        <w:iCs/>
        <w:sz w:val="22"/>
        <w:szCs w:val="20"/>
      </w:rPr>
      <w:t>Testbank</w:t>
    </w:r>
    <w:proofErr w:type="spellEnd"/>
    <w:r w:rsidRPr="00D8741D">
      <w:rPr>
        <w:rFonts w:ascii="Times New Roman" w:eastAsia="Calibri" w:hAnsi="Times New Roman" w:cs="Times New Roman"/>
        <w:i/>
        <w:iCs/>
        <w:sz w:val="22"/>
        <w:szCs w:val="20"/>
      </w:rPr>
      <w:t xml:space="preserve"> to accompany </w:t>
    </w:r>
    <w:r w:rsidRPr="00D8741D">
      <w:rPr>
        <w:rFonts w:ascii="Times New Roman" w:eastAsia="Calibri" w:hAnsi="Times New Roman" w:cs="Times New Roman"/>
        <w:i/>
        <w:sz w:val="22"/>
        <w:szCs w:val="22"/>
      </w:rPr>
      <w:t>Accounting:</w:t>
    </w:r>
    <w:r w:rsidRPr="00D8741D">
      <w:rPr>
        <w:rFonts w:ascii="Times New Roman" w:eastAsia="Calibri" w:hAnsi="Times New Roman" w:cs="Times"/>
        <w:i/>
        <w:sz w:val="22"/>
        <w:szCs w:val="22"/>
      </w:rPr>
      <w:t xml:space="preserve"> Business Reporting for Decision Making 4th Edition</w:t>
    </w:r>
  </w:p>
  <w:p w:rsidR="00151967" w:rsidRDefault="001519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967" w:rsidRPr="00D8741D" w:rsidRDefault="00151967" w:rsidP="00D8741D">
    <w:pPr>
      <w:tabs>
        <w:tab w:val="center" w:pos="4680"/>
        <w:tab w:val="right" w:pos="9360"/>
      </w:tabs>
      <w:jc w:val="right"/>
      <w:rPr>
        <w:rFonts w:ascii="Times New Roman" w:eastAsia="Calibri" w:hAnsi="Times New Roman" w:cs="Times New Roman"/>
        <w:i/>
        <w:sz w:val="22"/>
        <w:szCs w:val="22"/>
      </w:rPr>
    </w:pPr>
    <w:r>
      <w:rPr>
        <w:rFonts w:ascii="Times New Roman" w:eastAsia="Calibri" w:hAnsi="Times New Roman" w:cs="Times New Roman"/>
        <w:i/>
        <w:sz w:val="22"/>
        <w:szCs w:val="22"/>
      </w:rPr>
      <w:t>Chapter 1</w:t>
    </w:r>
    <w:r w:rsidRPr="00D8741D">
      <w:rPr>
        <w:rFonts w:ascii="Times New Roman" w:eastAsia="Calibri" w:hAnsi="Times New Roman" w:cs="Times New Roman"/>
        <w:i/>
        <w:sz w:val="22"/>
        <w:szCs w:val="22"/>
      </w:rPr>
      <w:t xml:space="preserve"> </w:t>
    </w:r>
    <w:r>
      <w:rPr>
        <w:rFonts w:ascii="Times New Roman" w:eastAsia="Calibri" w:hAnsi="Times New Roman" w:cs="Times New Roman"/>
        <w:i/>
        <w:sz w:val="22"/>
        <w:szCs w:val="22"/>
      </w:rPr>
      <w:t>Introduction to accounting</w:t>
    </w:r>
  </w:p>
  <w:p w:rsidR="00151967" w:rsidRDefault="001519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5251E"/>
    <w:rsid w:val="00000D93"/>
    <w:rsid w:val="00004164"/>
    <w:rsid w:val="000259DD"/>
    <w:rsid w:val="00047C97"/>
    <w:rsid w:val="00083AE8"/>
    <w:rsid w:val="000849AB"/>
    <w:rsid w:val="00085664"/>
    <w:rsid w:val="000A2ABF"/>
    <w:rsid w:val="000A2CB7"/>
    <w:rsid w:val="000E362F"/>
    <w:rsid w:val="00123436"/>
    <w:rsid w:val="00151967"/>
    <w:rsid w:val="001614E9"/>
    <w:rsid w:val="001868AA"/>
    <w:rsid w:val="001907F6"/>
    <w:rsid w:val="001A377F"/>
    <w:rsid w:val="001A500B"/>
    <w:rsid w:val="001D444B"/>
    <w:rsid w:val="001F6852"/>
    <w:rsid w:val="00240F54"/>
    <w:rsid w:val="002656D9"/>
    <w:rsid w:val="002D36B9"/>
    <w:rsid w:val="002D746C"/>
    <w:rsid w:val="00301E17"/>
    <w:rsid w:val="0031083C"/>
    <w:rsid w:val="00327524"/>
    <w:rsid w:val="003363DF"/>
    <w:rsid w:val="0034015B"/>
    <w:rsid w:val="00361283"/>
    <w:rsid w:val="00363786"/>
    <w:rsid w:val="00493FAD"/>
    <w:rsid w:val="004B40E0"/>
    <w:rsid w:val="004F1033"/>
    <w:rsid w:val="004F638B"/>
    <w:rsid w:val="00517E85"/>
    <w:rsid w:val="00567C27"/>
    <w:rsid w:val="005915DC"/>
    <w:rsid w:val="005A2351"/>
    <w:rsid w:val="005E2019"/>
    <w:rsid w:val="00620A96"/>
    <w:rsid w:val="0062176E"/>
    <w:rsid w:val="006326C4"/>
    <w:rsid w:val="00632FC7"/>
    <w:rsid w:val="00647653"/>
    <w:rsid w:val="00657229"/>
    <w:rsid w:val="00674AAF"/>
    <w:rsid w:val="00693C6D"/>
    <w:rsid w:val="006D3A30"/>
    <w:rsid w:val="00705239"/>
    <w:rsid w:val="00723E5C"/>
    <w:rsid w:val="00767E4D"/>
    <w:rsid w:val="007A7D68"/>
    <w:rsid w:val="00806917"/>
    <w:rsid w:val="00845D25"/>
    <w:rsid w:val="00896494"/>
    <w:rsid w:val="00901913"/>
    <w:rsid w:val="00916687"/>
    <w:rsid w:val="00932B4F"/>
    <w:rsid w:val="00945DC1"/>
    <w:rsid w:val="00960BF4"/>
    <w:rsid w:val="0098342D"/>
    <w:rsid w:val="0098729A"/>
    <w:rsid w:val="009E65BD"/>
    <w:rsid w:val="00A5251E"/>
    <w:rsid w:val="00A6358C"/>
    <w:rsid w:val="00A73922"/>
    <w:rsid w:val="00A801C9"/>
    <w:rsid w:val="00A835E2"/>
    <w:rsid w:val="00AA0CA4"/>
    <w:rsid w:val="00AC2401"/>
    <w:rsid w:val="00AC71FC"/>
    <w:rsid w:val="00AF3642"/>
    <w:rsid w:val="00B13F08"/>
    <w:rsid w:val="00B35C5D"/>
    <w:rsid w:val="00B83AF0"/>
    <w:rsid w:val="00BA1255"/>
    <w:rsid w:val="00BA755E"/>
    <w:rsid w:val="00BC62CA"/>
    <w:rsid w:val="00BE0DAB"/>
    <w:rsid w:val="00BF0295"/>
    <w:rsid w:val="00BF5080"/>
    <w:rsid w:val="00BF5AA6"/>
    <w:rsid w:val="00C14BE7"/>
    <w:rsid w:val="00C33880"/>
    <w:rsid w:val="00C60E0A"/>
    <w:rsid w:val="00C70D79"/>
    <w:rsid w:val="00C90150"/>
    <w:rsid w:val="00CA7E8B"/>
    <w:rsid w:val="00CD1721"/>
    <w:rsid w:val="00CD6C43"/>
    <w:rsid w:val="00CE5D78"/>
    <w:rsid w:val="00D1183A"/>
    <w:rsid w:val="00D32F63"/>
    <w:rsid w:val="00D803DB"/>
    <w:rsid w:val="00D83F51"/>
    <w:rsid w:val="00D87121"/>
    <w:rsid w:val="00D8741D"/>
    <w:rsid w:val="00DB0C94"/>
    <w:rsid w:val="00DD54DF"/>
    <w:rsid w:val="00DF2BF2"/>
    <w:rsid w:val="00E04D3C"/>
    <w:rsid w:val="00E06D9A"/>
    <w:rsid w:val="00E10DDB"/>
    <w:rsid w:val="00E16A80"/>
    <w:rsid w:val="00E20066"/>
    <w:rsid w:val="00E5441E"/>
    <w:rsid w:val="00EC0F19"/>
    <w:rsid w:val="00ED027A"/>
    <w:rsid w:val="00F40BCF"/>
    <w:rsid w:val="00F44E9E"/>
    <w:rsid w:val="00F50B4E"/>
    <w:rsid w:val="00F54E13"/>
    <w:rsid w:val="00F713C1"/>
    <w:rsid w:val="00F83180"/>
    <w:rsid w:val="00FE2B7F"/>
    <w:rsid w:val="00FE374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3177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[Normal]"/>
    <w:rsid w:val="001D444B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BODY">
    <w:name w:val="BODY"/>
    <w:basedOn w:val="Normal0"/>
    <w:uiPriority w:val="99"/>
    <w:rsid w:val="001D444B"/>
    <w:rPr>
      <w:sz w:val="23"/>
      <w:szCs w:val="23"/>
    </w:rPr>
  </w:style>
  <w:style w:type="paragraph" w:styleId="BalloonText">
    <w:name w:val="Balloon Text"/>
    <w:basedOn w:val="Normal"/>
    <w:link w:val="BalloonTextChar"/>
    <w:rsid w:val="004F63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63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874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D8741D"/>
  </w:style>
  <w:style w:type="paragraph" w:styleId="Footer">
    <w:name w:val="footer"/>
    <w:basedOn w:val="Normal"/>
    <w:link w:val="FooterChar"/>
    <w:rsid w:val="00D874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87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3615</Words>
  <Characters>20608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Dragon of '64</Company>
  <LinksUpToDate>false</LinksUpToDate>
  <CharactersWithSpaces>24175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Weiyun Yu</dc:creator>
  <cp:keywords/>
  <cp:lastModifiedBy>WileyService</cp:lastModifiedBy>
  <cp:revision>19</cp:revision>
  <cp:lastPrinted>2012-02-01T02:28:00Z</cp:lastPrinted>
  <dcterms:created xsi:type="dcterms:W3CDTF">2012-02-01T06:20:00Z</dcterms:created>
  <dcterms:modified xsi:type="dcterms:W3CDTF">2013-02-13T03:55:00Z</dcterms:modified>
</cp:coreProperties>
</file>