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True / False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Software consists of programs, which are sets of instructions telling you how to use the computer.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System software includes software such as the operating system.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first step in the program development process is design.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Problem specifications often include the desired output of the program in terms of what is to be displayed, saved, or printed.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During the first phase of software development, you should make sure you understand the problem definition.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Procedural and object-oriented are the two commonly used design methods.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Classes and class diagrams are used most often with the structured procedural approach to software development.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IDE stands for Integrated Development Environment.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rule that every statement should end with a semicolon is an example of a syntax rule.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iterative approach in the software development process indicates that the application will never be fully developed.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C# is considered native code.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Good programmers often build test plans while they are in the implementation stage.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Procedural programming is also called structured programming.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As far as the compiler is concerned, you could actually type the entire program without touching the Enter key.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Comments are considered instructions to the computer.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At the beginning of a program, comments are often written to identify how many pages are included in the program listing.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forward slash followed by an asterisk /* marks the beginning of an in-line comment.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Framework Class Library (FCL) consists of more than 2,000 classes.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System namespace contains classes that define commonly used types or classes.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Since C# is an object-oriented language, everything is designed around a class.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C#, it is tradition to name the file containing the class the same name as the class name, except the file name will have a .c# extension affixed to the end of the name.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method call is the same as a method declaration.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Semicolons are placed at the end of method headings.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Several third-party vendors are also marketing .NET-compliant languages.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Visual Studio IDE is an interactive environment that enables you to type the source code, compile, and execute without leaving the IDE program.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IDEs include a number of useful development tools such as SensitiveWindows, pop-up windows with completion options.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Misspelling a name or forgetting to end a statement with a semicolon are examples of runtime errors.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Prototypes range from being elaborate designs created with graphics, word processing, or paint programs, to being quite cryptic sketches created with paper and pencil.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Each instruction statement has a semantic meaning—a specific way in which it should be used.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Xamarin is included with the latest version of Visual Studio. 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Multiple Choice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Using the object-oriented approach, a(n) ____  is a combined set of attributes and actions.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365"/>
              <w:gridCol w:w="220"/>
              <w:gridCol w:w="12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algorithm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prototype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abstraction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class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compiler is responsible for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9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translating  high-level programming language into machine-readable form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controlling the operation of the system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producing output from programming language such as C#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producing UML diagrams during the design phase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During which phase of software development should questions be asked to clarify the problem definition?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09"/>
              <w:gridCol w:w="220"/>
              <w:gridCol w:w="9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analysis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design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coding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testing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Packaging data characteristics and behaviors into a class is called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610"/>
              <w:gridCol w:w="220"/>
              <w:gridCol w:w="14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inheritance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instantiation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encapsulation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classes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you write a program and, instead of multiplying two values together as intended, you divide one value by the other, you produce a(n) ____ error.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74"/>
              <w:gridCol w:w="220"/>
              <w:gridCol w:w="11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syntax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logic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design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set of rules that a language such as C# has to follow are called ____ rules.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82"/>
              <w:gridCol w:w="220"/>
              <w:gridCol w:w="11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syntax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semantic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compiler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language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first step found in most software development methodologies is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74"/>
              <w:gridCol w:w="220"/>
              <w:gridCol w:w="13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design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code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desk check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diagram used in object-oriented development to show the characteristics and behaviors of a class is a(n)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603"/>
              <w:gridCol w:w="220"/>
              <w:gridCol w:w="16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flowchart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structure chart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class diagram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object-oriented feature enables you to define subclasses that share some of the characteristics of other classes?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610"/>
              <w:gridCol w:w="220"/>
              <w:gridCol w:w="16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encapsulation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polymorphism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abstraction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inheritance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A(n) ____ version of software has not been fully tested and may still contain bugs or errors.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876"/>
              <w:gridCol w:w="220"/>
              <w:gridCol w:w="15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alpha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maintenance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beta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 a class diagram, the minus symbol shown beside the data member indicates the member is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2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accessible to any methods that use the class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behavior of the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public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private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should test plans be developed?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During the analysis and design phases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After the solution has been designed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During the implementation phase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After the solution has been coded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One class predefined as part of  .NET is 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365"/>
              <w:gridCol w:w="220"/>
              <w:gridCol w:w="11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System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Console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namespace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main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C# program, namespace is used to 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0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display information on the monitor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identify where the program begins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add a reference to the most common classes in .NET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group functionally related types under a single name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Visual Studio .NET, the feature that attempts to sense what you are going to type before you type it is called 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39"/>
              <w:gridCol w:w="220"/>
              <w:gridCol w:w="11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Help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Tools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IntelliSense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ToolTip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would display "Good day!" on the screen?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3467"/>
              <w:gridCol w:w="220"/>
              <w:gridCol w:w="340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WriteLine.Console("Good day!");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Console.WriteLine["Good day!"];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WriteLine.Console{"Good day!"};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Console.WriteLine("Good day!");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Comments that use two forward slashes are called 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889"/>
              <w:gridCol w:w="220"/>
              <w:gridCol w:w="11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block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multiline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XML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inline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Program execution halts in a C# program when 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last line in the program listing is executed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last statement in Main( ) is executed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stop statement is encountered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Exit command from the File menu is selected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A(n) ____ is a collection of one or more program statements combined to perform some action.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060"/>
              <w:gridCol w:w="220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class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object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method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field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quick way to identify a method is by looking for 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976"/>
              <w:gridCol w:w="220"/>
              <w:gridCol w:w="21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keyword class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{ } combination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parentheses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namespace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Console is a ____ and WriteLine( ) is a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903"/>
              <w:gridCol w:w="220"/>
              <w:gridCol w:w="21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method, class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namespace, method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class, namespace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class, method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WriteLine( ) differs from Write( ) in that 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6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WriteLine( ) does not automatically advance to the next line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smaller items are printed using Write( 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WriteLine( ) was added in later releases of C#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WriteLine( ) advances to the next line after it finishes displaying output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character is called the escape character in C#?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510"/>
              <w:gridCol w:w="220"/>
              <w:gridCol w:w="7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#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\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'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Given the following output statement, what would be displayed?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                                     Console.Write("Ok\\ \"I\'m sure\"");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094"/>
              <w:gridCol w:w="220"/>
              <w:gridCol w:w="16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"Ok\\ \"I\'m sure\""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Ok\ "I'm sure"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Ok "I'm sure"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Ok I'm sure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method of the Console class allows multiple characters to be input via the keyboard?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02"/>
              <w:gridCol w:w="220"/>
              <w:gridCol w:w="14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Write( )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Read( 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Input( )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ReadLine( )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IDE enables you to 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2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type your program statements into an editor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debug an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compile an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compiler checks for 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105"/>
              <w:gridCol w:w="220"/>
              <w:gridCol w:w="23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semantic violations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files that are too large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debugger options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syntax rule violations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Run-time errors are more difficult to find than syntax errors because 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3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program may compile and produce results with a run-time error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run-time errors are violations in the rules of the language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program can never run if it has a run-time error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program will never stop if it has a run-time error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 is normally part of the analysis phase of software development.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9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Making sure you understand the problem definition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Designing a prototype of the desired output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Coding the solution using an algorithm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Developing an algorithm to solve the problem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would produce the output shown here?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                                    Live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                                    Life to the     fullest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4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Console.WriteLine("Live\nLife to the \tfullest");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Console.WriteLine("Live Life to the     fullest");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Console.WriteLine("Live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                             Life to the     fullest");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Console.WriteLine("Live\\nLife to the \\tfullest");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Completion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C# has a set of rules, called _________, that must be followed.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5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syntax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_________ identifies the range of the values an  input item includes.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6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domain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you use the ____________ approach to solving a problem, you break the problem into subtasks.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6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divide and conquer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Using the _________ approach, the focus is on determining the data characteristics and the methods or behaviors that operate on the data.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3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object-oriented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A(n) ____________ is a mock-up of screens depicting the look of the final output.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8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prototype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object is a(n) ________ of the class.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7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instance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most important and frequently used __________ is System.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namespace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A(n) ______________ is a user-supplied or user-created name.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8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identifier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  method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 the entry point for all applications. This is where the program begins execution.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6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Main( )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A(n) ______________  is a clear, unambiguous, step-by-step process for solving a problem.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8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algorithm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A(n) ___________ is a collection of one or more statements combined to perform an action.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6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method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Windows 10, Android, iOS, and Linux are types of 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3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system software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operating system software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Framework Class Library (FCL) includes a number of different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0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namespaces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 marks the end of a block comment.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*/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Programmers commonly verify that their design is correct by doing a(n) 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desk check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2"/>
        <w:szCs w:val="22"/>
        <w:bdr w:val="nil"/>
        <w:rtl w:val="0"/>
      </w:rPr>
      <w:t>Chapter 01: Introduction to Computing and Application Development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01: Introduction to Computing and Application Development</dc:title>
  <dc:creator>Natasa Hilton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GE2TONZZGE3TANBW</vt:lpwstr>
  </property>
</Properties>
</file>