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Patt/Patel, </w:t>
      </w:r>
      <w:r w:rsidRPr="00BC6B01">
        <w:rPr>
          <w:rFonts w:ascii="Times New Roman" w:hAnsi="Times New Roman" w:cs="Times New Roman"/>
        </w:rPr>
        <w:t>Introduction to Computing Systems: From Bits &amp; Gates to C/C++ &amp; Beyond, 3e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Chapter 1 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True/False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----------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1. Today's microprocessor chip usually consists of a more than one processor. (T)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2. Ambiguity is an important reason why </w:t>
      </w:r>
      <w:r w:rsidRPr="00BC6B01">
        <w:rPr>
          <w:rFonts w:ascii="Times New Roman" w:hAnsi="Times New Roman" w:cs="Times New Roman"/>
        </w:rPr>
        <w:t>one cannot program a computer in English.  (T)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3. Fortran is a natural language. (F)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 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4. COBOL is a mechanical language. (T)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5.  It is likely that a program written in a (low level) language for one ISA will also run on a computer having a differe</w:t>
      </w:r>
      <w:r w:rsidRPr="00BC6B01">
        <w:rPr>
          <w:rFonts w:ascii="Times New Roman" w:hAnsi="Times New Roman" w:cs="Times New Roman"/>
        </w:rPr>
        <w:t>nt ISA. (F)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6. COBOL is a low-level language because its programs provide a very low level of detail into the inner workings the underlying business model that is being programmed. (F)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7. Most ISAs are implemented by more than one very different micr</w:t>
      </w:r>
      <w:r w:rsidRPr="00BC6B01">
        <w:rPr>
          <w:rFonts w:ascii="Times New Roman" w:hAnsi="Times New Roman" w:cs="Times New Roman"/>
        </w:rPr>
        <w:t>oarchitecture. (T)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8. Some ISAs are implemented by chips designed by multiple manufacturers. (T)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9. Keyboard, card reader, scanner, and disks are all examples of input devices. (T)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10. Monitor, printer output, and disks are all examples of output </w:t>
      </w:r>
      <w:r w:rsidRPr="00BC6B01">
        <w:rPr>
          <w:rFonts w:ascii="Times New Roman" w:hAnsi="Times New Roman" w:cs="Times New Roman"/>
        </w:rPr>
        <w:t>devices. (T)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11. It is not possible to increase the accuracy of a value in a digital computer (F)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12. One way to improve an analog computer's accuracy is to use more finely tuned sensors (T)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13. Assembly language programs written for the Mac will </w:t>
      </w:r>
      <w:r w:rsidRPr="00BC6B01">
        <w:rPr>
          <w:rFonts w:ascii="Times New Roman" w:hAnsi="Times New Roman" w:cs="Times New Roman"/>
        </w:rPr>
        <w:t>run on the Mac after being assembled to the Mac's ISA.  They will also execute on the PC, after being assembled to the PC's ISA. (F)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14. English can be used as a </w:t>
      </w:r>
      <w:proofErr w:type="gramStart"/>
      <w:r w:rsidRPr="00BC6B01">
        <w:rPr>
          <w:rFonts w:ascii="Times New Roman" w:hAnsi="Times New Roman" w:cs="Times New Roman"/>
        </w:rPr>
        <w:t>high level</w:t>
      </w:r>
      <w:proofErr w:type="gramEnd"/>
      <w:r w:rsidRPr="00BC6B01">
        <w:rPr>
          <w:rFonts w:ascii="Times New Roman" w:hAnsi="Times New Roman" w:cs="Times New Roman"/>
        </w:rPr>
        <w:t xml:space="preserve"> programming language because with care, one can state instructions precisely.  (</w:t>
      </w:r>
      <w:r w:rsidRPr="00BC6B01">
        <w:rPr>
          <w:rFonts w:ascii="Times New Roman" w:hAnsi="Times New Roman" w:cs="Times New Roman"/>
        </w:rPr>
        <w:t>F)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15. For each ISA there is exactly one microarchitecture which implements that ISA. (F)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Multiple Choice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---------------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1. Which of the following is not a </w:t>
      </w:r>
      <w:proofErr w:type="gramStart"/>
      <w:r w:rsidRPr="00BC6B01">
        <w:rPr>
          <w:rFonts w:ascii="Times New Roman" w:hAnsi="Times New Roman" w:cs="Times New Roman"/>
        </w:rPr>
        <w:t>high level</w:t>
      </w:r>
      <w:proofErr w:type="gramEnd"/>
      <w:r w:rsidRPr="00BC6B01">
        <w:rPr>
          <w:rFonts w:ascii="Times New Roman" w:hAnsi="Times New Roman" w:cs="Times New Roman"/>
        </w:rPr>
        <w:t xml:space="preserve"> language?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Fortran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C++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Assembly language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d. COBOL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lastRenderedPageBreak/>
        <w:t>Answer:</w:t>
      </w:r>
      <w:r w:rsidRPr="00BC6B01">
        <w:rPr>
          <w:rFonts w:ascii="Times New Roman" w:hAnsi="Times New Roman" w:cs="Times New Roman"/>
        </w:rPr>
        <w:t xml:space="preserve"> c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2. Which of the following is not an output device?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Keyboard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Printer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Monitor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d. Disk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Answer: a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3. Which of the following is not a natural language?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Greek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Latin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French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d. Fortran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Answer: d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4. An algorithm</w:t>
      </w:r>
      <w:r w:rsidRPr="00BC6B01">
        <w:rPr>
          <w:rFonts w:ascii="Times New Roman" w:hAnsi="Times New Roman" w:cs="Times New Roman"/>
        </w:rPr>
        <w:t xml:space="preserve"> is a step-by-step procedure, characterized by: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finiteness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effective computability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definiteness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d. </w:t>
      </w:r>
      <w:proofErr w:type="gramStart"/>
      <w:r w:rsidRPr="00BC6B01">
        <w:rPr>
          <w:rFonts w:ascii="Times New Roman" w:hAnsi="Times New Roman" w:cs="Times New Roman"/>
        </w:rPr>
        <w:t>all of</w:t>
      </w:r>
      <w:proofErr w:type="gramEnd"/>
      <w:r w:rsidRPr="00BC6B01">
        <w:rPr>
          <w:rFonts w:ascii="Times New Roman" w:hAnsi="Times New Roman" w:cs="Times New Roman"/>
        </w:rPr>
        <w:t xml:space="preserve"> the above.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Answer: d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5. A program can be translated into the ISA of a processor by means of: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a compiler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an assembler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an interpreter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d. </w:t>
      </w:r>
      <w:proofErr w:type="gramStart"/>
      <w:r w:rsidRPr="00BC6B01">
        <w:rPr>
          <w:rFonts w:ascii="Times New Roman" w:hAnsi="Times New Roman" w:cs="Times New Roman"/>
        </w:rPr>
        <w:t>all of</w:t>
      </w:r>
      <w:proofErr w:type="gramEnd"/>
      <w:r w:rsidRPr="00BC6B01">
        <w:rPr>
          <w:rFonts w:ascii="Times New Roman" w:hAnsi="Times New Roman" w:cs="Times New Roman"/>
        </w:rPr>
        <w:t xml:space="preserve"> the above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Answer: d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 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6. An analog value can be: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a measurement of the resistance of a spring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a sequence of four single digit integers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a sequence of four 0s and 1s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d. </w:t>
      </w:r>
      <w:proofErr w:type="gramStart"/>
      <w:r w:rsidRPr="00BC6B01">
        <w:rPr>
          <w:rFonts w:ascii="Times New Roman" w:hAnsi="Times New Roman" w:cs="Times New Roman"/>
        </w:rPr>
        <w:t>all of</w:t>
      </w:r>
      <w:proofErr w:type="gramEnd"/>
      <w:r w:rsidRPr="00BC6B01">
        <w:rPr>
          <w:rFonts w:ascii="Times New Roman" w:hAnsi="Times New Roman" w:cs="Times New Roman"/>
        </w:rPr>
        <w:t xml:space="preserve"> the above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Answer: a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7. A co</w:t>
      </w:r>
      <w:r w:rsidRPr="00BC6B01">
        <w:rPr>
          <w:rFonts w:ascii="Times New Roman" w:hAnsi="Times New Roman" w:cs="Times New Roman"/>
        </w:rPr>
        <w:t>mputer system contains: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lastRenderedPageBreak/>
        <w:t xml:space="preserve">a. a </w:t>
      </w:r>
      <w:proofErr w:type="spellStart"/>
      <w:r w:rsidRPr="00BC6B01">
        <w:rPr>
          <w:rFonts w:ascii="Times New Roman" w:hAnsi="Times New Roman" w:cs="Times New Roman"/>
        </w:rPr>
        <w:t>cpu</w:t>
      </w:r>
      <w:proofErr w:type="spellEnd"/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memory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at least one output device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d. </w:t>
      </w:r>
      <w:proofErr w:type="gramStart"/>
      <w:r w:rsidRPr="00BC6B01">
        <w:rPr>
          <w:rFonts w:ascii="Times New Roman" w:hAnsi="Times New Roman" w:cs="Times New Roman"/>
        </w:rPr>
        <w:t>all of</w:t>
      </w:r>
      <w:proofErr w:type="gramEnd"/>
      <w:r w:rsidRPr="00BC6B01">
        <w:rPr>
          <w:rFonts w:ascii="Times New Roman" w:hAnsi="Times New Roman" w:cs="Times New Roman"/>
        </w:rPr>
        <w:t xml:space="preserve"> the above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Answer: d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8. The following is an example of an ISA: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Power-PC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Power bar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Power PC 641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d. </w:t>
      </w:r>
      <w:proofErr w:type="gramStart"/>
      <w:r w:rsidRPr="00BC6B01">
        <w:rPr>
          <w:rFonts w:ascii="Times New Roman" w:hAnsi="Times New Roman" w:cs="Times New Roman"/>
        </w:rPr>
        <w:t>All of</w:t>
      </w:r>
      <w:proofErr w:type="gramEnd"/>
      <w:r w:rsidRPr="00BC6B01">
        <w:rPr>
          <w:rFonts w:ascii="Times New Roman" w:hAnsi="Times New Roman" w:cs="Times New Roman"/>
        </w:rPr>
        <w:t xml:space="preserve"> the above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Answer: a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9. The follo</w:t>
      </w:r>
      <w:r w:rsidRPr="00BC6B01">
        <w:rPr>
          <w:rFonts w:ascii="Times New Roman" w:hAnsi="Times New Roman" w:cs="Times New Roman"/>
        </w:rPr>
        <w:t>wing is an example of a microarchitecture: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Alpha 21064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Alpha 21164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Alpha 21264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d. </w:t>
      </w:r>
      <w:proofErr w:type="gramStart"/>
      <w:r w:rsidRPr="00BC6B01">
        <w:rPr>
          <w:rFonts w:ascii="Times New Roman" w:hAnsi="Times New Roman" w:cs="Times New Roman"/>
        </w:rPr>
        <w:t>all of</w:t>
      </w:r>
      <w:proofErr w:type="gramEnd"/>
      <w:r w:rsidRPr="00BC6B01">
        <w:rPr>
          <w:rFonts w:ascii="Times New Roman" w:hAnsi="Times New Roman" w:cs="Times New Roman"/>
        </w:rPr>
        <w:t xml:space="preserve"> the above.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Answer: d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10. The following is an example of a device technology.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a. NMOS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b. CMOS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c. Gallium Arsenide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d. </w:t>
      </w:r>
      <w:proofErr w:type="gramStart"/>
      <w:r w:rsidRPr="00BC6B01">
        <w:rPr>
          <w:rFonts w:ascii="Times New Roman" w:hAnsi="Times New Roman" w:cs="Times New Roman"/>
        </w:rPr>
        <w:t>All of</w:t>
      </w:r>
      <w:proofErr w:type="gramEnd"/>
      <w:r w:rsidRPr="00BC6B01">
        <w:rPr>
          <w:rFonts w:ascii="Times New Roman" w:hAnsi="Times New Roman" w:cs="Times New Roman"/>
        </w:rPr>
        <w:t xml:space="preserve"> the above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An</w:t>
      </w:r>
      <w:r w:rsidRPr="00BC6B01">
        <w:rPr>
          <w:rFonts w:ascii="Times New Roman" w:hAnsi="Times New Roman" w:cs="Times New Roman"/>
        </w:rPr>
        <w:t>swer: d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Fill in Blanks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(Note: Blank is indicated by parentheses, which contains the answer)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--------------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1. A more precise term for the mechanism that directs the processing of instructions in the computer </w:t>
      </w:r>
      <w:proofErr w:type="gramStart"/>
      <w:r w:rsidRPr="00BC6B01">
        <w:rPr>
          <w:rFonts w:ascii="Times New Roman" w:hAnsi="Times New Roman" w:cs="Times New Roman"/>
        </w:rPr>
        <w:t>and also</w:t>
      </w:r>
      <w:proofErr w:type="gramEnd"/>
      <w:r w:rsidRPr="00BC6B01">
        <w:rPr>
          <w:rFonts w:ascii="Times New Roman" w:hAnsi="Times New Roman" w:cs="Times New Roman"/>
        </w:rPr>
        <w:t xml:space="preserve"> performs the actual processin</w:t>
      </w:r>
      <w:r w:rsidRPr="00BC6B01">
        <w:rPr>
          <w:rFonts w:ascii="Times New Roman" w:hAnsi="Times New Roman" w:cs="Times New Roman"/>
        </w:rPr>
        <w:t>g is the (central processing unit).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2. A (computer system) consists of a processor, plus memory and various input devices and output devices.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 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3. There are basically two kinds of computers, (analog) in which the values processed are physical quantiti</w:t>
      </w:r>
      <w:r w:rsidRPr="00BC6B01">
        <w:rPr>
          <w:rFonts w:ascii="Times New Roman" w:hAnsi="Times New Roman" w:cs="Times New Roman"/>
        </w:rPr>
        <w:t>es, like actual voltage or distance, and (digital) in which the values processed are discrete and distinct values.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4. (Alan Turing) came up with the idea of a universal computational device.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lastRenderedPageBreak/>
        <w:t>5. (Natural languages) are languages spoken by people, (mec</w:t>
      </w:r>
      <w:r w:rsidRPr="00BC6B01">
        <w:rPr>
          <w:rFonts w:ascii="Times New Roman" w:hAnsi="Times New Roman" w:cs="Times New Roman"/>
        </w:rPr>
        <w:t>hanical languages) are languages designed for use with a computer.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6. (Ambiguity) makes natural language unsuited for writing computer programs, because the computer would never know which of several meanings the programmer intended.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7. (Algorithms) </w:t>
      </w:r>
      <w:r w:rsidRPr="00BC6B01">
        <w:rPr>
          <w:rFonts w:ascii="Times New Roman" w:hAnsi="Times New Roman" w:cs="Times New Roman"/>
        </w:rPr>
        <w:t>are step by step procedures, whose steps are definite and effectively computable, and the entire procedure is guaranteed to terminate.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8. If a procedure contains the statement "a pinch of salt," the procedure lacks (definiteness).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9. If a procedure c</w:t>
      </w:r>
      <w:r w:rsidRPr="00BC6B01">
        <w:rPr>
          <w:rFonts w:ascii="Times New Roman" w:hAnsi="Times New Roman" w:cs="Times New Roman"/>
        </w:rPr>
        <w:t xml:space="preserve">ontains a statement that </w:t>
      </w:r>
      <w:proofErr w:type="spellStart"/>
      <w:r w:rsidRPr="00BC6B01">
        <w:rPr>
          <w:rFonts w:ascii="Times New Roman" w:hAnsi="Times New Roman" w:cs="Times New Roman"/>
        </w:rPr>
        <w:t>can not</w:t>
      </w:r>
      <w:proofErr w:type="spellEnd"/>
      <w:r w:rsidRPr="00BC6B01">
        <w:rPr>
          <w:rFonts w:ascii="Times New Roman" w:hAnsi="Times New Roman" w:cs="Times New Roman"/>
        </w:rPr>
        <w:t xml:space="preserve"> be carried out by a computer, the procedure lacks (effective computability).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10. If for some inputs, a procedure never terminates, the procedure lacks (finiteness).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11. Fortran, COBOL, C++ and Java are all examples of</w:t>
      </w:r>
      <w:r w:rsidRPr="00BC6B01">
        <w:rPr>
          <w:rFonts w:ascii="Times New Roman" w:hAnsi="Times New Roman" w:cs="Times New Roman"/>
        </w:rPr>
        <w:t xml:space="preserve"> (high level languages).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12. It is likely that a program written in a (high level) language for one ISA will also run on a computer having a different ISA.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13. Fortran, COBOL, C++ are known as (high level languages) as opposed to Assembly language, w</w:t>
      </w:r>
      <w:r w:rsidRPr="00BC6B01">
        <w:rPr>
          <w:rFonts w:ascii="Times New Roman" w:hAnsi="Times New Roman" w:cs="Times New Roman"/>
        </w:rPr>
        <w:t>hich is a (low level language).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14. It is not likely that a program written in a (low level) language for one ISA will also run on a computer having a different ISA.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15. Addressing modes and data types are elements of the (ISA).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 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16. (Addressing m</w:t>
      </w:r>
      <w:r w:rsidRPr="00BC6B01">
        <w:rPr>
          <w:rFonts w:ascii="Times New Roman" w:hAnsi="Times New Roman" w:cs="Times New Roman"/>
        </w:rPr>
        <w:t>odes) are used to specify the mechanism that will be used to access an operand from memory or a register.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17. PowerPC, SPARC, and x86 are all examples of (ISAs).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 xml:space="preserve">18. A (compiler) is frequently used to translate a program written in a </w:t>
      </w:r>
      <w:proofErr w:type="gramStart"/>
      <w:r w:rsidRPr="00BC6B01">
        <w:rPr>
          <w:rFonts w:ascii="Times New Roman" w:hAnsi="Times New Roman" w:cs="Times New Roman"/>
        </w:rPr>
        <w:t>high level</w:t>
      </w:r>
      <w:proofErr w:type="gramEnd"/>
      <w:r w:rsidRPr="00BC6B01">
        <w:rPr>
          <w:rFonts w:ascii="Times New Roman" w:hAnsi="Times New Roman" w:cs="Times New Roman"/>
        </w:rPr>
        <w:t xml:space="preserve"> langu</w:t>
      </w:r>
      <w:r w:rsidRPr="00BC6B01">
        <w:rPr>
          <w:rFonts w:ascii="Times New Roman" w:hAnsi="Times New Roman" w:cs="Times New Roman"/>
        </w:rPr>
        <w:t>age into the ISA of a processor.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19. Intel Pentium IV, IBM PowerPC 750FX and the Motorola MPC 7455 are all examples of (microarchitectures).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  <w:r w:rsidRPr="00BC6B01">
        <w:rPr>
          <w:rFonts w:ascii="Times New Roman" w:hAnsi="Times New Roman" w:cs="Times New Roman"/>
        </w:rPr>
        <w:t>20. The microarchitecture of a chip is implemented by (logic circuits).</w:t>
      </w: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000000" w:rsidRPr="00BC6B01" w:rsidRDefault="009A3D91" w:rsidP="00FA45B3">
      <w:pPr>
        <w:pStyle w:val="PlainText"/>
        <w:rPr>
          <w:rFonts w:ascii="Times New Roman" w:hAnsi="Times New Roman" w:cs="Times New Roman"/>
        </w:rPr>
      </w:pPr>
    </w:p>
    <w:p w:rsidR="00FA45B3" w:rsidRPr="00BC6B01" w:rsidRDefault="00FA45B3" w:rsidP="00FA45B3">
      <w:pPr>
        <w:pStyle w:val="PlainText"/>
        <w:rPr>
          <w:rFonts w:ascii="Times New Roman" w:hAnsi="Times New Roman" w:cs="Times New Roman"/>
        </w:rPr>
      </w:pPr>
    </w:p>
    <w:sectPr w:rsidR="00FA45B3" w:rsidRPr="00BC6B01" w:rsidSect="00FA4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01" w:rsidRDefault="00BC6B01" w:rsidP="00BC6B01">
      <w:pPr>
        <w:spacing w:after="0" w:line="240" w:lineRule="auto"/>
      </w:pPr>
      <w:r>
        <w:separator/>
      </w:r>
    </w:p>
  </w:endnote>
  <w:endnote w:type="continuationSeparator" w:id="0">
    <w:p w:rsidR="00BC6B01" w:rsidRDefault="00BC6B01" w:rsidP="00BC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01" w:rsidRDefault="00BC6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01" w:rsidRPr="00BC6B01" w:rsidRDefault="00BC6B01" w:rsidP="00BC6B01">
    <w:pPr>
      <w:ind w:left="720"/>
      <w:rPr>
        <w:i/>
        <w:sz w:val="20"/>
        <w:szCs w:val="20"/>
      </w:rPr>
    </w:pPr>
    <w:r>
      <w:rPr>
        <w:i/>
        <w:sz w:val="20"/>
        <w:szCs w:val="20"/>
      </w:rPr>
      <w:t>Copyright 2020 © McGraw-Hill Education. All rights reserved. No reproduction or distribution without the prior written consent of McGraw-Hill Education.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01" w:rsidRDefault="00BC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01" w:rsidRDefault="00BC6B01" w:rsidP="00BC6B01">
      <w:pPr>
        <w:spacing w:after="0" w:line="240" w:lineRule="auto"/>
      </w:pPr>
      <w:r>
        <w:separator/>
      </w:r>
    </w:p>
  </w:footnote>
  <w:footnote w:type="continuationSeparator" w:id="0">
    <w:p w:rsidR="00BC6B01" w:rsidRDefault="00BC6B01" w:rsidP="00BC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01" w:rsidRDefault="00BC6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01" w:rsidRDefault="00BC6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01" w:rsidRDefault="00BC6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8"/>
    <w:rsid w:val="009A3D91"/>
    <w:rsid w:val="00BC6B01"/>
    <w:rsid w:val="00C41088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91F5"/>
  <w15:chartTrackingRefBased/>
  <w15:docId w15:val="{F105B92F-5E1D-4BB8-9E98-9E8FF287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45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45B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C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B01"/>
  </w:style>
  <w:style w:type="paragraph" w:styleId="Footer">
    <w:name w:val="footer"/>
    <w:basedOn w:val="Normal"/>
    <w:link w:val="FooterChar"/>
    <w:uiPriority w:val="99"/>
    <w:unhideWhenUsed/>
    <w:rsid w:val="00BC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Ervolino, Heather</dc:creator>
  <cp:keywords/>
  <dc:description/>
  <cp:lastModifiedBy>Ervolino, Heather</cp:lastModifiedBy>
  <cp:revision>2</cp:revision>
  <dcterms:created xsi:type="dcterms:W3CDTF">2019-08-08T19:25:00Z</dcterms:created>
  <dcterms:modified xsi:type="dcterms:W3CDTF">2019-08-08T19:25:00Z</dcterms:modified>
</cp:coreProperties>
</file>