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5F3" w:rsidRDefault="006865F3">
      <w:pPr>
        <w:pStyle w:val="NormalText"/>
        <w:rPr>
          <w:i w:val="0"/>
          <w:iCs w:val="0"/>
          <w:color w:val="000000"/>
        </w:rPr>
      </w:pPr>
      <w:r>
        <w:rPr>
          <w:color w:val="000000"/>
        </w:rPr>
        <w:t xml:space="preserve">The Philosophical Journey: An Interactive Approach, 7e </w:t>
      </w:r>
      <w:r>
        <w:rPr>
          <w:i w:val="0"/>
          <w:iCs w:val="0"/>
          <w:color w:val="000000"/>
        </w:rPr>
        <w:t>(</w:t>
      </w:r>
      <w:proofErr w:type="spellStart"/>
      <w:r>
        <w:rPr>
          <w:i w:val="0"/>
          <w:iCs w:val="0"/>
          <w:color w:val="000000"/>
        </w:rPr>
        <w:t>Lawhead</w:t>
      </w:r>
      <w:proofErr w:type="spellEnd"/>
      <w:r>
        <w:rPr>
          <w:i w:val="0"/>
          <w:iCs w:val="0"/>
          <w:color w:val="000000"/>
        </w:rPr>
        <w:t>)</w:t>
      </w:r>
    </w:p>
    <w:p w:rsidR="006865F3" w:rsidRDefault="006865F3">
      <w:pPr>
        <w:pStyle w:val="NormalText"/>
        <w:rPr>
          <w:i w:val="0"/>
          <w:iCs w:val="0"/>
          <w:color w:val="000000"/>
        </w:rPr>
      </w:pPr>
      <w:r>
        <w:rPr>
          <w:i w:val="0"/>
          <w:iCs w:val="0"/>
          <w:color w:val="000000"/>
        </w:rPr>
        <w:t>Chapter 1   Introduction to the Philosophical Journey</w:t>
      </w:r>
    </w:p>
    <w:p w:rsidR="006865F3" w:rsidRDefault="006865F3">
      <w:pPr>
        <w:pStyle w:val="NormalText"/>
        <w:rPr>
          <w:i w:val="0"/>
          <w:iCs w:val="0"/>
          <w:color w:val="000000"/>
        </w:rPr>
      </w:pPr>
    </w:p>
    <w:p w:rsidR="006865F3" w:rsidRDefault="006865F3">
      <w:pPr>
        <w:pStyle w:val="NormalText"/>
        <w:rPr>
          <w:b w:val="0"/>
          <w:bCs w:val="0"/>
          <w:i w:val="0"/>
          <w:iCs w:val="0"/>
          <w:color w:val="000000"/>
        </w:rPr>
      </w:pPr>
      <w:r>
        <w:rPr>
          <w:b w:val="0"/>
          <w:bCs w:val="0"/>
          <w:i w:val="0"/>
          <w:iCs w:val="0"/>
          <w:color w:val="000000"/>
        </w:rPr>
        <w:t xml:space="preserve">1) According to </w:t>
      </w:r>
      <w:proofErr w:type="spellStart"/>
      <w:r>
        <w:rPr>
          <w:b w:val="0"/>
          <w:bCs w:val="0"/>
          <w:i w:val="0"/>
          <w:iCs w:val="0"/>
          <w:color w:val="000000"/>
        </w:rPr>
        <w:t>Søren</w:t>
      </w:r>
      <w:proofErr w:type="spellEnd"/>
      <w:r>
        <w:rPr>
          <w:b w:val="0"/>
          <w:bCs w:val="0"/>
          <w:i w:val="0"/>
          <w:iCs w:val="0"/>
          <w:color w:val="000000"/>
        </w:rPr>
        <w:t xml:space="preserve"> Kierkegaard, philosophy is the search for self-understanding.</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 According to your text, fundamental beliefs are those convictions that cannot be rationally justified.</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3) Epistemology concerns fundamental questions about the nature of reality.</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4) The question "Are mental events really brain events?" is a metaphysical question.</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5) Philosophy of religion is concerned with the religious beliefs of various cultures and how they serve social needs.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6) Logic is the study of the psychological causes of our beliefs.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 xml:space="preserve">7) The </w:t>
      </w:r>
      <w:r>
        <w:rPr>
          <w:b w:val="0"/>
          <w:bCs w:val="0"/>
          <w:color w:val="000000"/>
        </w:rPr>
        <w:t>Apology</w:t>
      </w:r>
      <w:r>
        <w:rPr>
          <w:b w:val="0"/>
          <w:bCs w:val="0"/>
          <w:i w:val="0"/>
          <w:iCs w:val="0"/>
          <w:color w:val="000000"/>
        </w:rPr>
        <w:t xml:space="preserve"> by Plato is an account of Socrates' trial.</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8) Socrates was punished for his ideas by being forced to leave Athens and go into exile.</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56575E">
      <w:pPr>
        <w:pStyle w:val="NormalText"/>
        <w:rPr>
          <w:b w:val="0"/>
          <w:bCs w:val="0"/>
          <w:i w:val="0"/>
          <w:iCs w:val="0"/>
          <w:color w:val="000000"/>
        </w:rPr>
      </w:pPr>
      <w:r>
        <w:rPr>
          <w:b w:val="0"/>
          <w:bCs w:val="0"/>
          <w:i w:val="0"/>
          <w:iCs w:val="0"/>
          <w:color w:val="000000"/>
        </w:rPr>
        <w:br w:type="page"/>
      </w:r>
      <w:r w:rsidR="006865F3">
        <w:rPr>
          <w:b w:val="0"/>
          <w:bCs w:val="0"/>
          <w:i w:val="0"/>
          <w:iCs w:val="0"/>
          <w:color w:val="000000"/>
        </w:rPr>
        <w:lastRenderedPageBreak/>
        <w:t>9) Plato referred to Socrates' method as "dialectic."</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 xml:space="preserve">10) In his discussion with Socrates, </w:t>
      </w:r>
      <w:proofErr w:type="spellStart"/>
      <w:r>
        <w:rPr>
          <w:b w:val="0"/>
          <w:bCs w:val="0"/>
          <w:i w:val="0"/>
          <w:iCs w:val="0"/>
          <w:color w:val="000000"/>
        </w:rPr>
        <w:t>Thrasymachus</w:t>
      </w:r>
      <w:proofErr w:type="spellEnd"/>
      <w:r>
        <w:rPr>
          <w:b w:val="0"/>
          <w:bCs w:val="0"/>
          <w:i w:val="0"/>
          <w:iCs w:val="0"/>
          <w:color w:val="000000"/>
        </w:rPr>
        <w:t xml:space="preserve"> claims that justice is the interest of the stronger.</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11) The Sophists were disciples of Socrates who were dedicated to spreading his teachings.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12) Socrates argued against the existence of the soul.</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13) In Plato's Allegory of the Cave, the prisoners were glad when their friend told them about the world outside the cave.</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14) Plato believed that there were levels of reality that transcended the world of sense experience.</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15) According to Plato, there is no truth about justice, for everyone has a different opinion about it.</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16) Skepticism is the belief that we cannot have knowledge.</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56575E">
      <w:pPr>
        <w:pStyle w:val="NormalText"/>
        <w:rPr>
          <w:b w:val="0"/>
          <w:bCs w:val="0"/>
          <w:i w:val="0"/>
          <w:iCs w:val="0"/>
          <w:color w:val="000000"/>
        </w:rPr>
      </w:pPr>
      <w:r>
        <w:rPr>
          <w:b w:val="0"/>
          <w:bCs w:val="0"/>
          <w:i w:val="0"/>
          <w:iCs w:val="0"/>
          <w:color w:val="000000"/>
        </w:rPr>
        <w:br w:type="page"/>
      </w:r>
      <w:r w:rsidR="006865F3">
        <w:rPr>
          <w:b w:val="0"/>
          <w:bCs w:val="0"/>
          <w:i w:val="0"/>
          <w:iCs w:val="0"/>
          <w:color w:val="000000"/>
        </w:rPr>
        <w:lastRenderedPageBreak/>
        <w:t>17) A philosophy can fail the criteria of rational coherence without being contradictory.</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18) One of the six criteria listed in the text for evaluating a philosophy is emotional satisfaction.</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19) An inference to the best explanation attempts to directly prove the truth of a theory.</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20) "All opinions are false" is an example of a self-referential inconsistency.</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21) In philosophy, an argument is defined as "a contentious dispute."</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FALSE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22) It is possible for a valid argument to have false premises and a false conclusion.</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23) It is possible for an invalid argument to have true premises and a true conclusion.</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24) If an argument is strong, the premises make the conclusion highly probable.</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CE0E4C" w:rsidRDefault="00CE0E4C">
      <w:pPr>
        <w:rPr>
          <w:rFonts w:ascii="Times New Roman" w:hAnsi="Times New Roman"/>
          <w:color w:val="000000"/>
          <w:sz w:val="24"/>
          <w:szCs w:val="24"/>
        </w:rPr>
      </w:pPr>
      <w:r>
        <w:rPr>
          <w:b/>
          <w:bCs/>
          <w:i/>
          <w:iCs/>
          <w:color w:val="000000"/>
        </w:rPr>
        <w:br w:type="page"/>
      </w:r>
    </w:p>
    <w:p w:rsidR="006865F3" w:rsidRDefault="006865F3">
      <w:pPr>
        <w:pStyle w:val="NormalText"/>
        <w:rPr>
          <w:b w:val="0"/>
          <w:bCs w:val="0"/>
          <w:i w:val="0"/>
          <w:iCs w:val="0"/>
          <w:color w:val="000000"/>
        </w:rPr>
      </w:pPr>
      <w:bookmarkStart w:id="0" w:name="_GoBack"/>
      <w:bookmarkEnd w:id="0"/>
      <w:r>
        <w:rPr>
          <w:b w:val="0"/>
          <w:bCs w:val="0"/>
          <w:i w:val="0"/>
          <w:iCs w:val="0"/>
          <w:color w:val="000000"/>
        </w:rPr>
        <w:lastRenderedPageBreak/>
        <w:t>25) The term "philosophy" literally means</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the</w:t>
      </w:r>
      <w:proofErr w:type="gramEnd"/>
      <w:r>
        <w:rPr>
          <w:b w:val="0"/>
          <w:bCs w:val="0"/>
          <w:i w:val="0"/>
          <w:iCs w:val="0"/>
          <w:color w:val="000000"/>
        </w:rPr>
        <w:t xml:space="preserve"> search for knowledge.</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the</w:t>
      </w:r>
      <w:proofErr w:type="gramEnd"/>
      <w:r>
        <w:rPr>
          <w:b w:val="0"/>
          <w:bCs w:val="0"/>
          <w:i w:val="0"/>
          <w:iCs w:val="0"/>
          <w:color w:val="000000"/>
        </w:rPr>
        <w:t xml:space="preserve"> love of wisdom.</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deep</w:t>
      </w:r>
      <w:proofErr w:type="gramEnd"/>
      <w:r>
        <w:rPr>
          <w:b w:val="0"/>
          <w:bCs w:val="0"/>
          <w:i w:val="0"/>
          <w:iCs w:val="0"/>
          <w:color w:val="000000"/>
        </w:rPr>
        <w:t xml:space="preserve"> questions.</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the</w:t>
      </w:r>
      <w:proofErr w:type="gramEnd"/>
      <w:r>
        <w:rPr>
          <w:b w:val="0"/>
          <w:bCs w:val="0"/>
          <w:i w:val="0"/>
          <w:iCs w:val="0"/>
          <w:color w:val="000000"/>
        </w:rPr>
        <w:t xml:space="preserve"> search for meaning.</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B</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26) Socrates was brought to trial on the charges of</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calling</w:t>
      </w:r>
      <w:proofErr w:type="gramEnd"/>
      <w:r>
        <w:rPr>
          <w:b w:val="0"/>
          <w:bCs w:val="0"/>
          <w:i w:val="0"/>
          <w:iCs w:val="0"/>
          <w:color w:val="000000"/>
        </w:rPr>
        <w:t xml:space="preserve"> for a revolution and refusing to pay taxes.</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being</w:t>
      </w:r>
      <w:proofErr w:type="gramEnd"/>
      <w:r>
        <w:rPr>
          <w:b w:val="0"/>
          <w:bCs w:val="0"/>
          <w:i w:val="0"/>
          <w:iCs w:val="0"/>
          <w:color w:val="000000"/>
        </w:rPr>
        <w:t xml:space="preserve"> a pacifist and refusing to go to war.</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being</w:t>
      </w:r>
      <w:proofErr w:type="gramEnd"/>
      <w:r>
        <w:rPr>
          <w:b w:val="0"/>
          <w:bCs w:val="0"/>
          <w:i w:val="0"/>
          <w:iCs w:val="0"/>
          <w:color w:val="000000"/>
        </w:rPr>
        <w:t xml:space="preserve"> an atheist and an ethical relativist.</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corrupting</w:t>
      </w:r>
      <w:proofErr w:type="gramEnd"/>
      <w:r>
        <w:rPr>
          <w:b w:val="0"/>
          <w:bCs w:val="0"/>
          <w:i w:val="0"/>
          <w:iCs w:val="0"/>
          <w:color w:val="000000"/>
        </w:rPr>
        <w:t xml:space="preserve"> the youth and teaching about false gods.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D</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27) Socrates referred to himself as</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a</w:t>
      </w:r>
      <w:proofErr w:type="gramEnd"/>
      <w:r>
        <w:rPr>
          <w:b w:val="0"/>
          <w:bCs w:val="0"/>
          <w:i w:val="0"/>
          <w:iCs w:val="0"/>
          <w:color w:val="000000"/>
        </w:rPr>
        <w:t xml:space="preserve"> mirror that reflects the truths in nature.</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the</w:t>
      </w:r>
      <w:proofErr w:type="gramEnd"/>
      <w:r>
        <w:rPr>
          <w:b w:val="0"/>
          <w:bCs w:val="0"/>
          <w:i w:val="0"/>
          <w:iCs w:val="0"/>
          <w:color w:val="000000"/>
        </w:rPr>
        <w:t xml:space="preserve"> housekeeper of the mind.</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the</w:t>
      </w:r>
      <w:proofErr w:type="gramEnd"/>
      <w:r>
        <w:rPr>
          <w:b w:val="0"/>
          <w:bCs w:val="0"/>
          <w:i w:val="0"/>
          <w:iCs w:val="0"/>
          <w:color w:val="000000"/>
        </w:rPr>
        <w:t xml:space="preserve"> midwife of ideas.</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an</w:t>
      </w:r>
      <w:proofErr w:type="gramEnd"/>
      <w:r>
        <w:rPr>
          <w:b w:val="0"/>
          <w:bCs w:val="0"/>
          <w:i w:val="0"/>
          <w:iCs w:val="0"/>
          <w:color w:val="000000"/>
        </w:rPr>
        <w:t xml:space="preserve"> artist that creates pictures with ideas.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C</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28) Socrates believed he was wiser than anyone else in Athens because he</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had</w:t>
      </w:r>
      <w:proofErr w:type="gramEnd"/>
      <w:r>
        <w:rPr>
          <w:b w:val="0"/>
          <w:bCs w:val="0"/>
          <w:i w:val="0"/>
          <w:iCs w:val="0"/>
          <w:color w:val="000000"/>
        </w:rPr>
        <w:t xml:space="preserve"> found the ultimate truth, using the Socratic method.</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knew</w:t>
      </w:r>
      <w:proofErr w:type="gramEnd"/>
      <w:r>
        <w:rPr>
          <w:b w:val="0"/>
          <w:bCs w:val="0"/>
          <w:i w:val="0"/>
          <w:iCs w:val="0"/>
          <w:color w:val="000000"/>
        </w:rPr>
        <w:t xml:space="preserve"> he was ignorant.</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did</w:t>
      </w:r>
      <w:proofErr w:type="gramEnd"/>
      <w:r>
        <w:rPr>
          <w:b w:val="0"/>
          <w:bCs w:val="0"/>
          <w:i w:val="0"/>
          <w:iCs w:val="0"/>
          <w:color w:val="000000"/>
        </w:rPr>
        <w:t xml:space="preserve"> not believe in any god.</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realized</w:t>
      </w:r>
      <w:proofErr w:type="gramEnd"/>
      <w:r>
        <w:rPr>
          <w:b w:val="0"/>
          <w:bCs w:val="0"/>
          <w:i w:val="0"/>
          <w:iCs w:val="0"/>
          <w:color w:val="000000"/>
        </w:rPr>
        <w:t xml:space="preserve"> that all opinions are equally true.</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B</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29) In his trial, Socrates referred to himself as</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a</w:t>
      </w:r>
      <w:proofErr w:type="gramEnd"/>
      <w:r>
        <w:rPr>
          <w:b w:val="0"/>
          <w:bCs w:val="0"/>
          <w:i w:val="0"/>
          <w:iCs w:val="0"/>
          <w:color w:val="000000"/>
        </w:rPr>
        <w:t xml:space="preserve"> rudder that keeps the people of Athens on course.</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a</w:t>
      </w:r>
      <w:proofErr w:type="gramEnd"/>
      <w:r>
        <w:rPr>
          <w:b w:val="0"/>
          <w:bCs w:val="0"/>
          <w:i w:val="0"/>
          <w:iCs w:val="0"/>
          <w:color w:val="000000"/>
        </w:rPr>
        <w:t xml:space="preserve"> gadfly that continually harasses people to wake them from their apathy.</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a</w:t>
      </w:r>
      <w:proofErr w:type="gramEnd"/>
      <w:r>
        <w:rPr>
          <w:b w:val="0"/>
          <w:bCs w:val="0"/>
          <w:i w:val="0"/>
          <w:iCs w:val="0"/>
          <w:color w:val="000000"/>
        </w:rPr>
        <w:t xml:space="preserve"> compass that shows people the direction they should take.</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a</w:t>
      </w:r>
      <w:proofErr w:type="gramEnd"/>
      <w:r>
        <w:rPr>
          <w:b w:val="0"/>
          <w:bCs w:val="0"/>
          <w:i w:val="0"/>
          <w:iCs w:val="0"/>
          <w:color w:val="000000"/>
        </w:rPr>
        <w:t xml:space="preserve"> coach that trains people on how to use their intellectual muscles.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B</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56575E">
      <w:pPr>
        <w:pStyle w:val="NormalText"/>
        <w:rPr>
          <w:b w:val="0"/>
          <w:bCs w:val="0"/>
          <w:i w:val="0"/>
          <w:iCs w:val="0"/>
          <w:color w:val="000000"/>
        </w:rPr>
      </w:pPr>
      <w:r>
        <w:rPr>
          <w:b w:val="0"/>
          <w:bCs w:val="0"/>
          <w:i w:val="0"/>
          <w:iCs w:val="0"/>
          <w:color w:val="000000"/>
        </w:rPr>
        <w:br w:type="page"/>
      </w:r>
      <w:r w:rsidR="006865F3">
        <w:rPr>
          <w:b w:val="0"/>
          <w:bCs w:val="0"/>
          <w:i w:val="0"/>
          <w:iCs w:val="0"/>
          <w:color w:val="000000"/>
        </w:rPr>
        <w:lastRenderedPageBreak/>
        <w:t xml:space="preserve">30) The Socratic </w:t>
      </w:r>
      <w:proofErr w:type="gramStart"/>
      <w:r w:rsidR="006865F3">
        <w:rPr>
          <w:b w:val="0"/>
          <w:bCs w:val="0"/>
          <w:i w:val="0"/>
          <w:iCs w:val="0"/>
          <w:color w:val="000000"/>
        </w:rPr>
        <w:t>method</w:t>
      </w:r>
      <w:proofErr w:type="gramEnd"/>
      <w:r w:rsidR="006865F3">
        <w:rPr>
          <w:b w:val="0"/>
          <w:bCs w:val="0"/>
          <w:i w:val="0"/>
          <w:iCs w:val="0"/>
          <w:color w:val="000000"/>
        </w:rPr>
        <w:t xml:space="preserve"> consisted of</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drawing</w:t>
      </w:r>
      <w:proofErr w:type="gramEnd"/>
      <w:r>
        <w:rPr>
          <w:b w:val="0"/>
          <w:bCs w:val="0"/>
          <w:i w:val="0"/>
          <w:iCs w:val="0"/>
          <w:color w:val="000000"/>
        </w:rPr>
        <w:t xml:space="preserve"> philosophical conclusions from scientific observations.</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lecturing</w:t>
      </w:r>
      <w:proofErr w:type="gramEnd"/>
      <w:r>
        <w:rPr>
          <w:b w:val="0"/>
          <w:bCs w:val="0"/>
          <w:i w:val="0"/>
          <w:iCs w:val="0"/>
          <w:color w:val="000000"/>
        </w:rPr>
        <w:t xml:space="preserve"> to people on the basic principles for successful living.</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surveying</w:t>
      </w:r>
      <w:proofErr w:type="gramEnd"/>
      <w:r>
        <w:rPr>
          <w:b w:val="0"/>
          <w:bCs w:val="0"/>
          <w:i w:val="0"/>
          <w:iCs w:val="0"/>
          <w:color w:val="000000"/>
        </w:rPr>
        <w:t xml:space="preserve"> public opinion and embracing the collective wisdom of the majority.</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asking</w:t>
      </w:r>
      <w:proofErr w:type="gramEnd"/>
      <w:r>
        <w:rPr>
          <w:b w:val="0"/>
          <w:bCs w:val="0"/>
          <w:i w:val="0"/>
          <w:iCs w:val="0"/>
          <w:color w:val="000000"/>
        </w:rPr>
        <w:t xml:space="preserve"> questions of people and then questioning their answers.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D</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 xml:space="preserve">31) Socrates undermines </w:t>
      </w:r>
      <w:proofErr w:type="spellStart"/>
      <w:r>
        <w:rPr>
          <w:b w:val="0"/>
          <w:bCs w:val="0"/>
          <w:i w:val="0"/>
          <w:iCs w:val="0"/>
          <w:color w:val="000000"/>
        </w:rPr>
        <w:t>Thrasymachus's</w:t>
      </w:r>
      <w:proofErr w:type="spellEnd"/>
      <w:r>
        <w:rPr>
          <w:b w:val="0"/>
          <w:bCs w:val="0"/>
          <w:i w:val="0"/>
          <w:iCs w:val="0"/>
          <w:color w:val="000000"/>
        </w:rPr>
        <w:t xml:space="preserve"> definition of justice by</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showing</w:t>
      </w:r>
      <w:proofErr w:type="gramEnd"/>
      <w:r>
        <w:rPr>
          <w:b w:val="0"/>
          <w:bCs w:val="0"/>
          <w:i w:val="0"/>
          <w:iCs w:val="0"/>
          <w:color w:val="000000"/>
        </w:rPr>
        <w:t xml:space="preserve"> that it leads to a contradiction.</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arguing</w:t>
      </w:r>
      <w:proofErr w:type="gramEnd"/>
      <w:r>
        <w:rPr>
          <w:b w:val="0"/>
          <w:bCs w:val="0"/>
          <w:i w:val="0"/>
          <w:iCs w:val="0"/>
          <w:color w:val="000000"/>
        </w:rPr>
        <w:t xml:space="preserve"> that most people would be unlikely to accept it.</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demonstrating</w:t>
      </w:r>
      <w:proofErr w:type="gramEnd"/>
      <w:r>
        <w:rPr>
          <w:b w:val="0"/>
          <w:bCs w:val="0"/>
          <w:i w:val="0"/>
          <w:iCs w:val="0"/>
          <w:color w:val="000000"/>
        </w:rPr>
        <w:t xml:space="preserve"> that it would violate the laws of Athens.</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arguing</w:t>
      </w:r>
      <w:proofErr w:type="gramEnd"/>
      <w:r>
        <w:rPr>
          <w:b w:val="0"/>
          <w:bCs w:val="0"/>
          <w:i w:val="0"/>
          <w:iCs w:val="0"/>
          <w:color w:val="000000"/>
        </w:rPr>
        <w:t xml:space="preserve"> that adopting it would lead to social instability.</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32) A central teaching of the Sophists was</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the</w:t>
      </w:r>
      <w:proofErr w:type="gramEnd"/>
      <w:r>
        <w:rPr>
          <w:b w:val="0"/>
          <w:bCs w:val="0"/>
          <w:i w:val="0"/>
          <w:iCs w:val="0"/>
          <w:color w:val="000000"/>
        </w:rPr>
        <w:t xml:space="preserve"> importance of caring for one's own soul.</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it</w:t>
      </w:r>
      <w:proofErr w:type="gramEnd"/>
      <w:r>
        <w:rPr>
          <w:b w:val="0"/>
          <w:bCs w:val="0"/>
          <w:i w:val="0"/>
          <w:iCs w:val="0"/>
          <w:color w:val="000000"/>
        </w:rPr>
        <w:t xml:space="preserve"> is better to be morally good than successful by society's standards.</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skepticism</w:t>
      </w:r>
      <w:proofErr w:type="gramEnd"/>
      <w:r>
        <w:rPr>
          <w:b w:val="0"/>
          <w:bCs w:val="0"/>
          <w:i w:val="0"/>
          <w:iCs w:val="0"/>
          <w:color w:val="000000"/>
        </w:rPr>
        <w:t xml:space="preserve"> concerning our ability to know what is true or good.</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the</w:t>
      </w:r>
      <w:proofErr w:type="gramEnd"/>
      <w:r>
        <w:rPr>
          <w:b w:val="0"/>
          <w:bCs w:val="0"/>
          <w:i w:val="0"/>
          <w:iCs w:val="0"/>
          <w:color w:val="000000"/>
        </w:rPr>
        <w:t xml:space="preserve"> impossibility of finding happiness.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C</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33) Socrates maintained that a good person cannot be harmed by others because</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the</w:t>
      </w:r>
      <w:proofErr w:type="gramEnd"/>
      <w:r>
        <w:rPr>
          <w:b w:val="0"/>
          <w:bCs w:val="0"/>
          <w:i w:val="0"/>
          <w:iCs w:val="0"/>
          <w:color w:val="000000"/>
        </w:rPr>
        <w:t xml:space="preserve"> gods will protect the good person.</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others</w:t>
      </w:r>
      <w:proofErr w:type="gramEnd"/>
      <w:r>
        <w:rPr>
          <w:b w:val="0"/>
          <w:bCs w:val="0"/>
          <w:i w:val="0"/>
          <w:iCs w:val="0"/>
          <w:color w:val="000000"/>
        </w:rPr>
        <w:t xml:space="preserve"> will respect and honor a person who is truly good.</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society</w:t>
      </w:r>
      <w:proofErr w:type="gramEnd"/>
      <w:r>
        <w:rPr>
          <w:b w:val="0"/>
          <w:bCs w:val="0"/>
          <w:i w:val="0"/>
          <w:iCs w:val="0"/>
          <w:color w:val="000000"/>
        </w:rPr>
        <w:t xml:space="preserve"> will come to the defense of someone who is good.</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evil</w:t>
      </w:r>
      <w:proofErr w:type="gramEnd"/>
      <w:r>
        <w:rPr>
          <w:b w:val="0"/>
          <w:bCs w:val="0"/>
          <w:i w:val="0"/>
          <w:iCs w:val="0"/>
          <w:color w:val="000000"/>
        </w:rPr>
        <w:t xml:space="preserve"> people can harm the body, but not a person's true self.</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D</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34) In Plato's Allegory of the Cave, the shadows represented</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our</w:t>
      </w:r>
      <w:proofErr w:type="gramEnd"/>
      <w:r>
        <w:rPr>
          <w:b w:val="0"/>
          <w:bCs w:val="0"/>
          <w:i w:val="0"/>
          <w:iCs w:val="0"/>
          <w:color w:val="000000"/>
        </w:rPr>
        <w:t xml:space="preserve"> doubts and lack of confidence in our own worth.</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the</w:t>
      </w:r>
      <w:proofErr w:type="gramEnd"/>
      <w:r>
        <w:rPr>
          <w:b w:val="0"/>
          <w:bCs w:val="0"/>
          <w:i w:val="0"/>
          <w:iCs w:val="0"/>
          <w:color w:val="000000"/>
        </w:rPr>
        <w:t xml:space="preserve"> fact that truth is elusive and cannot be found.</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the</w:t>
      </w:r>
      <w:proofErr w:type="gramEnd"/>
      <w:r>
        <w:rPr>
          <w:b w:val="0"/>
          <w:bCs w:val="0"/>
          <w:i w:val="0"/>
          <w:iCs w:val="0"/>
          <w:color w:val="000000"/>
        </w:rPr>
        <w:t xml:space="preserve"> gods.</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imperfect</w:t>
      </w:r>
      <w:proofErr w:type="gramEnd"/>
      <w:r>
        <w:rPr>
          <w:b w:val="0"/>
          <w:bCs w:val="0"/>
          <w:i w:val="0"/>
          <w:iCs w:val="0"/>
          <w:color w:val="000000"/>
        </w:rPr>
        <w:t xml:space="preserve"> and confused representations of a higher reality.</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D</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56575E">
      <w:pPr>
        <w:pStyle w:val="NormalText"/>
        <w:rPr>
          <w:b w:val="0"/>
          <w:bCs w:val="0"/>
          <w:i w:val="0"/>
          <w:iCs w:val="0"/>
          <w:color w:val="000000"/>
        </w:rPr>
      </w:pPr>
      <w:r>
        <w:rPr>
          <w:b w:val="0"/>
          <w:bCs w:val="0"/>
          <w:i w:val="0"/>
          <w:iCs w:val="0"/>
          <w:color w:val="000000"/>
        </w:rPr>
        <w:br w:type="page"/>
      </w:r>
      <w:r w:rsidR="006865F3">
        <w:rPr>
          <w:b w:val="0"/>
          <w:bCs w:val="0"/>
          <w:i w:val="0"/>
          <w:iCs w:val="0"/>
          <w:color w:val="000000"/>
        </w:rPr>
        <w:lastRenderedPageBreak/>
        <w:t>35) Three of the six criteria the book discussed for evaluating philosophical claims are</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cultural</w:t>
      </w:r>
      <w:proofErr w:type="gramEnd"/>
      <w:r>
        <w:rPr>
          <w:b w:val="0"/>
          <w:bCs w:val="0"/>
          <w:i w:val="0"/>
          <w:iCs w:val="0"/>
          <w:color w:val="000000"/>
        </w:rPr>
        <w:t xml:space="preserve"> consensus, convincingness, clarity.</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clarity</w:t>
      </w:r>
      <w:proofErr w:type="gramEnd"/>
      <w:r>
        <w:rPr>
          <w:b w:val="0"/>
          <w:bCs w:val="0"/>
          <w:i w:val="0"/>
          <w:iCs w:val="0"/>
          <w:color w:val="000000"/>
        </w:rPr>
        <w:t>, consistency, comprehensiveness.</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centrality</w:t>
      </w:r>
      <w:proofErr w:type="gramEnd"/>
      <w:r>
        <w:rPr>
          <w:b w:val="0"/>
          <w:bCs w:val="0"/>
          <w:i w:val="0"/>
          <w:iCs w:val="0"/>
          <w:color w:val="000000"/>
        </w:rPr>
        <w:t>, comprehensiveness, cultural consensus.</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compatibility</w:t>
      </w:r>
      <w:proofErr w:type="gramEnd"/>
      <w:r>
        <w:rPr>
          <w:b w:val="0"/>
          <w:bCs w:val="0"/>
          <w:i w:val="0"/>
          <w:iCs w:val="0"/>
          <w:color w:val="000000"/>
        </w:rPr>
        <w:t>, conviction, centrality.</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B</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36) The criterion of "compatibility" evaluates a philosophy in terms of its compatibility with</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the</w:t>
      </w:r>
      <w:proofErr w:type="gramEnd"/>
      <w:r>
        <w:rPr>
          <w:b w:val="0"/>
          <w:bCs w:val="0"/>
          <w:i w:val="0"/>
          <w:iCs w:val="0"/>
          <w:color w:val="000000"/>
        </w:rPr>
        <w:t xml:space="preserve"> answers of other philosophers.</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well-established</w:t>
      </w:r>
      <w:proofErr w:type="gramEnd"/>
      <w:r>
        <w:rPr>
          <w:b w:val="0"/>
          <w:bCs w:val="0"/>
          <w:i w:val="0"/>
          <w:iCs w:val="0"/>
          <w:color w:val="000000"/>
        </w:rPr>
        <w:t xml:space="preserve"> facts and theories.</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a</w:t>
      </w:r>
      <w:proofErr w:type="gramEnd"/>
      <w:r>
        <w:rPr>
          <w:b w:val="0"/>
          <w:bCs w:val="0"/>
          <w:i w:val="0"/>
          <w:iCs w:val="0"/>
          <w:color w:val="000000"/>
        </w:rPr>
        <w:t xml:space="preserve"> vision of life that is emotionally satisfying.</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the</w:t>
      </w:r>
      <w:proofErr w:type="gramEnd"/>
      <w:r>
        <w:rPr>
          <w:b w:val="0"/>
          <w:bCs w:val="0"/>
          <w:i w:val="0"/>
          <w:iCs w:val="0"/>
          <w:color w:val="000000"/>
        </w:rPr>
        <w:t xml:space="preserve"> laws of logic.</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B</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37) In discussing "inference to the best explanation," the text pointed out that</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philosophy</w:t>
      </w:r>
      <w:proofErr w:type="gramEnd"/>
      <w:r>
        <w:rPr>
          <w:b w:val="0"/>
          <w:bCs w:val="0"/>
          <w:i w:val="0"/>
          <w:iCs w:val="0"/>
          <w:color w:val="000000"/>
        </w:rPr>
        <w:t xml:space="preserve"> makes use of this method, but science does not.</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science</w:t>
      </w:r>
      <w:proofErr w:type="gramEnd"/>
      <w:r>
        <w:rPr>
          <w:b w:val="0"/>
          <w:bCs w:val="0"/>
          <w:i w:val="0"/>
          <w:iCs w:val="0"/>
          <w:color w:val="000000"/>
        </w:rPr>
        <w:t xml:space="preserve"> makes use of this method, but philosophy does not.</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both</w:t>
      </w:r>
      <w:proofErr w:type="gramEnd"/>
      <w:r>
        <w:rPr>
          <w:b w:val="0"/>
          <w:bCs w:val="0"/>
          <w:i w:val="0"/>
          <w:iCs w:val="0"/>
          <w:color w:val="000000"/>
        </w:rPr>
        <w:t xml:space="preserve"> science and philosophy make use of this method.</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religion</w:t>
      </w:r>
      <w:proofErr w:type="gramEnd"/>
      <w:r>
        <w:rPr>
          <w:b w:val="0"/>
          <w:bCs w:val="0"/>
          <w:i w:val="0"/>
          <w:iCs w:val="0"/>
          <w:color w:val="000000"/>
        </w:rPr>
        <w:t xml:space="preserve"> makes use of this method, but science and philosophy do not.</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C</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38) Expressing two assertions that could not both be true under any possible circumstances is known as</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a</w:t>
      </w:r>
      <w:proofErr w:type="gramEnd"/>
      <w:r>
        <w:rPr>
          <w:b w:val="0"/>
          <w:bCs w:val="0"/>
          <w:i w:val="0"/>
          <w:iCs w:val="0"/>
          <w:color w:val="000000"/>
        </w:rPr>
        <w:t xml:space="preserve"> logical inconsistency.</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a</w:t>
      </w:r>
      <w:proofErr w:type="gramEnd"/>
      <w:r>
        <w:rPr>
          <w:b w:val="0"/>
          <w:bCs w:val="0"/>
          <w:i w:val="0"/>
          <w:iCs w:val="0"/>
          <w:color w:val="000000"/>
        </w:rPr>
        <w:t xml:space="preserve"> self-referential inconsistency.</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the</w:t>
      </w:r>
      <w:proofErr w:type="gramEnd"/>
      <w:r>
        <w:rPr>
          <w:b w:val="0"/>
          <w:bCs w:val="0"/>
          <w:i w:val="0"/>
          <w:iCs w:val="0"/>
          <w:color w:val="000000"/>
        </w:rPr>
        <w:t xml:space="preserve"> false dichotomy fallacy.</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the</w:t>
      </w:r>
      <w:proofErr w:type="gramEnd"/>
      <w:r>
        <w:rPr>
          <w:b w:val="0"/>
          <w:bCs w:val="0"/>
          <w:i w:val="0"/>
          <w:iCs w:val="0"/>
          <w:color w:val="000000"/>
        </w:rPr>
        <w:t xml:space="preserve"> fallacy of affirming the consequent.</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39) Which of the following is a characteristic of a valid argument?</w:t>
      </w:r>
    </w:p>
    <w:p w:rsidR="006865F3" w:rsidRDefault="006865F3">
      <w:pPr>
        <w:pStyle w:val="NormalText"/>
        <w:rPr>
          <w:b w:val="0"/>
          <w:bCs w:val="0"/>
          <w:i w:val="0"/>
          <w:iCs w:val="0"/>
          <w:color w:val="000000"/>
        </w:rPr>
      </w:pPr>
      <w:r>
        <w:rPr>
          <w:b w:val="0"/>
          <w:bCs w:val="0"/>
          <w:i w:val="0"/>
          <w:iCs w:val="0"/>
          <w:color w:val="000000"/>
        </w:rPr>
        <w:t>A) All the premises must be true.</w:t>
      </w:r>
    </w:p>
    <w:p w:rsidR="006865F3" w:rsidRDefault="006865F3">
      <w:pPr>
        <w:pStyle w:val="NormalText"/>
        <w:rPr>
          <w:b w:val="0"/>
          <w:bCs w:val="0"/>
          <w:i w:val="0"/>
          <w:iCs w:val="0"/>
          <w:color w:val="000000"/>
        </w:rPr>
      </w:pPr>
      <w:r>
        <w:rPr>
          <w:b w:val="0"/>
          <w:bCs w:val="0"/>
          <w:i w:val="0"/>
          <w:iCs w:val="0"/>
          <w:color w:val="000000"/>
        </w:rPr>
        <w:t>B) The conclusion must be true.</w:t>
      </w:r>
    </w:p>
    <w:p w:rsidR="006865F3" w:rsidRDefault="006865F3">
      <w:pPr>
        <w:pStyle w:val="NormalText"/>
        <w:rPr>
          <w:b w:val="0"/>
          <w:bCs w:val="0"/>
          <w:i w:val="0"/>
          <w:iCs w:val="0"/>
          <w:color w:val="000000"/>
        </w:rPr>
      </w:pPr>
      <w:r>
        <w:rPr>
          <w:b w:val="0"/>
          <w:bCs w:val="0"/>
          <w:i w:val="0"/>
          <w:iCs w:val="0"/>
          <w:color w:val="000000"/>
        </w:rPr>
        <w:t>C) If the premises are true, the conclusion must be true.</w:t>
      </w:r>
    </w:p>
    <w:p w:rsidR="006865F3" w:rsidRDefault="006865F3">
      <w:pPr>
        <w:pStyle w:val="NormalText"/>
        <w:rPr>
          <w:b w:val="0"/>
          <w:bCs w:val="0"/>
          <w:i w:val="0"/>
          <w:iCs w:val="0"/>
          <w:color w:val="000000"/>
        </w:rPr>
      </w:pPr>
      <w:r>
        <w:rPr>
          <w:b w:val="0"/>
          <w:bCs w:val="0"/>
          <w:i w:val="0"/>
          <w:iCs w:val="0"/>
          <w:color w:val="000000"/>
        </w:rPr>
        <w:t>D) all of the above</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C</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lastRenderedPageBreak/>
        <w:t>40) A valid argument with all true premises is called</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a</w:t>
      </w:r>
      <w:proofErr w:type="gramEnd"/>
      <w:r>
        <w:rPr>
          <w:b w:val="0"/>
          <w:bCs w:val="0"/>
          <w:i w:val="0"/>
          <w:iCs w:val="0"/>
          <w:color w:val="000000"/>
        </w:rPr>
        <w:t xml:space="preserve"> strong argument.</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a</w:t>
      </w:r>
      <w:proofErr w:type="gramEnd"/>
      <w:r>
        <w:rPr>
          <w:b w:val="0"/>
          <w:bCs w:val="0"/>
          <w:i w:val="0"/>
          <w:iCs w:val="0"/>
          <w:color w:val="000000"/>
        </w:rPr>
        <w:t xml:space="preserve"> cogent argument.</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an</w:t>
      </w:r>
      <w:proofErr w:type="gramEnd"/>
      <w:r>
        <w:rPr>
          <w:b w:val="0"/>
          <w:bCs w:val="0"/>
          <w:i w:val="0"/>
          <w:iCs w:val="0"/>
          <w:color w:val="000000"/>
        </w:rPr>
        <w:t xml:space="preserve"> inductive argument.</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a</w:t>
      </w:r>
      <w:proofErr w:type="gramEnd"/>
      <w:r>
        <w:rPr>
          <w:b w:val="0"/>
          <w:bCs w:val="0"/>
          <w:i w:val="0"/>
          <w:iCs w:val="0"/>
          <w:color w:val="000000"/>
        </w:rPr>
        <w:t xml:space="preserve"> sound argument.</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D</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41) In a sound argument, the conclusion is</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necessarily</w:t>
      </w:r>
      <w:proofErr w:type="gramEnd"/>
      <w:r>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probably</w:t>
      </w:r>
      <w:proofErr w:type="gramEnd"/>
      <w:r>
        <w:rPr>
          <w:b w:val="0"/>
          <w:bCs w:val="0"/>
          <w:i w:val="0"/>
          <w:iCs w:val="0"/>
          <w:color w:val="000000"/>
        </w:rPr>
        <w:t xml:space="preserve"> true.</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valid</w:t>
      </w:r>
      <w:proofErr w:type="gramEnd"/>
      <w:r>
        <w:rPr>
          <w:b w:val="0"/>
          <w:bCs w:val="0"/>
          <w:i w:val="0"/>
          <w:iCs w:val="0"/>
          <w:color w:val="000000"/>
        </w:rPr>
        <w:t>.</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strong</w:t>
      </w:r>
      <w:proofErr w:type="gramEnd"/>
      <w:r>
        <w:rPr>
          <w:b w:val="0"/>
          <w:bCs w:val="0"/>
          <w:i w:val="0"/>
          <w:iCs w:val="0"/>
          <w:color w:val="000000"/>
        </w:rPr>
        <w:t>.</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42) In a cogent argument, the premises are ________ and the conclusion is ________.</w:t>
      </w:r>
    </w:p>
    <w:p w:rsidR="006865F3" w:rsidRDefault="006865F3">
      <w:pPr>
        <w:pStyle w:val="NormalText"/>
        <w:rPr>
          <w:b w:val="0"/>
          <w:bCs w:val="0"/>
          <w:i w:val="0"/>
          <w:iCs w:val="0"/>
          <w:color w:val="000000"/>
        </w:rPr>
      </w:pPr>
      <w:r>
        <w:rPr>
          <w:b w:val="0"/>
          <w:bCs w:val="0"/>
          <w:i w:val="0"/>
          <w:iCs w:val="0"/>
          <w:color w:val="000000"/>
        </w:rPr>
        <w:t xml:space="preserve">A) </w:t>
      </w:r>
      <w:proofErr w:type="gramStart"/>
      <w:r>
        <w:rPr>
          <w:b w:val="0"/>
          <w:bCs w:val="0"/>
          <w:i w:val="0"/>
          <w:iCs w:val="0"/>
          <w:color w:val="000000"/>
        </w:rPr>
        <w:t>true</w:t>
      </w:r>
      <w:proofErr w:type="gramEnd"/>
      <w:r>
        <w:rPr>
          <w:b w:val="0"/>
          <w:bCs w:val="0"/>
          <w:i w:val="0"/>
          <w:iCs w:val="0"/>
          <w:color w:val="000000"/>
        </w:rPr>
        <w:t>; necessarily true</w:t>
      </w:r>
    </w:p>
    <w:p w:rsidR="006865F3" w:rsidRDefault="006865F3">
      <w:pPr>
        <w:pStyle w:val="NormalText"/>
        <w:rPr>
          <w:b w:val="0"/>
          <w:bCs w:val="0"/>
          <w:i w:val="0"/>
          <w:iCs w:val="0"/>
          <w:color w:val="000000"/>
        </w:rPr>
      </w:pPr>
      <w:r>
        <w:rPr>
          <w:b w:val="0"/>
          <w:bCs w:val="0"/>
          <w:i w:val="0"/>
          <w:iCs w:val="0"/>
          <w:color w:val="000000"/>
        </w:rPr>
        <w:t xml:space="preserve">B) </w:t>
      </w:r>
      <w:proofErr w:type="gramStart"/>
      <w:r>
        <w:rPr>
          <w:b w:val="0"/>
          <w:bCs w:val="0"/>
          <w:i w:val="0"/>
          <w:iCs w:val="0"/>
          <w:color w:val="000000"/>
        </w:rPr>
        <w:t>true</w:t>
      </w:r>
      <w:proofErr w:type="gramEnd"/>
      <w:r>
        <w:rPr>
          <w:b w:val="0"/>
          <w:bCs w:val="0"/>
          <w:i w:val="0"/>
          <w:iCs w:val="0"/>
          <w:color w:val="000000"/>
        </w:rPr>
        <w:t>; probably true</w:t>
      </w:r>
    </w:p>
    <w:p w:rsidR="006865F3" w:rsidRDefault="006865F3">
      <w:pPr>
        <w:pStyle w:val="NormalText"/>
        <w:rPr>
          <w:b w:val="0"/>
          <w:bCs w:val="0"/>
          <w:i w:val="0"/>
          <w:iCs w:val="0"/>
          <w:color w:val="000000"/>
        </w:rPr>
      </w:pPr>
      <w:r>
        <w:rPr>
          <w:b w:val="0"/>
          <w:bCs w:val="0"/>
          <w:i w:val="0"/>
          <w:iCs w:val="0"/>
          <w:color w:val="000000"/>
        </w:rPr>
        <w:t xml:space="preserve">C) </w:t>
      </w:r>
      <w:proofErr w:type="gramStart"/>
      <w:r>
        <w:rPr>
          <w:b w:val="0"/>
          <w:bCs w:val="0"/>
          <w:i w:val="0"/>
          <w:iCs w:val="0"/>
          <w:color w:val="000000"/>
        </w:rPr>
        <w:t>valid</w:t>
      </w:r>
      <w:proofErr w:type="gramEnd"/>
      <w:r>
        <w:rPr>
          <w:b w:val="0"/>
          <w:bCs w:val="0"/>
          <w:i w:val="0"/>
          <w:iCs w:val="0"/>
          <w:color w:val="000000"/>
        </w:rPr>
        <w:t>; valid</w:t>
      </w:r>
    </w:p>
    <w:p w:rsidR="006865F3" w:rsidRDefault="006865F3">
      <w:pPr>
        <w:pStyle w:val="NormalText"/>
        <w:rPr>
          <w:b w:val="0"/>
          <w:bCs w:val="0"/>
          <w:i w:val="0"/>
          <w:iCs w:val="0"/>
          <w:color w:val="000000"/>
        </w:rPr>
      </w:pPr>
      <w:r>
        <w:rPr>
          <w:b w:val="0"/>
          <w:bCs w:val="0"/>
          <w:i w:val="0"/>
          <w:iCs w:val="0"/>
          <w:color w:val="000000"/>
        </w:rPr>
        <w:t xml:space="preserve">D) </w:t>
      </w:r>
      <w:proofErr w:type="gramStart"/>
      <w:r>
        <w:rPr>
          <w:b w:val="0"/>
          <w:bCs w:val="0"/>
          <w:i w:val="0"/>
          <w:iCs w:val="0"/>
          <w:color w:val="000000"/>
        </w:rPr>
        <w:t>valid</w:t>
      </w:r>
      <w:proofErr w:type="gramEnd"/>
      <w:r>
        <w:rPr>
          <w:b w:val="0"/>
          <w:bCs w:val="0"/>
          <w:i w:val="0"/>
          <w:iCs w:val="0"/>
          <w:color w:val="000000"/>
        </w:rPr>
        <w:t>; sound</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B</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43) Briefly explain the points the text made under the following headings: philosophy and aerobics, philosophy and love, philosophy and peanut butter, philosophy and colds.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44) Suppose a friend asked, "Why are you studying philosophy? It is an abstract, totally impractical, and useless subject." What sort of reply could you make in defense of philosophy?</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 xml:space="preserve">45) Explain the Socratic </w:t>
      </w:r>
      <w:proofErr w:type="gramStart"/>
      <w:r>
        <w:rPr>
          <w:b w:val="0"/>
          <w:bCs w:val="0"/>
          <w:i w:val="0"/>
          <w:iCs w:val="0"/>
          <w:color w:val="000000"/>
        </w:rPr>
        <w:t>method</w:t>
      </w:r>
      <w:proofErr w:type="gramEnd"/>
      <w:r>
        <w:rPr>
          <w:b w:val="0"/>
          <w:bCs w:val="0"/>
          <w:i w:val="0"/>
          <w:iCs w:val="0"/>
          <w:color w:val="000000"/>
        </w:rPr>
        <w:t xml:space="preserve">. What are the various stages of this method? Next, discuss Socrates' conversation with </w:t>
      </w:r>
      <w:proofErr w:type="spellStart"/>
      <w:r>
        <w:rPr>
          <w:b w:val="0"/>
          <w:bCs w:val="0"/>
          <w:i w:val="0"/>
          <w:iCs w:val="0"/>
          <w:color w:val="000000"/>
        </w:rPr>
        <w:t>Thrasymachus</w:t>
      </w:r>
      <w:proofErr w:type="spellEnd"/>
      <w:r>
        <w:rPr>
          <w:b w:val="0"/>
          <w:bCs w:val="0"/>
          <w:i w:val="0"/>
          <w:iCs w:val="0"/>
          <w:color w:val="000000"/>
        </w:rPr>
        <w:t xml:space="preserve">. What was the issue they were debating? How did Socrates get </w:t>
      </w:r>
      <w:proofErr w:type="spellStart"/>
      <w:r>
        <w:rPr>
          <w:b w:val="0"/>
          <w:bCs w:val="0"/>
          <w:i w:val="0"/>
          <w:iCs w:val="0"/>
          <w:color w:val="000000"/>
        </w:rPr>
        <w:t>Thrasymachus</w:t>
      </w:r>
      <w:proofErr w:type="spellEnd"/>
      <w:r>
        <w:rPr>
          <w:b w:val="0"/>
          <w:bCs w:val="0"/>
          <w:i w:val="0"/>
          <w:iCs w:val="0"/>
          <w:color w:val="000000"/>
        </w:rPr>
        <w:t xml:space="preserve"> to realize that there were problems with his initial position? How did this conversation illustrate Socrates' method?</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46) Why did Socrates call himself the "midwife of ideas"? Why did he refer to himself as a "gadfly"? What does each figure of speech tell us about how he viewed philosophy and his mission?</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47) Who were the Sophists? What was their philosophy? Why did Socrates disagree with them?</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48) Explain what Socrates meant when he said, "A good person cannot be harmed by others." Argue for or against this thesis.</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49) Explain some of Plato's philosophical beliefs as illustrated by the Allegory of the Cave.</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50) What does "inference to the best explanation" mean? What does such an inference seek to accomplish? According to your text, how are science and philosophy similar in their use of this method?</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51) What does it mean to say that an argument is "valid"? If an argument is valid, does that always mean that the premises are true? If the premises of an argument are true, does that always indicate that the argument is valid? Why is it that sound arguments will always have true premises, but that arguments with true premises are not necessarily sound?</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6865F3">
      <w:pPr>
        <w:pStyle w:val="NormalText"/>
        <w:rPr>
          <w:b w:val="0"/>
          <w:bCs w:val="0"/>
          <w:i w:val="0"/>
          <w:iCs w:val="0"/>
          <w:color w:val="000000"/>
        </w:rPr>
      </w:pPr>
      <w:r>
        <w:rPr>
          <w:b w:val="0"/>
          <w:bCs w:val="0"/>
          <w:i w:val="0"/>
          <w:iCs w:val="0"/>
          <w:color w:val="000000"/>
        </w:rPr>
        <w:t>Accessibility:  Keyboard Navigation</w:t>
      </w:r>
    </w:p>
    <w:p w:rsidR="006865F3" w:rsidRDefault="006865F3">
      <w:pPr>
        <w:pStyle w:val="NormalText"/>
        <w:rPr>
          <w:b w:val="0"/>
          <w:bCs w:val="0"/>
          <w:i w:val="0"/>
          <w:iCs w:val="0"/>
          <w:color w:val="000000"/>
        </w:rPr>
      </w:pPr>
    </w:p>
    <w:p w:rsidR="006865F3" w:rsidRDefault="006865F3">
      <w:pPr>
        <w:pStyle w:val="NormalText"/>
        <w:rPr>
          <w:b w:val="0"/>
          <w:bCs w:val="0"/>
          <w:i w:val="0"/>
          <w:iCs w:val="0"/>
          <w:color w:val="000000"/>
        </w:rPr>
      </w:pPr>
      <w:r>
        <w:rPr>
          <w:b w:val="0"/>
          <w:bCs w:val="0"/>
          <w:i w:val="0"/>
          <w:iCs w:val="0"/>
          <w:color w:val="000000"/>
        </w:rPr>
        <w:t>52) Explain the difference between a deductive argument that is valid and an inductive argument that is strong. Give examples of each. Was your example of a deductive valid argument sound or not? Explain. Was your example of an inductively strong argument cogent or not? Explain.</w:t>
      </w:r>
    </w:p>
    <w:p w:rsidR="00B60799" w:rsidRDefault="00B60799">
      <w:pPr>
        <w:pStyle w:val="NormalText"/>
        <w:rPr>
          <w:b w:val="0"/>
          <w:bCs w:val="0"/>
          <w:i w:val="0"/>
          <w:iCs w:val="0"/>
          <w:color w:val="000000"/>
        </w:rPr>
      </w:pPr>
    </w:p>
    <w:p w:rsidR="006865F3" w:rsidRDefault="00B60799">
      <w:pPr>
        <w:pStyle w:val="NormalText"/>
        <w:rPr>
          <w:b w:val="0"/>
          <w:bCs w:val="0"/>
          <w:i w:val="0"/>
          <w:iCs w:val="0"/>
          <w:color w:val="000000"/>
        </w:rPr>
      </w:pPr>
      <w:r>
        <w:rPr>
          <w:b w:val="0"/>
          <w:bCs w:val="0"/>
          <w:i w:val="0"/>
          <w:iCs w:val="0"/>
          <w:color w:val="000000"/>
        </w:rPr>
        <w:t>Answer:</w:t>
      </w:r>
      <w:r w:rsidR="006865F3">
        <w:rPr>
          <w:b w:val="0"/>
          <w:bCs w:val="0"/>
          <w:i w:val="0"/>
          <w:iCs w:val="0"/>
          <w:color w:val="000000"/>
        </w:rPr>
        <w:t xml:space="preserve">  Answer will vary</w:t>
      </w:r>
    </w:p>
    <w:p w:rsidR="006865F3" w:rsidRDefault="0056575E">
      <w:pPr>
        <w:pStyle w:val="NormalText"/>
        <w:spacing w:after="240"/>
      </w:pPr>
      <w:r>
        <w:rPr>
          <w:b w:val="0"/>
          <w:bCs w:val="0"/>
          <w:i w:val="0"/>
          <w:iCs w:val="0"/>
          <w:color w:val="000000"/>
        </w:rPr>
        <w:t>A</w:t>
      </w:r>
      <w:r w:rsidR="006865F3">
        <w:rPr>
          <w:b w:val="0"/>
          <w:bCs w:val="0"/>
          <w:i w:val="0"/>
          <w:iCs w:val="0"/>
          <w:color w:val="000000"/>
        </w:rPr>
        <w:t>c</w:t>
      </w:r>
      <w:r>
        <w:rPr>
          <w:b w:val="0"/>
          <w:bCs w:val="0"/>
          <w:i w:val="0"/>
          <w:iCs w:val="0"/>
          <w:color w:val="000000"/>
        </w:rPr>
        <w:t>c</w:t>
      </w:r>
      <w:r w:rsidR="006865F3">
        <w:rPr>
          <w:b w:val="0"/>
          <w:bCs w:val="0"/>
          <w:i w:val="0"/>
          <w:iCs w:val="0"/>
          <w:color w:val="000000"/>
        </w:rPr>
        <w:t>essibility:  Keyboard Navigation</w:t>
      </w:r>
    </w:p>
    <w:sectPr w:rsidR="006865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389" w:rsidRDefault="00DB4389" w:rsidP="00B60799">
      <w:pPr>
        <w:spacing w:after="0" w:line="240" w:lineRule="auto"/>
      </w:pPr>
      <w:r>
        <w:separator/>
      </w:r>
    </w:p>
  </w:endnote>
  <w:endnote w:type="continuationSeparator" w:id="0">
    <w:p w:rsidR="00DB4389" w:rsidRDefault="00DB4389" w:rsidP="00B6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BF" w:rsidRDefault="00CB1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799" w:rsidRPr="00B60799" w:rsidRDefault="00B60799" w:rsidP="00B60799">
    <w:pPr>
      <w:pStyle w:val="Footer"/>
      <w:spacing w:after="0"/>
      <w:jc w:val="center"/>
      <w:rPr>
        <w:rFonts w:ascii="Times New Roman" w:hAnsi="Times New Roman"/>
        <w:noProof/>
        <w:sz w:val="20"/>
        <w:szCs w:val="20"/>
      </w:rPr>
    </w:pPr>
    <w:r w:rsidRPr="00B60799">
      <w:rPr>
        <w:rFonts w:ascii="Times New Roman" w:hAnsi="Times New Roman"/>
        <w:sz w:val="20"/>
        <w:szCs w:val="20"/>
      </w:rPr>
      <w:fldChar w:fldCharType="begin"/>
    </w:r>
    <w:r w:rsidRPr="00B60799">
      <w:rPr>
        <w:rFonts w:ascii="Times New Roman" w:hAnsi="Times New Roman"/>
        <w:sz w:val="20"/>
        <w:szCs w:val="20"/>
      </w:rPr>
      <w:instrText xml:space="preserve"> PAGE   \* MERGEFORMAT </w:instrText>
    </w:r>
    <w:r w:rsidRPr="00B60799">
      <w:rPr>
        <w:rFonts w:ascii="Times New Roman" w:hAnsi="Times New Roman"/>
        <w:sz w:val="20"/>
        <w:szCs w:val="20"/>
      </w:rPr>
      <w:fldChar w:fldCharType="separate"/>
    </w:r>
    <w:r w:rsidR="00CB13BF">
      <w:rPr>
        <w:rFonts w:ascii="Times New Roman" w:hAnsi="Times New Roman"/>
        <w:noProof/>
        <w:sz w:val="20"/>
        <w:szCs w:val="20"/>
      </w:rPr>
      <w:t>8</w:t>
    </w:r>
    <w:r w:rsidRPr="00B60799">
      <w:rPr>
        <w:rFonts w:ascii="Times New Roman" w:hAnsi="Times New Roman"/>
        <w:sz w:val="20"/>
        <w:szCs w:val="20"/>
      </w:rPr>
      <w:fldChar w:fldCharType="end"/>
    </w:r>
  </w:p>
  <w:p w:rsidR="00B60799" w:rsidRPr="00B60799" w:rsidRDefault="00B60799" w:rsidP="00B60799">
    <w:pPr>
      <w:pStyle w:val="Footer"/>
      <w:spacing w:after="0"/>
      <w:jc w:val="center"/>
      <w:rPr>
        <w:rFonts w:ascii="Times New Roman" w:hAnsi="Times New Roman"/>
        <w:sz w:val="20"/>
        <w:szCs w:val="20"/>
      </w:rPr>
    </w:pPr>
    <w:r w:rsidRPr="00B60799">
      <w:rPr>
        <w:rFonts w:ascii="Times New Roman" w:hAnsi="Times New Roman"/>
        <w:sz w:val="20"/>
        <w:szCs w:val="20"/>
      </w:rPr>
      <w:t>Copyright 2019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BF" w:rsidRDefault="00CB1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389" w:rsidRDefault="00DB4389" w:rsidP="00B60799">
      <w:pPr>
        <w:spacing w:after="0" w:line="240" w:lineRule="auto"/>
      </w:pPr>
      <w:r>
        <w:separator/>
      </w:r>
    </w:p>
  </w:footnote>
  <w:footnote w:type="continuationSeparator" w:id="0">
    <w:p w:rsidR="00DB4389" w:rsidRDefault="00DB4389" w:rsidP="00B60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BF" w:rsidRDefault="00CB1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BF" w:rsidRDefault="00CB1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3BF" w:rsidRDefault="00CB13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99"/>
    <w:rsid w:val="0056575E"/>
    <w:rsid w:val="006865F3"/>
    <w:rsid w:val="007B6433"/>
    <w:rsid w:val="00B60799"/>
    <w:rsid w:val="00CB13BF"/>
    <w:rsid w:val="00CE0E4C"/>
    <w:rsid w:val="00DB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b/>
      <w:bCs/>
      <w:i/>
      <w:iCs/>
      <w:sz w:val="24"/>
      <w:szCs w:val="24"/>
    </w:rPr>
  </w:style>
  <w:style w:type="paragraph" w:styleId="Header">
    <w:name w:val="header"/>
    <w:basedOn w:val="Normal"/>
    <w:link w:val="HeaderChar"/>
    <w:uiPriority w:val="99"/>
    <w:unhideWhenUsed/>
    <w:rsid w:val="00B60799"/>
    <w:pPr>
      <w:tabs>
        <w:tab w:val="center" w:pos="4680"/>
        <w:tab w:val="right" w:pos="9360"/>
      </w:tabs>
    </w:pPr>
  </w:style>
  <w:style w:type="character" w:customStyle="1" w:styleId="HeaderChar">
    <w:name w:val="Header Char"/>
    <w:basedOn w:val="DefaultParagraphFont"/>
    <w:link w:val="Header"/>
    <w:uiPriority w:val="99"/>
    <w:locked/>
    <w:rsid w:val="00B60799"/>
    <w:rPr>
      <w:rFonts w:cs="Times New Roman"/>
    </w:rPr>
  </w:style>
  <w:style w:type="paragraph" w:styleId="Footer">
    <w:name w:val="footer"/>
    <w:basedOn w:val="Normal"/>
    <w:link w:val="FooterChar"/>
    <w:uiPriority w:val="99"/>
    <w:unhideWhenUsed/>
    <w:rsid w:val="00B60799"/>
    <w:pPr>
      <w:tabs>
        <w:tab w:val="center" w:pos="4680"/>
        <w:tab w:val="right" w:pos="9360"/>
      </w:tabs>
    </w:pPr>
  </w:style>
  <w:style w:type="character" w:customStyle="1" w:styleId="FooterChar">
    <w:name w:val="Footer Char"/>
    <w:basedOn w:val="DefaultParagraphFont"/>
    <w:link w:val="Footer"/>
    <w:uiPriority w:val="99"/>
    <w:locked/>
    <w:rsid w:val="00B607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b/>
      <w:bCs/>
      <w:i/>
      <w:iCs/>
      <w:sz w:val="24"/>
      <w:szCs w:val="24"/>
    </w:rPr>
  </w:style>
  <w:style w:type="paragraph" w:styleId="Header">
    <w:name w:val="header"/>
    <w:basedOn w:val="Normal"/>
    <w:link w:val="HeaderChar"/>
    <w:uiPriority w:val="99"/>
    <w:unhideWhenUsed/>
    <w:rsid w:val="00B60799"/>
    <w:pPr>
      <w:tabs>
        <w:tab w:val="center" w:pos="4680"/>
        <w:tab w:val="right" w:pos="9360"/>
      </w:tabs>
    </w:pPr>
  </w:style>
  <w:style w:type="character" w:customStyle="1" w:styleId="HeaderChar">
    <w:name w:val="Header Char"/>
    <w:basedOn w:val="DefaultParagraphFont"/>
    <w:link w:val="Header"/>
    <w:uiPriority w:val="99"/>
    <w:locked/>
    <w:rsid w:val="00B60799"/>
    <w:rPr>
      <w:rFonts w:cs="Times New Roman"/>
    </w:rPr>
  </w:style>
  <w:style w:type="paragraph" w:styleId="Footer">
    <w:name w:val="footer"/>
    <w:basedOn w:val="Normal"/>
    <w:link w:val="FooterChar"/>
    <w:uiPriority w:val="99"/>
    <w:unhideWhenUsed/>
    <w:rsid w:val="00B60799"/>
    <w:pPr>
      <w:tabs>
        <w:tab w:val="center" w:pos="4680"/>
        <w:tab w:val="right" w:pos="9360"/>
      </w:tabs>
    </w:pPr>
  </w:style>
  <w:style w:type="character" w:customStyle="1" w:styleId="FooterChar">
    <w:name w:val="Footer Char"/>
    <w:basedOn w:val="DefaultParagraphFont"/>
    <w:link w:val="Footer"/>
    <w:uiPriority w:val="99"/>
    <w:locked/>
    <w:rsid w:val="00B607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1684</Words>
  <Characters>9601</Characters>
  <Application>Microsoft Office Word</Application>
  <DocSecurity>0</DocSecurity>
  <Lines>80</Lines>
  <Paragraphs>22</Paragraphs>
  <ScaleCrop>false</ScaleCrop>
  <Company/>
  <LinksUpToDate>false</LinksUpToDate>
  <CharactersWithSpaces>11263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2018-06-08T01:20:00Z</dcterms:created>
  <dcterms:modified xsi:type="dcterms:W3CDTF">2018-06-08T01:20:00Z</dcterms:modified>
</cp:coreProperties>
</file>