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99CC2" w14:textId="77777777" w:rsidR="00CE0A96" w:rsidRPr="00356220" w:rsidRDefault="00CE0A96" w:rsidP="00CE0A96">
      <w:pPr>
        <w:spacing w:after="0" w:line="240" w:lineRule="auto"/>
        <w:jc w:val="center"/>
        <w:rPr>
          <w:rFonts w:ascii="Times New Roman" w:eastAsia="Times New Roman" w:hAnsi="Times New Roman" w:cs="Times New Roman"/>
          <w:b/>
          <w:sz w:val="72"/>
          <w:szCs w:val="20"/>
        </w:rPr>
      </w:pPr>
      <w:proofErr w:type="spellStart"/>
      <w:r>
        <w:rPr>
          <w:rFonts w:ascii="Times New Roman" w:eastAsia="Times New Roman" w:hAnsi="Times New Roman" w:cs="Times New Roman"/>
          <w:b/>
          <w:sz w:val="72"/>
          <w:szCs w:val="20"/>
        </w:rPr>
        <w:t>Testbank</w:t>
      </w:r>
      <w:proofErr w:type="spellEnd"/>
    </w:p>
    <w:p w14:paraId="3FFFA8BA" w14:textId="77777777" w:rsidR="00CE0A96" w:rsidRPr="00356220" w:rsidRDefault="00CE0A96" w:rsidP="00CE0A96">
      <w:pPr>
        <w:spacing w:after="0" w:line="240" w:lineRule="auto"/>
        <w:jc w:val="center"/>
        <w:rPr>
          <w:rFonts w:ascii="Times New Roman" w:eastAsia="Times New Roman" w:hAnsi="Times New Roman" w:cs="Times New Roman"/>
          <w:b/>
          <w:sz w:val="40"/>
          <w:szCs w:val="20"/>
        </w:rPr>
      </w:pPr>
    </w:p>
    <w:p w14:paraId="4DF8B0C6" w14:textId="77777777" w:rsidR="00CE0A96" w:rsidRPr="00356220" w:rsidRDefault="00CE0A96" w:rsidP="00CE0A96">
      <w:pPr>
        <w:spacing w:after="0" w:line="240" w:lineRule="auto"/>
        <w:jc w:val="center"/>
        <w:rPr>
          <w:rFonts w:ascii="Times New Roman" w:eastAsia="Times New Roman" w:hAnsi="Times New Roman" w:cs="Times New Roman"/>
          <w:sz w:val="48"/>
          <w:szCs w:val="20"/>
        </w:rPr>
      </w:pPr>
      <w:r w:rsidRPr="00356220">
        <w:rPr>
          <w:rFonts w:ascii="Times New Roman" w:eastAsia="Times New Roman" w:hAnsi="Times New Roman" w:cs="Times New Roman"/>
          <w:sz w:val="48"/>
          <w:szCs w:val="20"/>
        </w:rPr>
        <w:t>to accompany</w:t>
      </w:r>
    </w:p>
    <w:p w14:paraId="58A28787" w14:textId="77777777" w:rsidR="00CE0A96" w:rsidRPr="00356220" w:rsidRDefault="00CE0A96" w:rsidP="00CE0A96">
      <w:pPr>
        <w:spacing w:after="0" w:line="240" w:lineRule="auto"/>
        <w:jc w:val="center"/>
        <w:rPr>
          <w:rFonts w:ascii="Times New Roman" w:eastAsia="Times New Roman" w:hAnsi="Times New Roman" w:cs="Times New Roman"/>
          <w:b/>
          <w:sz w:val="40"/>
          <w:szCs w:val="20"/>
        </w:rPr>
      </w:pPr>
    </w:p>
    <w:p w14:paraId="6E361996" w14:textId="77777777" w:rsidR="00CE0A96" w:rsidRPr="00460857" w:rsidRDefault="00CE0A96" w:rsidP="00CE0A96">
      <w:pPr>
        <w:widowControl w:val="0"/>
        <w:snapToGrid w:val="0"/>
        <w:jc w:val="center"/>
        <w:rPr>
          <w:rFonts w:ascii="Times New Roman" w:eastAsiaTheme="minorHAnsi" w:hAnsi="Times New Roman"/>
          <w:b/>
          <w:bCs/>
          <w:sz w:val="76"/>
          <w:szCs w:val="76"/>
        </w:rPr>
      </w:pPr>
      <w:r w:rsidRPr="00460857">
        <w:rPr>
          <w:rFonts w:ascii="Times New Roman" w:eastAsiaTheme="minorHAnsi" w:hAnsi="Times New Roman"/>
          <w:b/>
          <w:bCs/>
          <w:sz w:val="76"/>
          <w:szCs w:val="76"/>
        </w:rPr>
        <w:t>Business Law</w:t>
      </w:r>
    </w:p>
    <w:p w14:paraId="2C807DA3" w14:textId="4FB2F9EA" w:rsidR="00CE0A96" w:rsidRPr="00460857" w:rsidRDefault="005C4902" w:rsidP="00CE0A96">
      <w:pPr>
        <w:widowControl w:val="0"/>
        <w:snapToGrid w:val="0"/>
        <w:jc w:val="center"/>
        <w:rPr>
          <w:rFonts w:ascii="Times New Roman" w:eastAsiaTheme="minorHAnsi" w:hAnsi="Times New Roman"/>
          <w:b/>
          <w:bCs/>
          <w:sz w:val="68"/>
          <w:szCs w:val="68"/>
        </w:rPr>
      </w:pPr>
      <w:r>
        <w:rPr>
          <w:rFonts w:ascii="Times New Roman" w:eastAsiaTheme="minorHAnsi" w:hAnsi="Times New Roman"/>
          <w:b/>
          <w:bCs/>
          <w:sz w:val="68"/>
          <w:szCs w:val="68"/>
        </w:rPr>
        <w:t>5th e</w:t>
      </w:r>
      <w:r w:rsidR="00CE0A96" w:rsidRPr="00460857">
        <w:rPr>
          <w:rFonts w:ascii="Times New Roman" w:eastAsiaTheme="minorHAnsi" w:hAnsi="Times New Roman"/>
          <w:b/>
          <w:bCs/>
          <w:sz w:val="68"/>
          <w:szCs w:val="68"/>
        </w:rPr>
        <w:t>dition</w:t>
      </w:r>
    </w:p>
    <w:p w14:paraId="5860B0A7" w14:textId="77777777" w:rsidR="00CE0A96" w:rsidRPr="006C23C0" w:rsidRDefault="00CE0A96" w:rsidP="00CE0A96">
      <w:pPr>
        <w:spacing w:after="0" w:line="240" w:lineRule="auto"/>
        <w:ind w:left="357" w:hanging="357"/>
        <w:jc w:val="center"/>
        <w:rPr>
          <w:rFonts w:ascii="Times New Roman" w:eastAsia="Times New Roman" w:hAnsi="Times New Roman" w:cs="Times New Roman"/>
          <w:sz w:val="48"/>
          <w:szCs w:val="48"/>
          <w:lang w:eastAsia="en-US"/>
        </w:rPr>
      </w:pPr>
      <w:r w:rsidRPr="006C23C0">
        <w:rPr>
          <w:rFonts w:ascii="Times New Roman" w:eastAsia="Times New Roman" w:hAnsi="Times New Roman" w:cs="Times New Roman"/>
          <w:sz w:val="48"/>
          <w:szCs w:val="48"/>
          <w:lang w:eastAsia="en-US"/>
        </w:rPr>
        <w:t>by</w:t>
      </w:r>
    </w:p>
    <w:p w14:paraId="1065D9BA" w14:textId="77777777" w:rsidR="00CE0A96" w:rsidRPr="006C23C0" w:rsidRDefault="00CE0A96" w:rsidP="00CE0A96">
      <w:pPr>
        <w:spacing w:after="0" w:line="240" w:lineRule="auto"/>
        <w:ind w:left="357" w:hanging="357"/>
        <w:jc w:val="center"/>
        <w:outlineLvl w:val="0"/>
        <w:rPr>
          <w:rFonts w:ascii="Times New Roman" w:eastAsia="Times New Roman" w:hAnsi="Times New Roman" w:cs="Times New Roman"/>
          <w:sz w:val="48"/>
          <w:szCs w:val="48"/>
          <w:lang w:eastAsia="en-US"/>
        </w:rPr>
      </w:pPr>
      <w:r>
        <w:rPr>
          <w:rFonts w:ascii="Times New Roman" w:eastAsia="Times New Roman" w:hAnsi="Times New Roman" w:cs="Times New Roman"/>
          <w:sz w:val="48"/>
          <w:szCs w:val="48"/>
          <w:lang w:eastAsia="en-US"/>
        </w:rPr>
        <w:t>James</w:t>
      </w:r>
      <w:r w:rsidRPr="006C23C0">
        <w:rPr>
          <w:rFonts w:ascii="Times New Roman" w:eastAsia="Times New Roman" w:hAnsi="Times New Roman" w:cs="Times New Roman"/>
          <w:sz w:val="48"/>
          <w:szCs w:val="48"/>
          <w:lang w:eastAsia="en-US"/>
        </w:rPr>
        <w:t xml:space="preserve"> et al.</w:t>
      </w:r>
    </w:p>
    <w:p w14:paraId="2E5E6CFE" w14:textId="77777777" w:rsidR="00CE0A96" w:rsidRPr="00356220" w:rsidRDefault="00CE0A96" w:rsidP="00CE0A96">
      <w:pPr>
        <w:widowControl w:val="0"/>
        <w:snapToGrid w:val="0"/>
        <w:jc w:val="center"/>
        <w:rPr>
          <w:rFonts w:ascii="Times New Roman" w:eastAsiaTheme="minorHAnsi" w:hAnsi="Times New Roman"/>
          <w:b/>
          <w:bCs/>
        </w:rPr>
      </w:pPr>
    </w:p>
    <w:p w14:paraId="77881D7E" w14:textId="77777777" w:rsidR="00CE0A96" w:rsidRPr="00356220" w:rsidRDefault="00CE0A96" w:rsidP="00CE0A96">
      <w:pPr>
        <w:widowControl w:val="0"/>
        <w:snapToGrid w:val="0"/>
        <w:jc w:val="center"/>
        <w:rPr>
          <w:rFonts w:ascii="Times New Roman" w:eastAsiaTheme="minorHAnsi" w:hAnsi="Times New Roman"/>
        </w:rPr>
      </w:pPr>
    </w:p>
    <w:p w14:paraId="3BE06714" w14:textId="77777777" w:rsidR="00CE0A96" w:rsidRPr="00356220" w:rsidRDefault="00CE0A96" w:rsidP="00CE0A96">
      <w:pPr>
        <w:widowControl w:val="0"/>
        <w:snapToGrid w:val="0"/>
        <w:jc w:val="center"/>
        <w:rPr>
          <w:rFonts w:ascii="Times New Roman" w:eastAsiaTheme="minorHAnsi" w:hAnsi="Times New Roman"/>
        </w:rPr>
      </w:pPr>
    </w:p>
    <w:p w14:paraId="2ADF514B" w14:textId="77777777" w:rsidR="00CE0A96" w:rsidRPr="00356220" w:rsidRDefault="00CE0A96" w:rsidP="00CE0A96">
      <w:pPr>
        <w:widowControl w:val="0"/>
        <w:snapToGrid w:val="0"/>
        <w:jc w:val="center"/>
        <w:rPr>
          <w:rFonts w:ascii="Times New Roman" w:eastAsiaTheme="minorHAnsi" w:hAnsi="Times New Roman"/>
        </w:rPr>
      </w:pPr>
    </w:p>
    <w:p w14:paraId="543E7AB8" w14:textId="77777777" w:rsidR="00CE0A96" w:rsidRDefault="00CE0A96" w:rsidP="00CE0A96">
      <w:pPr>
        <w:keepNext/>
        <w:widowControl w:val="0"/>
        <w:snapToGrid w:val="0"/>
        <w:spacing w:after="0" w:line="240" w:lineRule="auto"/>
        <w:contextualSpacing/>
        <w:jc w:val="center"/>
        <w:outlineLvl w:val="3"/>
        <w:rPr>
          <w:rFonts w:ascii="Times New Roman" w:eastAsia="Times New Roman" w:hAnsi="Times New Roman" w:cs="Times New Roman"/>
          <w:b/>
          <w:sz w:val="48"/>
          <w:szCs w:val="24"/>
        </w:rPr>
      </w:pPr>
    </w:p>
    <w:p w14:paraId="1C75D6B0" w14:textId="77777777" w:rsidR="00CE0A96" w:rsidRPr="00356220" w:rsidRDefault="00CE0A96" w:rsidP="00CE0A96">
      <w:pPr>
        <w:rPr>
          <w:rFonts w:ascii="Times New Roman" w:eastAsiaTheme="minorHAnsi" w:hAnsi="Times New Roman"/>
        </w:rPr>
      </w:pPr>
    </w:p>
    <w:p w14:paraId="6FB9D588" w14:textId="77777777" w:rsidR="00CE0A96" w:rsidRDefault="00CE0A96" w:rsidP="00CE0A96"/>
    <w:p w14:paraId="4741BA11" w14:textId="1A37263A" w:rsidR="00CE0A96" w:rsidRDefault="00CE0A96" w:rsidP="00CE0A96">
      <w:pPr>
        <w:snapToGrid w:val="0"/>
        <w:jc w:val="center"/>
      </w:pPr>
      <w:r w:rsidRPr="00DB0D5D">
        <w:rPr>
          <w:noProof/>
          <w:lang w:val="en-GB" w:eastAsia="en-GB"/>
        </w:rPr>
        <w:drawing>
          <wp:inline distT="0" distB="0" distL="0" distR="0" wp14:anchorId="6A8D8DF7" wp14:editId="538C2A5A">
            <wp:extent cx="3231515" cy="6838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1515" cy="683895"/>
                    </a:xfrm>
                    <a:prstGeom prst="rect">
                      <a:avLst/>
                    </a:prstGeom>
                    <a:noFill/>
                    <a:ln>
                      <a:noFill/>
                    </a:ln>
                  </pic:spPr>
                </pic:pic>
              </a:graphicData>
            </a:graphic>
          </wp:inline>
        </w:drawing>
      </w:r>
    </w:p>
    <w:p w14:paraId="50C23D2F" w14:textId="46B2242B" w:rsidR="00A426F0" w:rsidRDefault="00A426F0" w:rsidP="00CE0A96">
      <w:pPr>
        <w:snapToGrid w:val="0"/>
        <w:jc w:val="center"/>
      </w:pPr>
    </w:p>
    <w:p w14:paraId="3B225545" w14:textId="2F2E1521" w:rsidR="00A426F0" w:rsidRPr="00DB0D5D" w:rsidRDefault="00A426F0" w:rsidP="00CE0A96">
      <w:pPr>
        <w:snapToGrid w:val="0"/>
        <w:jc w:val="center"/>
      </w:pPr>
      <w:r w:rsidRPr="00E37362">
        <w:rPr>
          <w:rFonts w:ascii="Times New Roman" w:eastAsia="Calibri" w:hAnsi="Times New Roman" w:cs="Times New Roman"/>
          <w:i/>
          <w:sz w:val="28"/>
          <w:szCs w:val="28"/>
        </w:rPr>
        <w:t>Not for distribution.  Instructors may assign selected questions in their LMS.</w:t>
      </w:r>
    </w:p>
    <w:p w14:paraId="3F8BFB2A" w14:textId="77777777" w:rsidR="00CE0A96" w:rsidRPr="00AB0F3A" w:rsidRDefault="00CE0A96" w:rsidP="00CE0A96">
      <w:pPr>
        <w:jc w:val="center"/>
        <w:rPr>
          <w:rFonts w:ascii="Times New Roman" w:hAnsi="Times New Roman" w:cs="Times New Roman"/>
          <w:snapToGrid w:val="0"/>
          <w:sz w:val="28"/>
        </w:rPr>
      </w:pPr>
    </w:p>
    <w:p w14:paraId="782F3DB1" w14:textId="77777777" w:rsidR="00CE0A96" w:rsidRPr="005128CD" w:rsidRDefault="00CE0A96" w:rsidP="00CE0A96">
      <w:pPr>
        <w:jc w:val="center"/>
        <w:rPr>
          <w:rFonts w:ascii="Times New Roman" w:hAnsi="Times New Roman" w:cs="Times New Roman"/>
          <w:snapToGrid w:val="0"/>
          <w:sz w:val="28"/>
          <w:szCs w:val="28"/>
        </w:rPr>
      </w:pPr>
      <w:r w:rsidRPr="005128CD">
        <w:rPr>
          <w:rFonts w:ascii="Times New Roman" w:hAnsi="Times New Roman" w:cs="Times New Roman"/>
          <w:snapToGrid w:val="0"/>
          <w:sz w:val="28"/>
          <w:szCs w:val="28"/>
        </w:rPr>
        <w:t>© John Wiley &amp; Sons Australia, Ltd 2020</w:t>
      </w:r>
    </w:p>
    <w:p w14:paraId="475E9B6C" w14:textId="77777777" w:rsidR="00CE0A96" w:rsidRPr="007D1D92" w:rsidRDefault="00CE0A96" w:rsidP="00CE0A96">
      <w:pPr>
        <w:spacing w:line="240" w:lineRule="auto"/>
        <w:contextualSpacing/>
        <w:jc w:val="center"/>
        <w:rPr>
          <w:rFonts w:ascii="Times New Roman" w:hAnsi="Times New Roman" w:cs="Times New Roman"/>
          <w:b/>
          <w:sz w:val="36"/>
        </w:rPr>
      </w:pPr>
      <w:r>
        <w:rPr>
          <w:rFonts w:ascii="Times New Roman" w:hAnsi="Times New Roman" w:cs="Times New Roman"/>
          <w:b/>
          <w:noProof/>
          <w:sz w:val="36"/>
          <w:lang w:val="en-GB" w:eastAsia="en-GB"/>
        </w:rPr>
        <w:lastRenderedPageBreak/>
        <mc:AlternateContent>
          <mc:Choice Requires="wps">
            <w:drawing>
              <wp:anchor distT="0" distB="0" distL="114300" distR="114300" simplePos="0" relativeHeight="251659264" behindDoc="0" locked="0" layoutInCell="1" allowOverlap="1" wp14:anchorId="212908B8" wp14:editId="3E403836">
                <wp:simplePos x="0" y="0"/>
                <wp:positionH relativeFrom="column">
                  <wp:posOffset>6350</wp:posOffset>
                </wp:positionH>
                <wp:positionV relativeFrom="paragraph">
                  <wp:posOffset>8626</wp:posOffset>
                </wp:positionV>
                <wp:extent cx="6409426" cy="565785"/>
                <wp:effectExtent l="0" t="0" r="10795" b="24765"/>
                <wp:wrapNone/>
                <wp:docPr id="2" name="Rectangle 2"/>
                <wp:cNvGraphicFramePr/>
                <a:graphic xmlns:a="http://schemas.openxmlformats.org/drawingml/2006/main">
                  <a:graphicData uri="http://schemas.microsoft.com/office/word/2010/wordprocessingShape">
                    <wps:wsp>
                      <wps:cNvSpPr/>
                      <wps:spPr>
                        <a:xfrm>
                          <a:off x="0" y="0"/>
                          <a:ext cx="6409426" cy="565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522C9358" id="Rectangle 2" o:spid="_x0000_s1026" style="position:absolute;margin-left:.5pt;margin-top:.7pt;width:504.7pt;height:4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" filled="f" strokecolor="black [3213]" strokeweight="1pt"/>
            </w:pict>
          </mc:Fallback>
        </mc:AlternateContent>
      </w:r>
      <w:r w:rsidRPr="007D1D92">
        <w:rPr>
          <w:rFonts w:ascii="Times New Roman" w:hAnsi="Times New Roman" w:cs="Times New Roman"/>
          <w:b/>
          <w:sz w:val="36"/>
        </w:rPr>
        <w:t xml:space="preserve">Chapter </w:t>
      </w:r>
      <w:r>
        <w:rPr>
          <w:rFonts w:ascii="Times New Roman" w:hAnsi="Times New Roman" w:cs="Times New Roman"/>
          <w:b/>
          <w:sz w:val="36"/>
        </w:rPr>
        <w:t>1</w:t>
      </w:r>
    </w:p>
    <w:p w14:paraId="137D5C46" w14:textId="77777777" w:rsidR="00CE0A96" w:rsidRPr="007D1D92" w:rsidRDefault="00CE0A96" w:rsidP="00CE0A96">
      <w:pPr>
        <w:spacing w:line="240" w:lineRule="auto"/>
        <w:contextualSpacing/>
        <w:jc w:val="center"/>
        <w:rPr>
          <w:rFonts w:ascii="Times New Roman" w:hAnsi="Times New Roman" w:cs="Times New Roman"/>
          <w:b/>
          <w:sz w:val="36"/>
        </w:rPr>
      </w:pPr>
      <w:r>
        <w:rPr>
          <w:rFonts w:ascii="Times New Roman" w:hAnsi="Times New Roman" w:cs="Times New Roman"/>
          <w:b/>
          <w:sz w:val="36"/>
        </w:rPr>
        <w:t>Business and the law</w:t>
      </w:r>
    </w:p>
    <w:p w14:paraId="4B499B55" w14:textId="77777777" w:rsidR="00CE0A96" w:rsidRPr="00356220" w:rsidRDefault="00CE0A96" w:rsidP="00CE0A96">
      <w:pPr>
        <w:spacing w:line="240" w:lineRule="auto"/>
        <w:contextualSpacing/>
        <w:rPr>
          <w:rFonts w:ascii="Times New Roman" w:hAnsi="Times New Roman" w:cs="Times New Roman"/>
          <w:b/>
          <w:sz w:val="28"/>
        </w:rPr>
      </w:pPr>
    </w:p>
    <w:p w14:paraId="61D8E4AB" w14:textId="77777777" w:rsidR="00CE0A96" w:rsidRDefault="00CE0A96" w:rsidP="00CE0A96">
      <w:pPr>
        <w:spacing w:line="240" w:lineRule="auto"/>
        <w:contextualSpacing/>
        <w:rPr>
          <w:rFonts w:ascii="Times New Roman" w:hAnsi="Times New Roman" w:cs="Times New Roman"/>
          <w:b/>
          <w:sz w:val="28"/>
        </w:rPr>
      </w:pPr>
    </w:p>
    <w:p w14:paraId="58C9575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1. The purpose of the law is to:</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resolve disputes.</w:t>
      </w:r>
      <w:r>
        <w:rPr>
          <w:rFonts w:ascii="Times New Roman" w:hAnsi="Times New Roman" w:cs="Times New Roman"/>
          <w:sz w:val="24"/>
          <w:szCs w:val="24"/>
        </w:rPr>
        <w:br/>
        <w:t>ii. keep the peace.</w:t>
      </w:r>
      <w:bookmarkStart w:id="0" w:name="_GoBack"/>
      <w:bookmarkEnd w:id="0"/>
      <w:r>
        <w:rPr>
          <w:rFonts w:ascii="Times New Roman" w:hAnsi="Times New Roman" w:cs="Times New Roman"/>
          <w:sz w:val="24"/>
          <w:szCs w:val="24"/>
        </w:rPr>
        <w:br/>
        <w:t>iii. preserve and enforce community values.</w:t>
      </w:r>
      <w:r>
        <w:rPr>
          <w:rFonts w:ascii="Times New Roman" w:hAnsi="Times New Roman" w:cs="Times New Roman"/>
          <w:sz w:val="24"/>
          <w:szCs w:val="24"/>
        </w:rPr>
        <w:br/>
        <w:t xml:space="preserve">iv. ensure that resources and opportunities are distributed fairly within a community. </w:t>
      </w:r>
    </w:p>
    <w:p w14:paraId="3F27F7E0" w14:textId="77777777" w:rsidR="00CE0A96" w:rsidRDefault="00CE0A96" w:rsidP="00CE0A96">
      <w:pPr>
        <w:pStyle w:val="Normal0"/>
        <w:rPr>
          <w:rFonts w:ascii="Times New Roman" w:hAnsi="Times New Roman" w:cs="Times New Roman"/>
        </w:rPr>
      </w:pPr>
    </w:p>
    <w:p w14:paraId="7B5D155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3D091AC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p>
    <w:p w14:paraId="215417B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iv. </w:t>
      </w:r>
    </w:p>
    <w:p w14:paraId="321F54E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iv. </w:t>
      </w:r>
    </w:p>
    <w:p w14:paraId="7709C27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C763C2D" w14:textId="6635CA65"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EEF6861" w14:textId="6D94FBED"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71844FDD" w14:textId="77777777" w:rsidR="00CE0A96" w:rsidRDefault="00CE0A96" w:rsidP="00CE0A96">
      <w:pPr>
        <w:pStyle w:val="Normal0"/>
        <w:rPr>
          <w:sz w:val="23"/>
          <w:szCs w:val="23"/>
        </w:rPr>
      </w:pPr>
    </w:p>
    <w:p w14:paraId="7BF8D096" w14:textId="77777777" w:rsidR="00CE0A96" w:rsidRDefault="00CE0A96" w:rsidP="00CE0A96">
      <w:pPr>
        <w:pStyle w:val="Normal0"/>
        <w:rPr>
          <w:sz w:val="23"/>
          <w:szCs w:val="23"/>
        </w:rPr>
      </w:pPr>
    </w:p>
    <w:p w14:paraId="1366FBB6" w14:textId="639E119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2. A legal system that complies with the rule of law will ensure that:</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F47932">
        <w:rPr>
          <w:rFonts w:ascii="Times New Roman" w:hAnsi="Times New Roman" w:cs="Times New Roman"/>
          <w:sz w:val="24"/>
          <w:szCs w:val="24"/>
        </w:rPr>
        <w:t xml:space="preserve">all </w:t>
      </w:r>
      <w:r>
        <w:rPr>
          <w:rFonts w:ascii="Times New Roman" w:hAnsi="Times New Roman" w:cs="Times New Roman"/>
          <w:sz w:val="24"/>
          <w:szCs w:val="24"/>
        </w:rPr>
        <w:t>citizens have legal rights enforceable in the courts.</w:t>
      </w:r>
      <w:r>
        <w:rPr>
          <w:rFonts w:ascii="Times New Roman" w:hAnsi="Times New Roman" w:cs="Times New Roman"/>
          <w:sz w:val="24"/>
          <w:szCs w:val="24"/>
        </w:rPr>
        <w:br/>
        <w:t xml:space="preserve">ii. </w:t>
      </w:r>
      <w:r w:rsidR="00F47932">
        <w:rPr>
          <w:rFonts w:ascii="Times New Roman" w:hAnsi="Times New Roman" w:cs="Times New Roman"/>
          <w:sz w:val="24"/>
          <w:szCs w:val="24"/>
        </w:rPr>
        <w:t xml:space="preserve">the </w:t>
      </w:r>
      <w:r>
        <w:rPr>
          <w:rFonts w:ascii="Times New Roman" w:hAnsi="Times New Roman" w:cs="Times New Roman"/>
          <w:sz w:val="24"/>
          <w:szCs w:val="24"/>
        </w:rPr>
        <w:t>law will be applied equally to all.</w:t>
      </w:r>
      <w:r>
        <w:rPr>
          <w:rFonts w:ascii="Times New Roman" w:hAnsi="Times New Roman" w:cs="Times New Roman"/>
          <w:sz w:val="24"/>
          <w:szCs w:val="24"/>
        </w:rPr>
        <w:br/>
        <w:t xml:space="preserve">iii. </w:t>
      </w:r>
      <w:r w:rsidR="00F47932">
        <w:rPr>
          <w:rFonts w:ascii="Times New Roman" w:hAnsi="Times New Roman" w:cs="Times New Roman"/>
          <w:sz w:val="24"/>
          <w:szCs w:val="24"/>
        </w:rPr>
        <w:t xml:space="preserve">a </w:t>
      </w:r>
      <w:r>
        <w:rPr>
          <w:rFonts w:ascii="Times New Roman" w:hAnsi="Times New Roman" w:cs="Times New Roman"/>
          <w:sz w:val="24"/>
          <w:szCs w:val="24"/>
        </w:rPr>
        <w:t>person is not tried more than once for a given crime.</w:t>
      </w:r>
      <w:r>
        <w:rPr>
          <w:rFonts w:ascii="Times New Roman" w:hAnsi="Times New Roman" w:cs="Times New Roman"/>
          <w:sz w:val="24"/>
          <w:szCs w:val="24"/>
        </w:rPr>
        <w:br/>
        <w:t xml:space="preserve">iv. </w:t>
      </w:r>
      <w:r w:rsidR="00F47932">
        <w:rPr>
          <w:rFonts w:ascii="Times New Roman" w:hAnsi="Times New Roman" w:cs="Times New Roman"/>
          <w:sz w:val="24"/>
          <w:szCs w:val="24"/>
        </w:rPr>
        <w:t xml:space="preserve">people </w:t>
      </w:r>
      <w:r>
        <w:rPr>
          <w:rFonts w:ascii="Times New Roman" w:hAnsi="Times New Roman" w:cs="Times New Roman"/>
          <w:sz w:val="24"/>
          <w:szCs w:val="24"/>
        </w:rPr>
        <w:t xml:space="preserve">will only be punished for conduct that is expressly made illegal. </w:t>
      </w:r>
    </w:p>
    <w:p w14:paraId="70D33A46" w14:textId="77777777" w:rsidR="00CE0A96" w:rsidRDefault="00CE0A96" w:rsidP="00CE0A96">
      <w:pPr>
        <w:pStyle w:val="Normal0"/>
        <w:rPr>
          <w:rFonts w:ascii="Times New Roman" w:hAnsi="Times New Roman" w:cs="Times New Roman"/>
        </w:rPr>
      </w:pPr>
    </w:p>
    <w:p w14:paraId="726F825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3AE9429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p>
    <w:p w14:paraId="21AB763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iv. </w:t>
      </w:r>
    </w:p>
    <w:p w14:paraId="49E3D98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ii, iii, iv. </w:t>
      </w:r>
    </w:p>
    <w:p w14:paraId="451CE1F1"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014A27C" w14:textId="4A6189E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2AA30E9" w14:textId="79569CC9"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46232786" w14:textId="77777777" w:rsidR="00CE0A96" w:rsidRDefault="00CE0A96" w:rsidP="00CE0A96">
      <w:pPr>
        <w:pStyle w:val="Normal0"/>
        <w:rPr>
          <w:sz w:val="23"/>
          <w:szCs w:val="23"/>
        </w:rPr>
      </w:pPr>
    </w:p>
    <w:p w14:paraId="4DB00EBB" w14:textId="77777777" w:rsidR="00CE0A96" w:rsidRDefault="00CE0A96" w:rsidP="00CE0A96">
      <w:pPr>
        <w:pStyle w:val="Normal0"/>
        <w:rPr>
          <w:sz w:val="23"/>
          <w:szCs w:val="23"/>
        </w:rPr>
      </w:pPr>
    </w:p>
    <w:p w14:paraId="7631E79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 Public law is concerned with the relationship between the citizen and the state, and includes: </w:t>
      </w:r>
    </w:p>
    <w:p w14:paraId="738F370B" w14:textId="77777777" w:rsidR="00CE0A96" w:rsidRDefault="00CE0A96" w:rsidP="00CE0A96">
      <w:pPr>
        <w:pStyle w:val="Normal0"/>
        <w:rPr>
          <w:rFonts w:ascii="Times New Roman" w:hAnsi="Times New Roman" w:cs="Times New Roman"/>
        </w:rPr>
      </w:pPr>
    </w:p>
    <w:p w14:paraId="583F8613" w14:textId="4058CA2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F47932">
        <w:rPr>
          <w:rFonts w:ascii="Times New Roman" w:hAnsi="Times New Roman" w:cs="Times New Roman"/>
          <w:sz w:val="24"/>
          <w:szCs w:val="24"/>
        </w:rPr>
        <w:t xml:space="preserve">contract </w:t>
      </w:r>
      <w:r>
        <w:rPr>
          <w:rFonts w:ascii="Times New Roman" w:hAnsi="Times New Roman" w:cs="Times New Roman"/>
          <w:sz w:val="24"/>
          <w:szCs w:val="24"/>
        </w:rPr>
        <w:t xml:space="preserve">law and criminal law. </w:t>
      </w:r>
    </w:p>
    <w:p w14:paraId="18076218" w14:textId="0D8D1C6A"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F47932">
        <w:rPr>
          <w:rFonts w:ascii="Times New Roman" w:hAnsi="Times New Roman" w:cs="Times New Roman"/>
          <w:sz w:val="24"/>
          <w:szCs w:val="24"/>
        </w:rPr>
        <w:t xml:space="preserve">administrative </w:t>
      </w:r>
      <w:r>
        <w:rPr>
          <w:rFonts w:ascii="Times New Roman" w:hAnsi="Times New Roman" w:cs="Times New Roman"/>
          <w:sz w:val="24"/>
          <w:szCs w:val="24"/>
        </w:rPr>
        <w:t xml:space="preserve">law and tort law. </w:t>
      </w:r>
    </w:p>
    <w:p w14:paraId="6E4AE85D" w14:textId="3C19E9D6"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F47932">
        <w:rPr>
          <w:rFonts w:ascii="Times New Roman" w:hAnsi="Times New Roman" w:cs="Times New Roman"/>
          <w:sz w:val="24"/>
          <w:szCs w:val="24"/>
        </w:rPr>
        <w:t xml:space="preserve">taxation </w:t>
      </w:r>
      <w:r>
        <w:rPr>
          <w:rFonts w:ascii="Times New Roman" w:hAnsi="Times New Roman" w:cs="Times New Roman"/>
          <w:sz w:val="24"/>
          <w:szCs w:val="24"/>
        </w:rPr>
        <w:t xml:space="preserve">law and property law. </w:t>
      </w:r>
    </w:p>
    <w:p w14:paraId="4AC13A16" w14:textId="22D89D5F"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F47932">
        <w:rPr>
          <w:rFonts w:ascii="Times New Roman" w:hAnsi="Times New Roman" w:cs="Times New Roman"/>
          <w:sz w:val="24"/>
          <w:szCs w:val="24"/>
        </w:rPr>
        <w:t xml:space="preserve">constitutional </w:t>
      </w:r>
      <w:r>
        <w:rPr>
          <w:rFonts w:ascii="Times New Roman" w:hAnsi="Times New Roman" w:cs="Times New Roman"/>
          <w:sz w:val="24"/>
          <w:szCs w:val="24"/>
        </w:rPr>
        <w:t xml:space="preserve">law and administrative law. </w:t>
      </w:r>
    </w:p>
    <w:p w14:paraId="71DE330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458C053" w14:textId="24C9274D"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BD72B43" w14:textId="7A32BF47" w:rsidR="00CE0A96" w:rsidRDefault="00195E88" w:rsidP="00CE0A96">
      <w:pPr>
        <w:pStyle w:val="BODY"/>
      </w:pPr>
      <w:r>
        <w:rPr>
          <w:rFonts w:ascii="Times New Roman" w:hAnsi="Times New Roman" w:cs="Times New Roman"/>
          <w:sz w:val="24"/>
          <w:szCs w:val="24"/>
        </w:rPr>
        <w:lastRenderedPageBreak/>
        <w:t>Learning objective 1.2: What exactly is meant by the word ‘law’? Why is the law so important? What sorts of things does the law regulate? Why does the law keep changing?</w:t>
      </w:r>
      <w:r w:rsidR="00CE0A96">
        <w:t xml:space="preserve"> </w:t>
      </w:r>
    </w:p>
    <w:p w14:paraId="58A36D99" w14:textId="77777777" w:rsidR="00CE0A96" w:rsidRDefault="00CE0A96" w:rsidP="00CE0A96">
      <w:pPr>
        <w:pStyle w:val="Normal0"/>
        <w:rPr>
          <w:sz w:val="23"/>
          <w:szCs w:val="23"/>
        </w:rPr>
      </w:pPr>
    </w:p>
    <w:p w14:paraId="10B072A2" w14:textId="77777777" w:rsidR="00CE0A96" w:rsidRDefault="00CE0A96" w:rsidP="00CE0A96">
      <w:pPr>
        <w:pStyle w:val="Normal0"/>
        <w:rPr>
          <w:sz w:val="23"/>
          <w:szCs w:val="23"/>
        </w:rPr>
      </w:pPr>
    </w:p>
    <w:p w14:paraId="5C2A617B" w14:textId="2128DD7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 Private law is concerned with the relationships between citizens within the </w:t>
      </w:r>
      <w:proofErr w:type="gramStart"/>
      <w:r>
        <w:rPr>
          <w:rFonts w:ascii="Times New Roman" w:hAnsi="Times New Roman" w:cs="Times New Roman"/>
          <w:sz w:val="24"/>
          <w:szCs w:val="24"/>
        </w:rPr>
        <w:t>community, and</w:t>
      </w:r>
      <w:proofErr w:type="gramEnd"/>
      <w:r>
        <w:rPr>
          <w:rFonts w:ascii="Times New Roman" w:hAnsi="Times New Roman" w:cs="Times New Roman"/>
          <w:sz w:val="24"/>
          <w:szCs w:val="24"/>
        </w:rPr>
        <w:t xml:space="preserve"> includes:</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195E88">
        <w:rPr>
          <w:rFonts w:ascii="Times New Roman" w:hAnsi="Times New Roman" w:cs="Times New Roman"/>
          <w:sz w:val="24"/>
          <w:szCs w:val="24"/>
        </w:rPr>
        <w:t xml:space="preserve">contract </w:t>
      </w:r>
      <w:r>
        <w:rPr>
          <w:rFonts w:ascii="Times New Roman" w:hAnsi="Times New Roman" w:cs="Times New Roman"/>
          <w:sz w:val="24"/>
          <w:szCs w:val="24"/>
        </w:rPr>
        <w:t>law and tort law.</w:t>
      </w:r>
      <w:r>
        <w:rPr>
          <w:rFonts w:ascii="Times New Roman" w:hAnsi="Times New Roman" w:cs="Times New Roman"/>
          <w:sz w:val="24"/>
          <w:szCs w:val="24"/>
        </w:rPr>
        <w:br/>
        <w:t xml:space="preserve">ii. </w:t>
      </w:r>
      <w:r w:rsidR="00195E88">
        <w:rPr>
          <w:rFonts w:ascii="Times New Roman" w:hAnsi="Times New Roman" w:cs="Times New Roman"/>
          <w:sz w:val="24"/>
          <w:szCs w:val="24"/>
        </w:rPr>
        <w:t xml:space="preserve">competition </w:t>
      </w:r>
      <w:r>
        <w:rPr>
          <w:rFonts w:ascii="Times New Roman" w:hAnsi="Times New Roman" w:cs="Times New Roman"/>
          <w:sz w:val="24"/>
          <w:szCs w:val="24"/>
        </w:rPr>
        <w:t>law and consumer law.</w:t>
      </w:r>
      <w:r>
        <w:rPr>
          <w:rFonts w:ascii="Times New Roman" w:hAnsi="Times New Roman" w:cs="Times New Roman"/>
          <w:sz w:val="24"/>
          <w:szCs w:val="24"/>
        </w:rPr>
        <w:br/>
        <w:t xml:space="preserve">iii. </w:t>
      </w:r>
      <w:r w:rsidR="00195E88">
        <w:rPr>
          <w:rFonts w:ascii="Times New Roman" w:hAnsi="Times New Roman" w:cs="Times New Roman"/>
          <w:sz w:val="24"/>
          <w:szCs w:val="24"/>
        </w:rPr>
        <w:t xml:space="preserve">commercial </w:t>
      </w:r>
      <w:r>
        <w:rPr>
          <w:rFonts w:ascii="Times New Roman" w:hAnsi="Times New Roman" w:cs="Times New Roman"/>
          <w:sz w:val="24"/>
          <w:szCs w:val="24"/>
        </w:rPr>
        <w:t>law and partnership law.</w:t>
      </w:r>
      <w:r>
        <w:rPr>
          <w:rFonts w:ascii="Times New Roman" w:hAnsi="Times New Roman" w:cs="Times New Roman"/>
          <w:sz w:val="24"/>
          <w:szCs w:val="24"/>
        </w:rPr>
        <w:br/>
        <w:t xml:space="preserve">iv. </w:t>
      </w:r>
      <w:r w:rsidR="00195E88">
        <w:rPr>
          <w:rFonts w:ascii="Times New Roman" w:hAnsi="Times New Roman" w:cs="Times New Roman"/>
          <w:sz w:val="24"/>
          <w:szCs w:val="24"/>
        </w:rPr>
        <w:t xml:space="preserve">employment </w:t>
      </w:r>
      <w:r>
        <w:rPr>
          <w:rFonts w:ascii="Times New Roman" w:hAnsi="Times New Roman" w:cs="Times New Roman"/>
          <w:sz w:val="24"/>
          <w:szCs w:val="24"/>
        </w:rPr>
        <w:t xml:space="preserve">law. </w:t>
      </w:r>
    </w:p>
    <w:p w14:paraId="60EA811A" w14:textId="77777777" w:rsidR="00CE0A96" w:rsidRDefault="00CE0A96" w:rsidP="00CE0A96">
      <w:pPr>
        <w:pStyle w:val="Normal0"/>
        <w:rPr>
          <w:rFonts w:ascii="Times New Roman" w:hAnsi="Times New Roman" w:cs="Times New Roman"/>
        </w:rPr>
      </w:pPr>
    </w:p>
    <w:p w14:paraId="1F679EF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654AE98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ii, iii, iv. </w:t>
      </w:r>
    </w:p>
    <w:p w14:paraId="05EE0B42"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p>
    <w:p w14:paraId="1832985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iv. </w:t>
      </w:r>
    </w:p>
    <w:p w14:paraId="680A8E9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80CA937" w14:textId="09F3E71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8C4A0F0" w14:textId="5BC579C3"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4A5ED7B3" w14:textId="77777777" w:rsidR="00CE0A96" w:rsidRDefault="00CE0A96" w:rsidP="00CE0A96">
      <w:pPr>
        <w:pStyle w:val="Normal0"/>
        <w:rPr>
          <w:sz w:val="23"/>
          <w:szCs w:val="23"/>
        </w:rPr>
      </w:pPr>
    </w:p>
    <w:p w14:paraId="3385D6EE" w14:textId="77777777" w:rsidR="00CE0A96" w:rsidRDefault="00CE0A96" w:rsidP="00CE0A96">
      <w:pPr>
        <w:pStyle w:val="Normal0"/>
        <w:rPr>
          <w:sz w:val="23"/>
          <w:szCs w:val="23"/>
        </w:rPr>
      </w:pPr>
    </w:p>
    <w:p w14:paraId="30932754" w14:textId="30B69154"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 A </w:t>
      </w:r>
      <w:proofErr w:type="gramStart"/>
      <w:r>
        <w:rPr>
          <w:rFonts w:ascii="Times New Roman" w:hAnsi="Times New Roman" w:cs="Times New Roman"/>
          <w:sz w:val="24"/>
          <w:szCs w:val="24"/>
        </w:rPr>
        <w:t>particular law</w:t>
      </w:r>
      <w:proofErr w:type="gramEnd"/>
      <w:r>
        <w:rPr>
          <w:rFonts w:ascii="Times New Roman" w:hAnsi="Times New Roman" w:cs="Times New Roman"/>
          <w:sz w:val="24"/>
          <w:szCs w:val="24"/>
        </w:rPr>
        <w:t xml:space="preserve"> might be changed because of:</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195E88">
        <w:rPr>
          <w:rFonts w:ascii="Times New Roman" w:hAnsi="Times New Roman" w:cs="Times New Roman"/>
          <w:sz w:val="24"/>
          <w:szCs w:val="24"/>
        </w:rPr>
        <w:t xml:space="preserve">a </w:t>
      </w:r>
      <w:r>
        <w:rPr>
          <w:rFonts w:ascii="Times New Roman" w:hAnsi="Times New Roman" w:cs="Times New Roman"/>
          <w:sz w:val="24"/>
          <w:szCs w:val="24"/>
        </w:rPr>
        <w:t>change in government.</w:t>
      </w:r>
      <w:r>
        <w:rPr>
          <w:rFonts w:ascii="Times New Roman" w:hAnsi="Times New Roman" w:cs="Times New Roman"/>
          <w:sz w:val="24"/>
          <w:szCs w:val="24"/>
        </w:rPr>
        <w:br/>
        <w:t xml:space="preserve">ii. </w:t>
      </w:r>
      <w:r w:rsidR="00195E88">
        <w:rPr>
          <w:rFonts w:ascii="Times New Roman" w:hAnsi="Times New Roman" w:cs="Times New Roman"/>
          <w:sz w:val="24"/>
          <w:szCs w:val="24"/>
        </w:rPr>
        <w:t xml:space="preserve">changing </w:t>
      </w:r>
      <w:r>
        <w:rPr>
          <w:rFonts w:ascii="Times New Roman" w:hAnsi="Times New Roman" w:cs="Times New Roman"/>
          <w:sz w:val="24"/>
          <w:szCs w:val="24"/>
        </w:rPr>
        <w:t>social and moral values.</w:t>
      </w:r>
      <w:r>
        <w:rPr>
          <w:rFonts w:ascii="Times New Roman" w:hAnsi="Times New Roman" w:cs="Times New Roman"/>
          <w:sz w:val="24"/>
          <w:szCs w:val="24"/>
        </w:rPr>
        <w:br/>
        <w:t xml:space="preserve">iii. </w:t>
      </w:r>
      <w:r w:rsidR="00195E88">
        <w:rPr>
          <w:rFonts w:ascii="Times New Roman" w:hAnsi="Times New Roman" w:cs="Times New Roman"/>
          <w:sz w:val="24"/>
          <w:szCs w:val="24"/>
        </w:rPr>
        <w:t xml:space="preserve">old </w:t>
      </w:r>
      <w:r>
        <w:rPr>
          <w:rFonts w:ascii="Times New Roman" w:hAnsi="Times New Roman" w:cs="Times New Roman"/>
          <w:sz w:val="24"/>
          <w:szCs w:val="24"/>
        </w:rPr>
        <w:t>legislation automatically expiring.</w:t>
      </w:r>
      <w:r>
        <w:rPr>
          <w:rFonts w:ascii="Times New Roman" w:hAnsi="Times New Roman" w:cs="Times New Roman"/>
          <w:sz w:val="24"/>
          <w:szCs w:val="24"/>
        </w:rPr>
        <w:br/>
        <w:t xml:space="preserve">iv.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invention of new technologies. </w:t>
      </w:r>
    </w:p>
    <w:p w14:paraId="18588434" w14:textId="77777777" w:rsidR="00CE0A96" w:rsidRDefault="00CE0A96" w:rsidP="00CE0A96">
      <w:pPr>
        <w:pStyle w:val="Normal0"/>
        <w:rPr>
          <w:rFonts w:ascii="Times New Roman" w:hAnsi="Times New Roman" w:cs="Times New Roman"/>
        </w:rPr>
      </w:pPr>
    </w:p>
    <w:p w14:paraId="16D48BB2"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72FFE61B"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p>
    <w:p w14:paraId="5E2B8DB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iv. </w:t>
      </w:r>
    </w:p>
    <w:p w14:paraId="47E8CC0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ii, iii, iv. </w:t>
      </w:r>
    </w:p>
    <w:p w14:paraId="48E8BA0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3359E4C" w14:textId="1C71E45B"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B0697D5" w14:textId="5B61E301"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6FBB87F" w14:textId="77777777" w:rsidR="00CE0A96" w:rsidRDefault="00CE0A96" w:rsidP="00CE0A96">
      <w:pPr>
        <w:pStyle w:val="Normal0"/>
        <w:rPr>
          <w:sz w:val="23"/>
          <w:szCs w:val="23"/>
        </w:rPr>
      </w:pPr>
    </w:p>
    <w:p w14:paraId="21E1AC1E" w14:textId="77777777" w:rsidR="00CE0A96" w:rsidRDefault="00CE0A96" w:rsidP="00CE0A96">
      <w:pPr>
        <w:pStyle w:val="Normal0"/>
        <w:rPr>
          <w:sz w:val="23"/>
          <w:szCs w:val="23"/>
        </w:rPr>
      </w:pPr>
    </w:p>
    <w:p w14:paraId="6994B56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6. Contract law regulates: </w:t>
      </w:r>
    </w:p>
    <w:p w14:paraId="09009E65" w14:textId="77777777" w:rsidR="00CE0A96" w:rsidRDefault="00CE0A96" w:rsidP="00CE0A96">
      <w:pPr>
        <w:pStyle w:val="Normal0"/>
        <w:rPr>
          <w:rFonts w:ascii="Times New Roman" w:hAnsi="Times New Roman" w:cs="Times New Roman"/>
        </w:rPr>
      </w:pPr>
    </w:p>
    <w:p w14:paraId="77C937F8" w14:textId="5E4CB5C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relationship between the various arms of government. </w:t>
      </w:r>
    </w:p>
    <w:p w14:paraId="7D751688" w14:textId="6B4A64B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 xml:space="preserve">agreements </w:t>
      </w:r>
      <w:r>
        <w:rPr>
          <w:rFonts w:ascii="Times New Roman" w:hAnsi="Times New Roman" w:cs="Times New Roman"/>
          <w:sz w:val="24"/>
          <w:szCs w:val="24"/>
        </w:rPr>
        <w:t xml:space="preserve">and promises. </w:t>
      </w:r>
    </w:p>
    <w:p w14:paraId="0FEE5FE9" w14:textId="6ABBCC2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 xml:space="preserve">the </w:t>
      </w:r>
      <w:r>
        <w:rPr>
          <w:rFonts w:ascii="Times New Roman" w:hAnsi="Times New Roman" w:cs="Times New Roman"/>
          <w:sz w:val="24"/>
          <w:szCs w:val="24"/>
        </w:rPr>
        <w:t>compensation of victims for another</w:t>
      </w:r>
      <w:r w:rsidR="00195E88">
        <w:rPr>
          <w:rFonts w:ascii="Times New Roman" w:hAnsi="Times New Roman" w:cs="Times New Roman"/>
          <w:sz w:val="24"/>
          <w:szCs w:val="24"/>
        </w:rPr>
        <w:t>’</w:t>
      </w:r>
      <w:r>
        <w:rPr>
          <w:rFonts w:ascii="Times New Roman" w:hAnsi="Times New Roman" w:cs="Times New Roman"/>
          <w:sz w:val="24"/>
          <w:szCs w:val="24"/>
        </w:rPr>
        <w:t xml:space="preserve">s carelessness. </w:t>
      </w:r>
    </w:p>
    <w:p w14:paraId="46E234E7" w14:textId="4CC5804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195E88">
        <w:rPr>
          <w:rFonts w:ascii="Times New Roman" w:hAnsi="Times New Roman" w:cs="Times New Roman"/>
          <w:sz w:val="24"/>
          <w:szCs w:val="24"/>
        </w:rPr>
        <w:t xml:space="preserve">criminal </w:t>
      </w:r>
      <w:r>
        <w:rPr>
          <w:rFonts w:ascii="Times New Roman" w:hAnsi="Times New Roman" w:cs="Times New Roman"/>
          <w:sz w:val="24"/>
          <w:szCs w:val="24"/>
        </w:rPr>
        <w:t xml:space="preserve">liability. </w:t>
      </w:r>
    </w:p>
    <w:p w14:paraId="6F1451CA"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992A458" w14:textId="65C5FDF4"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9B7CED1" w14:textId="4259085C"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B85CB5D" w14:textId="77777777" w:rsidR="00CE0A96" w:rsidRDefault="00CE0A96" w:rsidP="00CE0A96">
      <w:pPr>
        <w:pStyle w:val="Normal0"/>
        <w:rPr>
          <w:sz w:val="23"/>
          <w:szCs w:val="23"/>
        </w:rPr>
      </w:pPr>
    </w:p>
    <w:p w14:paraId="06D7ABC5" w14:textId="77777777" w:rsidR="00CE0A96" w:rsidRDefault="00CE0A96" w:rsidP="00CE0A96">
      <w:pPr>
        <w:pStyle w:val="Normal0"/>
        <w:rPr>
          <w:sz w:val="23"/>
          <w:szCs w:val="23"/>
        </w:rPr>
      </w:pPr>
    </w:p>
    <w:p w14:paraId="1AE55725" w14:textId="788855AE"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7. Tort law may be classified as:</w:t>
      </w:r>
      <w:r>
        <w:rPr>
          <w:rFonts w:ascii="Times New Roman" w:hAnsi="Times New Roman" w:cs="Times New Roman"/>
          <w:sz w:val="24"/>
          <w:szCs w:val="24"/>
        </w:rPr>
        <w:br/>
      </w:r>
      <w:proofErr w:type="spellStart"/>
      <w:r w:rsidR="00195E88">
        <w:rPr>
          <w:rFonts w:ascii="Times New Roman" w:hAnsi="Times New Roman" w:cs="Times New Roman"/>
          <w:sz w:val="24"/>
          <w:szCs w:val="24"/>
        </w:rPr>
        <w:t>i</w:t>
      </w:r>
      <w:proofErr w:type="spellEnd"/>
      <w:r w:rsidR="00195E88">
        <w:rPr>
          <w:rFonts w:ascii="Times New Roman" w:hAnsi="Times New Roman" w:cs="Times New Roman"/>
          <w:sz w:val="24"/>
          <w:szCs w:val="24"/>
        </w:rPr>
        <w:t>. public law.</w:t>
      </w:r>
      <w:r w:rsidR="00195E88">
        <w:rPr>
          <w:rFonts w:ascii="Times New Roman" w:hAnsi="Times New Roman" w:cs="Times New Roman"/>
          <w:sz w:val="24"/>
          <w:szCs w:val="24"/>
        </w:rPr>
        <w:br/>
        <w:t>ii. criminal law.</w:t>
      </w:r>
      <w:r w:rsidR="00195E88">
        <w:rPr>
          <w:rFonts w:ascii="Times New Roman" w:hAnsi="Times New Roman" w:cs="Times New Roman"/>
          <w:sz w:val="24"/>
          <w:szCs w:val="24"/>
        </w:rPr>
        <w:br/>
        <w:t>iii. international law.</w:t>
      </w:r>
      <w:r w:rsidR="00195E88">
        <w:rPr>
          <w:rFonts w:ascii="Times New Roman" w:hAnsi="Times New Roman" w:cs="Times New Roman"/>
          <w:sz w:val="24"/>
          <w:szCs w:val="24"/>
        </w:rPr>
        <w:br/>
        <w:t>iv. civil law.</w:t>
      </w:r>
      <w:r w:rsidR="00195E88">
        <w:rPr>
          <w:rFonts w:ascii="Times New Roman" w:hAnsi="Times New Roman" w:cs="Times New Roman"/>
          <w:sz w:val="24"/>
          <w:szCs w:val="24"/>
        </w:rPr>
        <w:br/>
        <w:t>v. domestic law.</w:t>
      </w:r>
      <w:r w:rsidR="00195E88">
        <w:rPr>
          <w:rFonts w:ascii="Times New Roman" w:hAnsi="Times New Roman" w:cs="Times New Roman"/>
          <w:sz w:val="24"/>
          <w:szCs w:val="24"/>
        </w:rPr>
        <w:br/>
        <w:t xml:space="preserve">vi. private law. </w:t>
      </w:r>
    </w:p>
    <w:p w14:paraId="6B4CF138" w14:textId="77777777" w:rsidR="00CE0A96" w:rsidRDefault="00CE0A96" w:rsidP="00CE0A96">
      <w:pPr>
        <w:pStyle w:val="Normal0"/>
        <w:rPr>
          <w:rFonts w:ascii="Times New Roman" w:hAnsi="Times New Roman" w:cs="Times New Roman"/>
        </w:rPr>
      </w:pPr>
    </w:p>
    <w:p w14:paraId="01CED5D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vi. </w:t>
      </w:r>
    </w:p>
    <w:p w14:paraId="76EDC97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ii, iv, v. </w:t>
      </w:r>
    </w:p>
    <w:p w14:paraId="1B56642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iii, iv, v. </w:t>
      </w:r>
    </w:p>
    <w:p w14:paraId="5C4BE94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iv, v, vi. </w:t>
      </w:r>
    </w:p>
    <w:p w14:paraId="674137D6"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C07EDEC" w14:textId="2BE58682"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73F6720" w14:textId="318089A0"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6642227" w14:textId="77777777" w:rsidR="00CE0A96" w:rsidRDefault="00CE0A96" w:rsidP="00CE0A96">
      <w:pPr>
        <w:pStyle w:val="Normal0"/>
        <w:rPr>
          <w:sz w:val="23"/>
          <w:szCs w:val="23"/>
        </w:rPr>
      </w:pPr>
    </w:p>
    <w:p w14:paraId="4A7ED862" w14:textId="77777777" w:rsidR="00CE0A96" w:rsidRDefault="00CE0A96" w:rsidP="00CE0A96">
      <w:pPr>
        <w:pStyle w:val="Normal0"/>
        <w:rPr>
          <w:sz w:val="23"/>
          <w:szCs w:val="23"/>
        </w:rPr>
      </w:pPr>
    </w:p>
    <w:p w14:paraId="7F3FF380" w14:textId="5D16741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8. </w:t>
      </w:r>
      <w:r w:rsidR="00195E88">
        <w:rPr>
          <w:rFonts w:ascii="Times New Roman" w:hAnsi="Times New Roman" w:cs="Times New Roman"/>
          <w:sz w:val="24"/>
          <w:szCs w:val="24"/>
        </w:rPr>
        <w:t>‘</w:t>
      </w:r>
      <w:r>
        <w:rPr>
          <w:rFonts w:ascii="Times New Roman" w:hAnsi="Times New Roman" w:cs="Times New Roman"/>
          <w:sz w:val="24"/>
          <w:szCs w:val="24"/>
        </w:rPr>
        <w:t>Justice</w:t>
      </w:r>
      <w:r w:rsidR="00195E88">
        <w:rPr>
          <w:rFonts w:ascii="Times New Roman" w:hAnsi="Times New Roman" w:cs="Times New Roman"/>
          <w:sz w:val="24"/>
          <w:szCs w:val="24"/>
        </w:rPr>
        <w:t>’</w:t>
      </w:r>
      <w:r>
        <w:rPr>
          <w:rFonts w:ascii="Times New Roman" w:hAnsi="Times New Roman" w:cs="Times New Roman"/>
          <w:sz w:val="24"/>
          <w:szCs w:val="24"/>
        </w:rPr>
        <w:t xml:space="preserve"> can best be understood as: </w:t>
      </w:r>
    </w:p>
    <w:p w14:paraId="536D75C7" w14:textId="77777777" w:rsidR="00CE0A96" w:rsidRDefault="00CE0A96" w:rsidP="00CE0A96">
      <w:pPr>
        <w:pStyle w:val="Normal0"/>
        <w:rPr>
          <w:rFonts w:ascii="Times New Roman" w:hAnsi="Times New Roman" w:cs="Times New Roman"/>
        </w:rPr>
      </w:pPr>
    </w:p>
    <w:p w14:paraId="294C2BEF" w14:textId="74EDB59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morality. </w:t>
      </w:r>
    </w:p>
    <w:p w14:paraId="6A3E4517" w14:textId="35D820E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fairness. </w:t>
      </w:r>
    </w:p>
    <w:p w14:paraId="71ED7851" w14:textId="36926DA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legality. </w:t>
      </w:r>
    </w:p>
    <w:p w14:paraId="3E2DAA05" w14:textId="58F0174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truth. </w:t>
      </w:r>
    </w:p>
    <w:p w14:paraId="78E05F8C"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52BE86FA" w14:textId="25DB8882"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24D0E3E" w14:textId="69B2C4DD"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1128502B" w14:textId="77777777" w:rsidR="00CE0A96" w:rsidRDefault="00CE0A96" w:rsidP="00CE0A96">
      <w:pPr>
        <w:pStyle w:val="Normal0"/>
        <w:rPr>
          <w:sz w:val="23"/>
          <w:szCs w:val="23"/>
        </w:rPr>
      </w:pPr>
    </w:p>
    <w:p w14:paraId="52984DF9" w14:textId="77777777" w:rsidR="00CE0A96" w:rsidRDefault="00CE0A96" w:rsidP="00CE0A96">
      <w:pPr>
        <w:pStyle w:val="Normal0"/>
        <w:rPr>
          <w:sz w:val="23"/>
          <w:szCs w:val="23"/>
        </w:rPr>
      </w:pPr>
    </w:p>
    <w:p w14:paraId="37F426D2" w14:textId="0DBB191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9. As an employer</w:t>
      </w:r>
      <w:r w:rsidR="00195E88">
        <w:rPr>
          <w:rFonts w:ascii="Times New Roman" w:hAnsi="Times New Roman" w:cs="Times New Roman"/>
          <w:sz w:val="24"/>
          <w:szCs w:val="24"/>
        </w:rPr>
        <w:t>,</w:t>
      </w:r>
      <w:r>
        <w:rPr>
          <w:rFonts w:ascii="Times New Roman" w:hAnsi="Times New Roman" w:cs="Times New Roman"/>
          <w:sz w:val="24"/>
          <w:szCs w:val="24"/>
        </w:rPr>
        <w:t xml:space="preserve"> Johnny must pay payroll tax to: </w:t>
      </w:r>
    </w:p>
    <w:p w14:paraId="2C820634" w14:textId="77777777" w:rsidR="00CE0A96" w:rsidRDefault="00CE0A96" w:rsidP="00CE0A96">
      <w:pPr>
        <w:pStyle w:val="Normal0"/>
        <w:rPr>
          <w:rFonts w:ascii="Times New Roman" w:hAnsi="Times New Roman" w:cs="Times New Roman"/>
        </w:rPr>
      </w:pPr>
    </w:p>
    <w:p w14:paraId="1334D069" w14:textId="6DA5863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Federal government. </w:t>
      </w:r>
    </w:p>
    <w:p w14:paraId="6C2C059D" w14:textId="5BB2DDFE"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State government. </w:t>
      </w:r>
    </w:p>
    <w:p w14:paraId="6FE03E16" w14:textId="1FB5A63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Local government. </w:t>
      </w:r>
    </w:p>
    <w:p w14:paraId="08BABB1F" w14:textId="37C72FA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sidR="00195E88">
        <w:rPr>
          <w:rFonts w:ascii="Times New Roman" w:hAnsi="Times New Roman" w:cs="Times New Roman"/>
          <w:sz w:val="24"/>
          <w:szCs w:val="24"/>
        </w:rPr>
        <w:t xml:space="preserve">all </w:t>
      </w:r>
      <w:r>
        <w:rPr>
          <w:rFonts w:ascii="Times New Roman" w:hAnsi="Times New Roman" w:cs="Times New Roman"/>
          <w:sz w:val="24"/>
          <w:szCs w:val="24"/>
        </w:rPr>
        <w:t>of</w:t>
      </w:r>
      <w:proofErr w:type="gramEnd"/>
      <w:r>
        <w:rPr>
          <w:rFonts w:ascii="Times New Roman" w:hAnsi="Times New Roman" w:cs="Times New Roman"/>
          <w:sz w:val="24"/>
          <w:szCs w:val="24"/>
        </w:rPr>
        <w:t xml:space="preserve"> the </w:t>
      </w:r>
      <w:r w:rsidR="00195E88">
        <w:rPr>
          <w:rFonts w:ascii="Times New Roman" w:hAnsi="Times New Roman" w:cs="Times New Roman"/>
          <w:sz w:val="24"/>
          <w:szCs w:val="24"/>
        </w:rPr>
        <w:t>options listed</w:t>
      </w:r>
      <w:r>
        <w:rPr>
          <w:rFonts w:ascii="Times New Roman" w:hAnsi="Times New Roman" w:cs="Times New Roman"/>
          <w:sz w:val="24"/>
          <w:szCs w:val="24"/>
        </w:rPr>
        <w:t xml:space="preserve">. </w:t>
      </w:r>
    </w:p>
    <w:p w14:paraId="7EA941BD"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E4BF9AE" w14:textId="0343F41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3B6522B" w14:textId="06CEDDD0"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047AF9D1" w14:textId="77777777" w:rsidR="00CE0A96" w:rsidRDefault="00CE0A96" w:rsidP="00CE0A96">
      <w:pPr>
        <w:pStyle w:val="Normal0"/>
        <w:rPr>
          <w:sz w:val="23"/>
          <w:szCs w:val="23"/>
        </w:rPr>
      </w:pPr>
    </w:p>
    <w:p w14:paraId="7CCE7142" w14:textId="77777777" w:rsidR="00CE0A96" w:rsidRDefault="00CE0A96" w:rsidP="00CE0A96">
      <w:pPr>
        <w:pStyle w:val="Normal0"/>
        <w:rPr>
          <w:sz w:val="23"/>
          <w:szCs w:val="23"/>
        </w:rPr>
      </w:pPr>
    </w:p>
    <w:p w14:paraId="16DBE2DF"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10. Which if the following is not a key feature of law? </w:t>
      </w:r>
    </w:p>
    <w:p w14:paraId="0C9B3C16" w14:textId="77777777" w:rsidR="00CE0A96" w:rsidRDefault="00CE0A96" w:rsidP="00CE0A96">
      <w:pPr>
        <w:pStyle w:val="Normal0"/>
        <w:rPr>
          <w:rFonts w:ascii="Times New Roman" w:hAnsi="Times New Roman" w:cs="Times New Roman"/>
        </w:rPr>
      </w:pPr>
    </w:p>
    <w:p w14:paraId="3A5CDEE0" w14:textId="0716106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a. A system of rules</w:t>
      </w:r>
    </w:p>
    <w:p w14:paraId="17DF0AC6" w14:textId="5F9816FB"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Approved by the court</w:t>
      </w:r>
    </w:p>
    <w:p w14:paraId="62AD07C6" w14:textId="3ED6094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c. Made by the state</w:t>
      </w:r>
    </w:p>
    <w:p w14:paraId="23101976" w14:textId="66CF7F5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 Enforceabl</w:t>
      </w:r>
      <w:r w:rsidR="00195E88">
        <w:rPr>
          <w:rFonts w:ascii="Times New Roman" w:hAnsi="Times New Roman" w:cs="Times New Roman"/>
          <w:sz w:val="24"/>
          <w:szCs w:val="24"/>
        </w:rPr>
        <w:t>e by prosecution or litigation</w:t>
      </w:r>
    </w:p>
    <w:p w14:paraId="3BAD983D" w14:textId="77777777" w:rsidR="00CE0A96" w:rsidRDefault="00CE0A96" w:rsidP="00CE0A96">
      <w:pPr>
        <w:pStyle w:val="Normal0"/>
        <w:rPr>
          <w:rFonts w:ascii="Times New Roman" w:hAnsi="Times New Roman" w:cs="Times New Roman"/>
        </w:rPr>
      </w:pPr>
      <w:r>
        <w:rPr>
          <w:rFonts w:ascii="Times New Roman" w:hAnsi="Times New Roman" w:cs="Times New Roman"/>
        </w:rPr>
        <w:lastRenderedPageBreak/>
        <w:t xml:space="preserve"> </w:t>
      </w:r>
    </w:p>
    <w:p w14:paraId="0DB623DF" w14:textId="42E38DF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F8ACEF9" w14:textId="6F3A357F"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2B32D956" w14:textId="77777777" w:rsidR="00CE0A96" w:rsidRDefault="00CE0A96" w:rsidP="00CE0A96">
      <w:pPr>
        <w:pStyle w:val="Normal0"/>
        <w:rPr>
          <w:sz w:val="23"/>
          <w:szCs w:val="23"/>
        </w:rPr>
      </w:pPr>
    </w:p>
    <w:p w14:paraId="2208B3A6" w14:textId="77777777" w:rsidR="00CE0A96" w:rsidRDefault="00CE0A96" w:rsidP="00CE0A96">
      <w:pPr>
        <w:pStyle w:val="Normal0"/>
        <w:rPr>
          <w:sz w:val="23"/>
          <w:szCs w:val="23"/>
        </w:rPr>
      </w:pPr>
    </w:p>
    <w:p w14:paraId="42E0A8DE" w14:textId="073B56B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11. Ash promises to meet Johnny for a beer, but never shows up. Ash</w:t>
      </w:r>
      <w:r w:rsidR="00195E88">
        <w:rPr>
          <w:rFonts w:ascii="Times New Roman" w:hAnsi="Times New Roman" w:cs="Times New Roman"/>
          <w:sz w:val="24"/>
          <w:szCs w:val="24"/>
        </w:rPr>
        <w:t>’</w:t>
      </w:r>
      <w:r>
        <w:rPr>
          <w:rFonts w:ascii="Times New Roman" w:hAnsi="Times New Roman" w:cs="Times New Roman"/>
          <w:sz w:val="24"/>
          <w:szCs w:val="24"/>
        </w:rPr>
        <w:t xml:space="preserve">s conduct is: </w:t>
      </w:r>
    </w:p>
    <w:p w14:paraId="3FBB2404" w14:textId="77777777" w:rsidR="00CE0A96" w:rsidRDefault="00CE0A96" w:rsidP="00CE0A96">
      <w:pPr>
        <w:pStyle w:val="Normal0"/>
        <w:rPr>
          <w:rFonts w:ascii="Times New Roman" w:hAnsi="Times New Roman" w:cs="Times New Roman"/>
        </w:rPr>
      </w:pPr>
    </w:p>
    <w:p w14:paraId="09617F5A" w14:textId="2D1742F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ethical and legal. </w:t>
      </w:r>
    </w:p>
    <w:p w14:paraId="7C5F67A0" w14:textId="2700959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unethical but legal. </w:t>
      </w:r>
    </w:p>
    <w:p w14:paraId="73174D59" w14:textId="18B6220C"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ethical but illegal. </w:t>
      </w:r>
    </w:p>
    <w:p w14:paraId="5FFF42A5" w14:textId="52C7740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unethical and illegal</w:t>
      </w:r>
      <w:r w:rsidR="00CE0A96">
        <w:rPr>
          <w:rFonts w:ascii="Times New Roman" w:hAnsi="Times New Roman" w:cs="Times New Roman"/>
          <w:sz w:val="24"/>
          <w:szCs w:val="24"/>
        </w:rPr>
        <w:t xml:space="preserve">. </w:t>
      </w:r>
    </w:p>
    <w:p w14:paraId="5EACA2C2"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FECDF1E" w14:textId="1BE478C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D38584A" w14:textId="0C5787AC"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559FF948" w14:textId="77777777" w:rsidR="00CE0A96" w:rsidRDefault="00CE0A96" w:rsidP="00CE0A96">
      <w:pPr>
        <w:pStyle w:val="Normal0"/>
        <w:rPr>
          <w:sz w:val="23"/>
          <w:szCs w:val="23"/>
        </w:rPr>
      </w:pPr>
    </w:p>
    <w:p w14:paraId="110344F8" w14:textId="77777777" w:rsidR="00CE0A96" w:rsidRDefault="00CE0A96" w:rsidP="00CE0A96">
      <w:pPr>
        <w:pStyle w:val="Normal0"/>
        <w:rPr>
          <w:sz w:val="23"/>
          <w:szCs w:val="23"/>
        </w:rPr>
      </w:pPr>
    </w:p>
    <w:p w14:paraId="45798C2D" w14:textId="6F48923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12. The Federal government compulsorily acquires Tom</w:t>
      </w:r>
      <w:r w:rsidR="00195E88">
        <w:rPr>
          <w:rFonts w:ascii="Times New Roman" w:hAnsi="Times New Roman" w:cs="Times New Roman"/>
          <w:sz w:val="24"/>
          <w:szCs w:val="24"/>
        </w:rPr>
        <w:t>’</w:t>
      </w:r>
      <w:r>
        <w:rPr>
          <w:rFonts w:ascii="Times New Roman" w:hAnsi="Times New Roman" w:cs="Times New Roman"/>
          <w:sz w:val="24"/>
          <w:szCs w:val="24"/>
        </w:rPr>
        <w:t xml:space="preserve">s land as the proposed site for a new freeway. He is not compensated. Tom may be able to challenge the acquisition on the ground that: </w:t>
      </w:r>
    </w:p>
    <w:p w14:paraId="63036905" w14:textId="77777777" w:rsidR="00CE0A96" w:rsidRDefault="00CE0A96" w:rsidP="00CE0A96">
      <w:pPr>
        <w:pStyle w:val="Normal0"/>
        <w:rPr>
          <w:rFonts w:ascii="Times New Roman" w:hAnsi="Times New Roman" w:cs="Times New Roman"/>
        </w:rPr>
      </w:pPr>
    </w:p>
    <w:p w14:paraId="14E0DA62" w14:textId="3DE40D6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according </w:t>
      </w:r>
      <w:r>
        <w:rPr>
          <w:rFonts w:ascii="Times New Roman" w:hAnsi="Times New Roman" w:cs="Times New Roman"/>
          <w:sz w:val="24"/>
          <w:szCs w:val="24"/>
        </w:rPr>
        <w:t xml:space="preserve">to the Australian Constitution he is entitled to </w:t>
      </w:r>
      <w:r w:rsidR="00195E88">
        <w:rPr>
          <w:rFonts w:ascii="Times New Roman" w:hAnsi="Times New Roman" w:cs="Times New Roman"/>
          <w:sz w:val="24"/>
          <w:szCs w:val="24"/>
        </w:rPr>
        <w:t>‘</w:t>
      </w:r>
      <w:r>
        <w:rPr>
          <w:rFonts w:ascii="Times New Roman" w:hAnsi="Times New Roman" w:cs="Times New Roman"/>
          <w:sz w:val="24"/>
          <w:szCs w:val="24"/>
        </w:rPr>
        <w:t>just compensation</w:t>
      </w:r>
      <w:r w:rsidR="00195E88">
        <w:rPr>
          <w:rFonts w:ascii="Times New Roman" w:hAnsi="Times New Roman" w:cs="Times New Roman"/>
          <w:sz w:val="24"/>
          <w:szCs w:val="24"/>
        </w:rPr>
        <w:t>’</w:t>
      </w:r>
      <w:r>
        <w:rPr>
          <w:rFonts w:ascii="Times New Roman" w:hAnsi="Times New Roman" w:cs="Times New Roman"/>
          <w:sz w:val="24"/>
          <w:szCs w:val="24"/>
        </w:rPr>
        <w:t xml:space="preserve">. </w:t>
      </w:r>
    </w:p>
    <w:p w14:paraId="112694DB" w14:textId="44D8D56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Federal government does not have the power to compulsorily acquire land. </w:t>
      </w:r>
    </w:p>
    <w:p w14:paraId="10295254" w14:textId="7EE0D8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 xml:space="preserve">it </w:t>
      </w:r>
      <w:r>
        <w:rPr>
          <w:rFonts w:ascii="Times New Roman" w:hAnsi="Times New Roman" w:cs="Times New Roman"/>
          <w:sz w:val="24"/>
          <w:szCs w:val="24"/>
        </w:rPr>
        <w:t>is not in the interest of the pu</w:t>
      </w:r>
      <w:r w:rsidR="00195E88">
        <w:rPr>
          <w:rFonts w:ascii="Times New Roman" w:hAnsi="Times New Roman" w:cs="Times New Roman"/>
          <w:sz w:val="24"/>
          <w:szCs w:val="24"/>
        </w:rPr>
        <w:t>blic.</w:t>
      </w:r>
    </w:p>
    <w:p w14:paraId="1C481FE8" w14:textId="56611C2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Constitution gives the power of compulsory acquisition to the State governments not to the Federal government. </w:t>
      </w:r>
    </w:p>
    <w:p w14:paraId="15FCD463"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F6C89EC" w14:textId="763DB1F6"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1F3DFCE" w14:textId="3585CE8D"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23DD96BD" w14:textId="77777777" w:rsidR="00CE0A96" w:rsidRDefault="00CE0A96" w:rsidP="00CE0A96">
      <w:pPr>
        <w:pStyle w:val="Normal0"/>
        <w:rPr>
          <w:sz w:val="23"/>
          <w:szCs w:val="23"/>
        </w:rPr>
      </w:pPr>
    </w:p>
    <w:p w14:paraId="06EC8D48" w14:textId="77777777" w:rsidR="00CE0A96" w:rsidRDefault="00CE0A96" w:rsidP="00CE0A96">
      <w:pPr>
        <w:pStyle w:val="Normal0"/>
        <w:rPr>
          <w:sz w:val="23"/>
          <w:szCs w:val="23"/>
        </w:rPr>
      </w:pPr>
    </w:p>
    <w:p w14:paraId="3BF4B49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13. Danny is arrested. When asked, the arresting officer refuses to tell Danny why he has been arrested. It appears that the police are not acting in accordance with: </w:t>
      </w:r>
    </w:p>
    <w:p w14:paraId="35C19A04" w14:textId="77777777" w:rsidR="00CE0A96" w:rsidRDefault="00CE0A96" w:rsidP="00CE0A96">
      <w:pPr>
        <w:pStyle w:val="Normal0"/>
        <w:rPr>
          <w:rFonts w:ascii="Times New Roman" w:hAnsi="Times New Roman" w:cs="Times New Roman"/>
        </w:rPr>
      </w:pPr>
    </w:p>
    <w:p w14:paraId="5F3E6105" w14:textId="5933D1D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absolute justice. </w:t>
      </w:r>
    </w:p>
    <w:p w14:paraId="771CE749" w14:textId="00BA3D0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retributive justice. </w:t>
      </w:r>
    </w:p>
    <w:p w14:paraId="2AE1DFFF" w14:textId="3E25E9B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distributive justice. </w:t>
      </w:r>
    </w:p>
    <w:p w14:paraId="365AF282" w14:textId="3A3577CA"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procedural justice</w:t>
      </w:r>
      <w:r w:rsidR="00CE0A96">
        <w:rPr>
          <w:rFonts w:ascii="Times New Roman" w:hAnsi="Times New Roman" w:cs="Times New Roman"/>
          <w:sz w:val="24"/>
          <w:szCs w:val="24"/>
        </w:rPr>
        <w:t xml:space="preserve">. </w:t>
      </w:r>
    </w:p>
    <w:p w14:paraId="5A1639E5"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1B7E9C6" w14:textId="52286BD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79013C4" w14:textId="0036225D"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5D5320F1" w14:textId="77777777" w:rsidR="00CE0A96" w:rsidRDefault="00CE0A96" w:rsidP="00CE0A96">
      <w:pPr>
        <w:pStyle w:val="Normal0"/>
        <w:rPr>
          <w:sz w:val="23"/>
          <w:szCs w:val="23"/>
        </w:rPr>
      </w:pPr>
    </w:p>
    <w:p w14:paraId="5923961D" w14:textId="77777777" w:rsidR="00CE0A96" w:rsidRDefault="00CE0A96" w:rsidP="00CE0A96">
      <w:pPr>
        <w:pStyle w:val="Normal0"/>
        <w:rPr>
          <w:sz w:val="23"/>
          <w:szCs w:val="23"/>
        </w:rPr>
      </w:pPr>
    </w:p>
    <w:p w14:paraId="4542CB3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14. The law is a living, growing thing that constantly changes. Which of the following cannot be regarded as a force for change? </w:t>
      </w:r>
    </w:p>
    <w:p w14:paraId="2E7A3640" w14:textId="77777777" w:rsidR="00CE0A96" w:rsidRDefault="00CE0A96" w:rsidP="00CE0A96">
      <w:pPr>
        <w:pStyle w:val="Normal0"/>
        <w:rPr>
          <w:rFonts w:ascii="Times New Roman" w:hAnsi="Times New Roman" w:cs="Times New Roman"/>
        </w:rPr>
      </w:pPr>
    </w:p>
    <w:p w14:paraId="217FFD1C" w14:textId="536ECE10" w:rsidR="00CE0A96" w:rsidRDefault="00CE0A96" w:rsidP="00CE0A96">
      <w:pPr>
        <w:pStyle w:val="BODY"/>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 change</w:t>
      </w:r>
      <w:r w:rsidR="00195E88">
        <w:rPr>
          <w:rFonts w:ascii="Times New Roman" w:hAnsi="Times New Roman" w:cs="Times New Roman"/>
          <w:sz w:val="24"/>
          <w:szCs w:val="24"/>
        </w:rPr>
        <w:t xml:space="preserve"> in government</w:t>
      </w:r>
    </w:p>
    <w:p w14:paraId="461DD611" w14:textId="36E2C50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ii. The ne</w:t>
      </w:r>
      <w:r w:rsidR="00195E88">
        <w:rPr>
          <w:rFonts w:ascii="Times New Roman" w:hAnsi="Times New Roman" w:cs="Times New Roman"/>
          <w:sz w:val="24"/>
          <w:szCs w:val="24"/>
        </w:rPr>
        <w:t>ed to remedy a defect in a law</w:t>
      </w:r>
    </w:p>
    <w:p w14:paraId="01AA1B2D" w14:textId="09FE4FB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iii. Pressure exerted by </w:t>
      </w:r>
      <w:r w:rsidR="00195E88">
        <w:rPr>
          <w:rFonts w:ascii="Times New Roman" w:hAnsi="Times New Roman" w:cs="Times New Roman"/>
          <w:sz w:val="24"/>
          <w:szCs w:val="24"/>
        </w:rPr>
        <w:t>lobby groups on the government</w:t>
      </w:r>
    </w:p>
    <w:p w14:paraId="75E14E62" w14:textId="767469E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iv. The changes in technology</w:t>
      </w:r>
    </w:p>
    <w:p w14:paraId="5F88F8EA"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4C2235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46D3986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p>
    <w:p w14:paraId="3E8982C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iv. </w:t>
      </w:r>
    </w:p>
    <w:p w14:paraId="3C6BC9D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ii, iii, iv. </w:t>
      </w:r>
    </w:p>
    <w:p w14:paraId="0E2B0F01" w14:textId="77777777" w:rsidR="00CE0A96" w:rsidRDefault="00CE0A96" w:rsidP="00CE0A96">
      <w:pPr>
        <w:pStyle w:val="Normal0"/>
        <w:rPr>
          <w:rFonts w:ascii="Times New Roman" w:hAnsi="Times New Roman" w:cs="Times New Roman"/>
        </w:rPr>
      </w:pPr>
    </w:p>
    <w:p w14:paraId="24EB614C" w14:textId="76CF0C2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5006278" w14:textId="666E7213"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ACE88D6" w14:textId="77777777" w:rsidR="00CE0A96" w:rsidRDefault="00CE0A96" w:rsidP="00CE0A96">
      <w:pPr>
        <w:pStyle w:val="Normal0"/>
        <w:rPr>
          <w:sz w:val="23"/>
          <w:szCs w:val="23"/>
        </w:rPr>
      </w:pPr>
    </w:p>
    <w:p w14:paraId="50643B4E" w14:textId="77777777" w:rsidR="00CE0A96" w:rsidRDefault="00CE0A96" w:rsidP="00CE0A96">
      <w:pPr>
        <w:pStyle w:val="Normal0"/>
        <w:rPr>
          <w:sz w:val="23"/>
          <w:szCs w:val="23"/>
        </w:rPr>
      </w:pPr>
    </w:p>
    <w:p w14:paraId="3043F6B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15. The term loophole when used in a legal context means: </w:t>
      </w:r>
    </w:p>
    <w:p w14:paraId="3A5C294A" w14:textId="77777777" w:rsidR="00CE0A96" w:rsidRDefault="00CE0A96" w:rsidP="00CE0A96">
      <w:pPr>
        <w:pStyle w:val="Normal0"/>
        <w:rPr>
          <w:rFonts w:ascii="Times New Roman" w:hAnsi="Times New Roman" w:cs="Times New Roman"/>
        </w:rPr>
      </w:pPr>
    </w:p>
    <w:p w14:paraId="7CA8C3D0" w14:textId="69792EC2"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a way of complying with the spirit of the law rather than the letter of the law. </w:t>
      </w:r>
    </w:p>
    <w:p w14:paraId="716CEAC9" w14:textId="4F5F2217"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a way of interpreting a law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circumvent its intended effect. </w:t>
      </w:r>
    </w:p>
    <w:p w14:paraId="7A781455" w14:textId="4A8EB5B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a technological glitch in a computer system. </w:t>
      </w:r>
    </w:p>
    <w:p w14:paraId="6BB0EFB2" w14:textId="0FFDA970"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an escape clause in a contract. </w:t>
      </w:r>
    </w:p>
    <w:p w14:paraId="7DE87260"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5978D0AC" w14:textId="55D1ADD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AEA43CF" w14:textId="4A63C899"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8381033" w14:textId="77777777" w:rsidR="00CE0A96" w:rsidRDefault="00CE0A96" w:rsidP="00CE0A96">
      <w:pPr>
        <w:pStyle w:val="Normal0"/>
        <w:rPr>
          <w:sz w:val="23"/>
          <w:szCs w:val="23"/>
        </w:rPr>
      </w:pPr>
    </w:p>
    <w:p w14:paraId="79D2509C" w14:textId="77777777" w:rsidR="00CE0A96" w:rsidRDefault="00CE0A96" w:rsidP="00CE0A96">
      <w:pPr>
        <w:pStyle w:val="Normal0"/>
        <w:rPr>
          <w:sz w:val="23"/>
          <w:szCs w:val="23"/>
        </w:rPr>
      </w:pPr>
    </w:p>
    <w:p w14:paraId="146B79F2"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16. Johnny is accused of murder. Which of the following is not an example of procedural justice at work? </w:t>
      </w:r>
    </w:p>
    <w:p w14:paraId="7A31E365" w14:textId="77777777" w:rsidR="00CE0A96" w:rsidRDefault="00CE0A96" w:rsidP="00CE0A96">
      <w:pPr>
        <w:pStyle w:val="Normal0"/>
        <w:rPr>
          <w:rFonts w:ascii="Times New Roman" w:hAnsi="Times New Roman" w:cs="Times New Roman"/>
        </w:rPr>
      </w:pPr>
    </w:p>
    <w:p w14:paraId="66ED998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The arresting officer informs him of his right to legal representation. </w:t>
      </w:r>
    </w:p>
    <w:p w14:paraId="442758A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The Crown must prove his guilt beyond reasonable doubt. </w:t>
      </w:r>
    </w:p>
    <w:p w14:paraId="348120F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His barrister is entitled to cross-examine the witness for the prosecution. </w:t>
      </w:r>
    </w:p>
    <w:p w14:paraId="58DA67D7" w14:textId="5F7EF08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The trial judge </w:t>
      </w:r>
      <w:proofErr w:type="gramStart"/>
      <w:r>
        <w:rPr>
          <w:rFonts w:ascii="Times New Roman" w:hAnsi="Times New Roman" w:cs="Times New Roman"/>
          <w:sz w:val="24"/>
          <w:szCs w:val="24"/>
        </w:rPr>
        <w:t>takes into account</w:t>
      </w:r>
      <w:proofErr w:type="gramEnd"/>
      <w:r>
        <w:rPr>
          <w:rFonts w:ascii="Times New Roman" w:hAnsi="Times New Roman" w:cs="Times New Roman"/>
          <w:sz w:val="24"/>
          <w:szCs w:val="24"/>
        </w:rPr>
        <w:t xml:space="preserve"> Johnny</w:t>
      </w:r>
      <w:r w:rsidR="00195E88">
        <w:rPr>
          <w:rFonts w:ascii="Times New Roman" w:hAnsi="Times New Roman" w:cs="Times New Roman"/>
          <w:sz w:val="24"/>
          <w:szCs w:val="24"/>
        </w:rPr>
        <w:t>’</w:t>
      </w:r>
      <w:r>
        <w:rPr>
          <w:rFonts w:ascii="Times New Roman" w:hAnsi="Times New Roman" w:cs="Times New Roman"/>
          <w:sz w:val="24"/>
          <w:szCs w:val="24"/>
        </w:rPr>
        <w:t xml:space="preserve">s criminal history when passing sentence. </w:t>
      </w:r>
    </w:p>
    <w:p w14:paraId="4DCE813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63FFA38" w14:textId="0C2897E1"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F6EE4A6" w14:textId="2E6B76F4"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3C4697E3" w14:textId="77777777" w:rsidR="00CE0A96" w:rsidRDefault="00CE0A96" w:rsidP="00CE0A96">
      <w:pPr>
        <w:pStyle w:val="Normal0"/>
        <w:rPr>
          <w:sz w:val="23"/>
          <w:szCs w:val="23"/>
        </w:rPr>
      </w:pPr>
    </w:p>
    <w:p w14:paraId="7B3DA24C" w14:textId="77777777" w:rsidR="00CE0A96" w:rsidRDefault="00CE0A96" w:rsidP="00CE0A96">
      <w:pPr>
        <w:pStyle w:val="Normal0"/>
        <w:rPr>
          <w:sz w:val="23"/>
          <w:szCs w:val="23"/>
        </w:rPr>
      </w:pPr>
    </w:p>
    <w:p w14:paraId="06883EB7" w14:textId="1159E7E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17. Restor</w:t>
      </w:r>
      <w:r w:rsidR="00195E88">
        <w:rPr>
          <w:rFonts w:ascii="Times New Roman" w:hAnsi="Times New Roman" w:cs="Times New Roman"/>
          <w:sz w:val="24"/>
          <w:szCs w:val="24"/>
        </w:rPr>
        <w:t>at</w:t>
      </w:r>
      <w:r>
        <w:rPr>
          <w:rFonts w:ascii="Times New Roman" w:hAnsi="Times New Roman" w:cs="Times New Roman"/>
          <w:sz w:val="24"/>
          <w:szCs w:val="24"/>
        </w:rPr>
        <w:t xml:space="preserve">ive justice is: </w:t>
      </w:r>
    </w:p>
    <w:p w14:paraId="33DAA4C2" w14:textId="77777777" w:rsidR="00CE0A96" w:rsidRDefault="00CE0A96" w:rsidP="00CE0A96">
      <w:pPr>
        <w:pStyle w:val="Normal0"/>
        <w:rPr>
          <w:rFonts w:ascii="Times New Roman" w:hAnsi="Times New Roman" w:cs="Times New Roman"/>
        </w:rPr>
      </w:pPr>
    </w:p>
    <w:p w14:paraId="65EF7BBE" w14:textId="05E97F4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aimed at the fair and proper distribution of resources within a group. </w:t>
      </w:r>
    </w:p>
    <w:p w14:paraId="2F6B1CFD" w14:textId="396140DC"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the basis for the theory of egalitarianism. </w:t>
      </w:r>
    </w:p>
    <w:p w14:paraId="3B43DE24" w14:textId="5D9643D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concerned with the rehabilitation of wrongdoers. </w:t>
      </w:r>
    </w:p>
    <w:p w14:paraId="35ADE8D0" w14:textId="3F9176DC"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applied to </w:t>
      </w:r>
      <w:r w:rsidR="00CE0A96">
        <w:rPr>
          <w:rFonts w:ascii="Times New Roman" w:hAnsi="Times New Roman" w:cs="Times New Roman"/>
          <w:sz w:val="24"/>
          <w:szCs w:val="24"/>
        </w:rPr>
        <w:t xml:space="preserve">ensure a </w:t>
      </w:r>
      <w:r>
        <w:rPr>
          <w:rFonts w:ascii="Times New Roman" w:hAnsi="Times New Roman" w:cs="Times New Roman"/>
          <w:sz w:val="24"/>
          <w:szCs w:val="24"/>
        </w:rPr>
        <w:t>‘</w:t>
      </w:r>
      <w:r w:rsidR="00CE0A96">
        <w:rPr>
          <w:rFonts w:ascii="Times New Roman" w:hAnsi="Times New Roman" w:cs="Times New Roman"/>
          <w:sz w:val="24"/>
          <w:szCs w:val="24"/>
        </w:rPr>
        <w:t>proper</w:t>
      </w:r>
      <w:r>
        <w:rPr>
          <w:rFonts w:ascii="Times New Roman" w:hAnsi="Times New Roman" w:cs="Times New Roman"/>
          <w:sz w:val="24"/>
          <w:szCs w:val="24"/>
        </w:rPr>
        <w:t>’</w:t>
      </w:r>
      <w:r w:rsidR="00CE0A96">
        <w:rPr>
          <w:rFonts w:ascii="Times New Roman" w:hAnsi="Times New Roman" w:cs="Times New Roman"/>
          <w:sz w:val="24"/>
          <w:szCs w:val="24"/>
        </w:rPr>
        <w:t xml:space="preserve"> response to a wrongful act. </w:t>
      </w:r>
    </w:p>
    <w:p w14:paraId="6BC95651"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6014AB4" w14:textId="1341616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A9B96D0" w14:textId="25073FF4"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5DF55E9C" w14:textId="77777777" w:rsidR="00CE0A96" w:rsidRDefault="00CE0A96" w:rsidP="00CE0A96">
      <w:pPr>
        <w:pStyle w:val="Normal0"/>
        <w:rPr>
          <w:sz w:val="23"/>
          <w:szCs w:val="23"/>
        </w:rPr>
      </w:pPr>
    </w:p>
    <w:p w14:paraId="293B7797" w14:textId="77777777" w:rsidR="00CE0A96" w:rsidRDefault="00CE0A96" w:rsidP="00CE0A96">
      <w:pPr>
        <w:pStyle w:val="Normal0"/>
        <w:rPr>
          <w:sz w:val="23"/>
          <w:szCs w:val="23"/>
        </w:rPr>
      </w:pPr>
    </w:p>
    <w:p w14:paraId="6967AB6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18. Ethical standards are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legal rules because: </w:t>
      </w:r>
    </w:p>
    <w:p w14:paraId="4928710E" w14:textId="77777777" w:rsidR="00CE0A96" w:rsidRDefault="00CE0A96" w:rsidP="00CE0A96">
      <w:pPr>
        <w:pStyle w:val="Normal0"/>
        <w:rPr>
          <w:rFonts w:ascii="Times New Roman" w:hAnsi="Times New Roman" w:cs="Times New Roman"/>
        </w:rPr>
      </w:pPr>
    </w:p>
    <w:p w14:paraId="2F85F49D" w14:textId="6AD22F6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they offer guidance in making decisions about how to behave. </w:t>
      </w:r>
    </w:p>
    <w:p w14:paraId="4105EC4C" w14:textId="307D618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they are not enforceable by prosecution or litigation. </w:t>
      </w:r>
    </w:p>
    <w:p w14:paraId="1B470178" w14:textId="49DB49E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they are based on moral laws. </w:t>
      </w:r>
    </w:p>
    <w:p w14:paraId="0E10149D" w14:textId="5D746F0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they are </w:t>
      </w:r>
      <w:r w:rsidR="00CE0A96">
        <w:rPr>
          <w:rFonts w:ascii="Times New Roman" w:hAnsi="Times New Roman" w:cs="Times New Roman"/>
          <w:sz w:val="24"/>
          <w:szCs w:val="24"/>
        </w:rPr>
        <w:t xml:space="preserve">based on the law. </w:t>
      </w:r>
    </w:p>
    <w:p w14:paraId="19F3917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020788B" w14:textId="78427593"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8BD3F11" w14:textId="394DFB0E"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3F294F76" w14:textId="77777777" w:rsidR="00CE0A96" w:rsidRDefault="00CE0A96" w:rsidP="00CE0A96">
      <w:pPr>
        <w:pStyle w:val="Normal0"/>
        <w:rPr>
          <w:sz w:val="23"/>
          <w:szCs w:val="23"/>
        </w:rPr>
      </w:pPr>
    </w:p>
    <w:p w14:paraId="2EDA2501" w14:textId="77777777" w:rsidR="00CE0A96" w:rsidRDefault="00CE0A96" w:rsidP="00CE0A96">
      <w:pPr>
        <w:pStyle w:val="Normal0"/>
        <w:rPr>
          <w:sz w:val="23"/>
          <w:szCs w:val="23"/>
        </w:rPr>
      </w:pPr>
    </w:p>
    <w:p w14:paraId="01CA679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19. Chloe asks Ben whether her bottom looks big in her new pair of jeans. Ben believes it does. Which of the following is an example of unethical behaviour by Ben? </w:t>
      </w:r>
    </w:p>
    <w:p w14:paraId="4CF5BA1E" w14:textId="77777777" w:rsidR="00CE0A96" w:rsidRDefault="00CE0A96" w:rsidP="00CE0A96">
      <w:pPr>
        <w:pStyle w:val="Normal0"/>
        <w:rPr>
          <w:rFonts w:ascii="Times New Roman" w:hAnsi="Times New Roman" w:cs="Times New Roman"/>
        </w:rPr>
      </w:pPr>
    </w:p>
    <w:p w14:paraId="09F1E0B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Ben says no because he is frightened of Chloe and wants to avoid a scene. </w:t>
      </w:r>
    </w:p>
    <w:p w14:paraId="1F460EAB" w14:textId="74EBCB4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Ben says no because he doesn</w:t>
      </w:r>
      <w:r w:rsidR="00195E88">
        <w:rPr>
          <w:rFonts w:ascii="Times New Roman" w:hAnsi="Times New Roman" w:cs="Times New Roman"/>
          <w:sz w:val="24"/>
          <w:szCs w:val="24"/>
        </w:rPr>
        <w:t>’</w:t>
      </w:r>
      <w:r>
        <w:rPr>
          <w:rFonts w:ascii="Times New Roman" w:hAnsi="Times New Roman" w:cs="Times New Roman"/>
          <w:sz w:val="24"/>
          <w:szCs w:val="24"/>
        </w:rPr>
        <w:t>t want to hurt Chloe</w:t>
      </w:r>
      <w:r w:rsidR="00195E88">
        <w:rPr>
          <w:rFonts w:ascii="Times New Roman" w:hAnsi="Times New Roman" w:cs="Times New Roman"/>
          <w:sz w:val="24"/>
          <w:szCs w:val="24"/>
        </w:rPr>
        <w:t>’</w:t>
      </w:r>
      <w:r>
        <w:rPr>
          <w:rFonts w:ascii="Times New Roman" w:hAnsi="Times New Roman" w:cs="Times New Roman"/>
          <w:sz w:val="24"/>
          <w:szCs w:val="24"/>
        </w:rPr>
        <w:t xml:space="preserve">s feelings. </w:t>
      </w:r>
    </w:p>
    <w:p w14:paraId="5DAD6F3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Ben says yes because he believes in always telling the truth regardless of the consequences. </w:t>
      </w:r>
    </w:p>
    <w:p w14:paraId="61907A8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Ben says yes because the jeans were very </w:t>
      </w:r>
      <w:proofErr w:type="gramStart"/>
      <w:r>
        <w:rPr>
          <w:rFonts w:ascii="Times New Roman" w:hAnsi="Times New Roman" w:cs="Times New Roman"/>
          <w:sz w:val="24"/>
          <w:szCs w:val="24"/>
        </w:rPr>
        <w:t>expensive</w:t>
      </w:r>
      <w:proofErr w:type="gramEnd"/>
      <w:r>
        <w:rPr>
          <w:rFonts w:ascii="Times New Roman" w:hAnsi="Times New Roman" w:cs="Times New Roman"/>
          <w:sz w:val="24"/>
          <w:szCs w:val="24"/>
        </w:rPr>
        <w:t xml:space="preserve"> and he wants her to return them. </w:t>
      </w:r>
    </w:p>
    <w:p w14:paraId="7EBA70CD"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518652CC" w14:textId="6E011BE3"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9232C5C" w14:textId="7A89AFFE"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45698D81" w14:textId="77777777" w:rsidR="00CE0A96" w:rsidRDefault="00CE0A96" w:rsidP="00CE0A96">
      <w:pPr>
        <w:pStyle w:val="Normal0"/>
        <w:rPr>
          <w:sz w:val="23"/>
          <w:szCs w:val="23"/>
        </w:rPr>
      </w:pPr>
    </w:p>
    <w:p w14:paraId="7D665DA9" w14:textId="77777777" w:rsidR="00CE0A96" w:rsidRDefault="00CE0A96" w:rsidP="00CE0A96">
      <w:pPr>
        <w:pStyle w:val="Normal0"/>
        <w:rPr>
          <w:sz w:val="23"/>
          <w:szCs w:val="23"/>
        </w:rPr>
      </w:pPr>
    </w:p>
    <w:p w14:paraId="5B24076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20. Michael, who lives in Brisbane, purchased a set of golf clubs from Matthew, who lives in England, via the Internet. The clubs were delivered but did not fit the description given on the website. Michael wants to sue Matthew for breach of contract. An Australian court will have jurisdiction to hear the dispute if: </w:t>
      </w:r>
    </w:p>
    <w:p w14:paraId="103C6FDB" w14:textId="77777777" w:rsidR="00CE0A96" w:rsidRDefault="00CE0A96" w:rsidP="00CE0A96">
      <w:pPr>
        <w:pStyle w:val="Normal0"/>
        <w:rPr>
          <w:rFonts w:ascii="Times New Roman" w:hAnsi="Times New Roman" w:cs="Times New Roman"/>
        </w:rPr>
      </w:pPr>
    </w:p>
    <w:p w14:paraId="799BE6F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Michael serves the statement of claim on Matthew when he visits Brisbane on holiday. </w:t>
      </w:r>
    </w:p>
    <w:p w14:paraId="6CF7A934" w14:textId="46AA462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 xml:space="preserve">an </w:t>
      </w:r>
      <w:r>
        <w:rPr>
          <w:rFonts w:ascii="Times New Roman" w:hAnsi="Times New Roman" w:cs="Times New Roman"/>
          <w:sz w:val="24"/>
          <w:szCs w:val="24"/>
        </w:rPr>
        <w:t xml:space="preserve">Australian company manufactured the golf clubs. </w:t>
      </w:r>
    </w:p>
    <w:p w14:paraId="7423214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Matthew knew the clubs were to be used in Australia. </w:t>
      </w:r>
    </w:p>
    <w:p w14:paraId="02BFB41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Michael is a citizen of Australia. </w:t>
      </w:r>
    </w:p>
    <w:p w14:paraId="0F6C0151"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D7B2DAF" w14:textId="4658EA3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9947854" w14:textId="7FE03F7A"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FD8FB9F" w14:textId="77777777" w:rsidR="00CE0A96" w:rsidRDefault="00CE0A96" w:rsidP="00CE0A96">
      <w:pPr>
        <w:pStyle w:val="Normal0"/>
        <w:rPr>
          <w:sz w:val="23"/>
          <w:szCs w:val="23"/>
        </w:rPr>
      </w:pPr>
    </w:p>
    <w:p w14:paraId="2A453AE9" w14:textId="77777777" w:rsidR="00CE0A96" w:rsidRDefault="00CE0A96" w:rsidP="00CE0A96">
      <w:pPr>
        <w:pStyle w:val="Normal0"/>
        <w:rPr>
          <w:sz w:val="23"/>
          <w:szCs w:val="23"/>
        </w:rPr>
      </w:pPr>
    </w:p>
    <w:p w14:paraId="3CF1B94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21. Which of the following would not be regarded as a purpose of the law? </w:t>
      </w:r>
    </w:p>
    <w:p w14:paraId="205D1728" w14:textId="77777777" w:rsidR="00CE0A96" w:rsidRDefault="00CE0A96" w:rsidP="00CE0A96">
      <w:pPr>
        <w:pStyle w:val="Normal0"/>
        <w:rPr>
          <w:rFonts w:ascii="Times New Roman" w:hAnsi="Times New Roman" w:cs="Times New Roman"/>
        </w:rPr>
      </w:pPr>
    </w:p>
    <w:p w14:paraId="2E4E2EE0" w14:textId="3C0E999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Keeping </w:t>
      </w:r>
      <w:r w:rsidR="00195E88">
        <w:rPr>
          <w:rFonts w:ascii="Times New Roman" w:hAnsi="Times New Roman" w:cs="Times New Roman"/>
          <w:sz w:val="24"/>
          <w:szCs w:val="24"/>
        </w:rPr>
        <w:t>the peace and preventing chaos</w:t>
      </w:r>
    </w:p>
    <w:p w14:paraId="08691CF2" w14:textId="6654B6B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Ensuring communit</w:t>
      </w:r>
      <w:r w:rsidR="00195E88">
        <w:rPr>
          <w:rFonts w:ascii="Times New Roman" w:hAnsi="Times New Roman" w:cs="Times New Roman"/>
          <w:sz w:val="24"/>
          <w:szCs w:val="24"/>
        </w:rPr>
        <w:t>y values are applied equitably</w:t>
      </w:r>
    </w:p>
    <w:p w14:paraId="43883406" w14:textId="0DA0C30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Ensuring </w:t>
      </w:r>
      <w:r w:rsidR="00195E88">
        <w:rPr>
          <w:rFonts w:ascii="Times New Roman" w:hAnsi="Times New Roman" w:cs="Times New Roman"/>
          <w:sz w:val="24"/>
          <w:szCs w:val="24"/>
        </w:rPr>
        <w:t>fair distribution of resources</w:t>
      </w:r>
    </w:p>
    <w:p w14:paraId="5B40A84A" w14:textId="6F2EB57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 Encouraging t</w:t>
      </w:r>
      <w:r w:rsidR="00195E88">
        <w:rPr>
          <w:rFonts w:ascii="Times New Roman" w:hAnsi="Times New Roman" w:cs="Times New Roman"/>
          <w:sz w:val="24"/>
          <w:szCs w:val="24"/>
        </w:rPr>
        <w:t>he arbitrary exercise of power</w:t>
      </w:r>
    </w:p>
    <w:p w14:paraId="5A84FE1E"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B159991" w14:textId="0B6C6C7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6B13341" w14:textId="0E3BC29A" w:rsidR="00CE0A96" w:rsidRDefault="00195E88" w:rsidP="00CE0A96">
      <w:pPr>
        <w:pStyle w:val="BODY"/>
      </w:pPr>
      <w:r>
        <w:rPr>
          <w:rFonts w:ascii="Times New Roman" w:hAnsi="Times New Roman" w:cs="Times New Roman"/>
          <w:sz w:val="24"/>
          <w:szCs w:val="24"/>
        </w:rPr>
        <w:lastRenderedPageBreak/>
        <w:t>Learning objective 1.2: What exactly is meant by the word ‘law’? Why is the law so important? What sorts of things does the law regulate? Why does the law keep changing?</w:t>
      </w:r>
      <w:r w:rsidR="00CE0A96">
        <w:t xml:space="preserve"> </w:t>
      </w:r>
    </w:p>
    <w:p w14:paraId="17082DD1" w14:textId="77777777" w:rsidR="00CE0A96" w:rsidRDefault="00CE0A96" w:rsidP="00CE0A96">
      <w:pPr>
        <w:pStyle w:val="Normal0"/>
        <w:rPr>
          <w:sz w:val="23"/>
          <w:szCs w:val="23"/>
        </w:rPr>
      </w:pPr>
    </w:p>
    <w:p w14:paraId="2FD25F4D" w14:textId="77777777" w:rsidR="00CE0A96" w:rsidRDefault="00CE0A96" w:rsidP="00CE0A96">
      <w:pPr>
        <w:pStyle w:val="Normal0"/>
        <w:rPr>
          <w:sz w:val="23"/>
          <w:szCs w:val="23"/>
        </w:rPr>
      </w:pPr>
    </w:p>
    <w:p w14:paraId="349EE58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22. Public law is concerned with: </w:t>
      </w:r>
    </w:p>
    <w:p w14:paraId="4ED8AD6F" w14:textId="77777777" w:rsidR="00CE0A96" w:rsidRDefault="00CE0A96" w:rsidP="00CE0A96">
      <w:pPr>
        <w:pStyle w:val="Normal0"/>
        <w:rPr>
          <w:rFonts w:ascii="Times New Roman" w:hAnsi="Times New Roman" w:cs="Times New Roman"/>
        </w:rPr>
      </w:pPr>
    </w:p>
    <w:p w14:paraId="69824E0B" w14:textId="0303CA6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w:t>
      </w:r>
      <w:r w:rsidR="00195E88">
        <w:rPr>
          <w:rFonts w:ascii="Times New Roman" w:hAnsi="Times New Roman" w:cs="Times New Roman"/>
          <w:sz w:val="24"/>
          <w:szCs w:val="24"/>
        </w:rPr>
        <w:t xml:space="preserve">. prosecution of crimes committed by members of the public. </w:t>
      </w:r>
    </w:p>
    <w:p w14:paraId="46F8EA37" w14:textId="5F52C12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matters that do not involve privacy issues. </w:t>
      </w:r>
    </w:p>
    <w:p w14:paraId="563E213D" w14:textId="78BE798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the relationship between the citizen and the state. </w:t>
      </w:r>
    </w:p>
    <w:p w14:paraId="288DF229" w14:textId="08457101"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the maintenance </w:t>
      </w:r>
      <w:r w:rsidR="00CE0A96">
        <w:rPr>
          <w:rFonts w:ascii="Times New Roman" w:hAnsi="Times New Roman" w:cs="Times New Roman"/>
          <w:sz w:val="24"/>
          <w:szCs w:val="24"/>
        </w:rPr>
        <w:t xml:space="preserve">of parks and other community venues. </w:t>
      </w:r>
    </w:p>
    <w:p w14:paraId="688FCFEE"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028D0C6" w14:textId="1EA699B3"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8DE2AAC" w14:textId="52CB1B60"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E17F44F" w14:textId="77777777" w:rsidR="00CE0A96" w:rsidRDefault="00CE0A96" w:rsidP="00CE0A96">
      <w:pPr>
        <w:pStyle w:val="Normal0"/>
        <w:rPr>
          <w:sz w:val="23"/>
          <w:szCs w:val="23"/>
        </w:rPr>
      </w:pPr>
    </w:p>
    <w:p w14:paraId="68043CC9" w14:textId="77777777" w:rsidR="00CE0A96" w:rsidRDefault="00CE0A96" w:rsidP="00CE0A96">
      <w:pPr>
        <w:pStyle w:val="Normal0"/>
        <w:rPr>
          <w:sz w:val="23"/>
          <w:szCs w:val="23"/>
        </w:rPr>
      </w:pPr>
    </w:p>
    <w:p w14:paraId="059CCCC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23. Brockwell is the leader of a religious sect. His position requires him to wear a ceremonial sword. He is arrested and charged with carrying a weapon. He seeks to challenge the charge on the grounds that the law contravenes his religious freedom. His defence will rely on: </w:t>
      </w:r>
    </w:p>
    <w:p w14:paraId="6B69AFE2" w14:textId="77777777" w:rsidR="00CE0A96" w:rsidRDefault="00CE0A96" w:rsidP="00CE0A96">
      <w:pPr>
        <w:pStyle w:val="Normal0"/>
        <w:rPr>
          <w:rFonts w:ascii="Times New Roman" w:hAnsi="Times New Roman" w:cs="Times New Roman"/>
        </w:rPr>
      </w:pPr>
    </w:p>
    <w:p w14:paraId="508D6205" w14:textId="004B5C8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criminal law. </w:t>
      </w:r>
    </w:p>
    <w:p w14:paraId="5AF62977" w14:textId="4C7C5F07"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administrative law. </w:t>
      </w:r>
    </w:p>
    <w:p w14:paraId="30A1974B" w14:textId="409FA011"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constitutional law. </w:t>
      </w:r>
    </w:p>
    <w:p w14:paraId="4235E2A6" w14:textId="2E46E440"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private law. </w:t>
      </w:r>
    </w:p>
    <w:p w14:paraId="2844E24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5AAA8AB" w14:textId="100B740B"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F159C43" w14:textId="1A1F88DA"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B187ECB" w14:textId="77777777" w:rsidR="00CE0A96" w:rsidRDefault="00CE0A96" w:rsidP="00CE0A96">
      <w:pPr>
        <w:pStyle w:val="Normal0"/>
        <w:rPr>
          <w:sz w:val="23"/>
          <w:szCs w:val="23"/>
        </w:rPr>
      </w:pPr>
    </w:p>
    <w:p w14:paraId="25C52463" w14:textId="77777777" w:rsidR="00CE0A96" w:rsidRDefault="00CE0A96" w:rsidP="00CE0A96">
      <w:pPr>
        <w:pStyle w:val="Normal0"/>
        <w:rPr>
          <w:sz w:val="23"/>
          <w:szCs w:val="23"/>
        </w:rPr>
      </w:pPr>
    </w:p>
    <w:p w14:paraId="1711C08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24. Tort law: </w:t>
      </w:r>
    </w:p>
    <w:p w14:paraId="1F130D33" w14:textId="77777777" w:rsidR="00CE0A96" w:rsidRDefault="00CE0A96" w:rsidP="00CE0A96">
      <w:pPr>
        <w:pStyle w:val="Normal0"/>
        <w:rPr>
          <w:rFonts w:ascii="Times New Roman" w:hAnsi="Times New Roman" w:cs="Times New Roman"/>
        </w:rPr>
      </w:pPr>
    </w:p>
    <w:p w14:paraId="38EE2C6D" w14:textId="4EF4FD76"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w:t>
      </w:r>
      <w:r w:rsidR="00195E88">
        <w:rPr>
          <w:rFonts w:ascii="Times New Roman" w:hAnsi="Times New Roman" w:cs="Times New Roman"/>
          <w:sz w:val="24"/>
          <w:szCs w:val="24"/>
        </w:rPr>
        <w:t xml:space="preserve">. is the law that regulates agreements and promises. </w:t>
      </w:r>
    </w:p>
    <w:p w14:paraId="242B35B4" w14:textId="1D0344E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seeks to ensure businesses do not misuse their power in the marketplace. </w:t>
      </w:r>
    </w:p>
    <w:p w14:paraId="28B807A5" w14:textId="64A831F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provides a remedy for those harmed by the acts or omissions of another. </w:t>
      </w:r>
    </w:p>
    <w:p w14:paraId="370A02D5" w14:textId="558F143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governs </w:t>
      </w:r>
      <w:r w:rsidR="00CE0A96">
        <w:rPr>
          <w:rFonts w:ascii="Times New Roman" w:hAnsi="Times New Roman" w:cs="Times New Roman"/>
          <w:sz w:val="24"/>
          <w:szCs w:val="24"/>
        </w:rPr>
        <w:t xml:space="preserve">the relationship between employers and employees. </w:t>
      </w:r>
    </w:p>
    <w:p w14:paraId="161B8092"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82016B0" w14:textId="2B249182"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21339E0" w14:textId="79749E01"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76A01B57" w14:textId="77777777" w:rsidR="00CE0A96" w:rsidRDefault="00CE0A96" w:rsidP="00CE0A96">
      <w:pPr>
        <w:pStyle w:val="Normal0"/>
        <w:rPr>
          <w:sz w:val="23"/>
          <w:szCs w:val="23"/>
        </w:rPr>
      </w:pPr>
    </w:p>
    <w:p w14:paraId="7745D80E" w14:textId="77777777" w:rsidR="00CE0A96" w:rsidRDefault="00CE0A96" w:rsidP="00CE0A96">
      <w:pPr>
        <w:pStyle w:val="Normal0"/>
        <w:rPr>
          <w:sz w:val="23"/>
          <w:szCs w:val="23"/>
        </w:rPr>
      </w:pPr>
    </w:p>
    <w:p w14:paraId="4D7E903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25. Which of the following statements is not in accordance with the notion of retributivism? </w:t>
      </w:r>
    </w:p>
    <w:p w14:paraId="0B705772" w14:textId="77777777" w:rsidR="00CE0A96" w:rsidRDefault="00CE0A96" w:rsidP="00CE0A96">
      <w:pPr>
        <w:pStyle w:val="Normal0"/>
        <w:rPr>
          <w:rFonts w:ascii="Times New Roman" w:hAnsi="Times New Roman" w:cs="Times New Roman"/>
        </w:rPr>
      </w:pPr>
    </w:p>
    <w:p w14:paraId="6FD7576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Offenders must be dealt with as individuals. </w:t>
      </w:r>
    </w:p>
    <w:p w14:paraId="333FE91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Punishment should be determined in accordance with what the offender deserves. </w:t>
      </w:r>
    </w:p>
    <w:p w14:paraId="35DE3B3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Punishment for any given offence should always be the same, regardless of the circumstances of the crime. </w:t>
      </w:r>
    </w:p>
    <w:p w14:paraId="2992DD1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Punishment should constitute a proper response to a wrongful act. </w:t>
      </w:r>
    </w:p>
    <w:p w14:paraId="0237831C"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6AD89E9" w14:textId="4EBF286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A908716" w14:textId="3B0839BC"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459B46DC" w14:textId="77777777" w:rsidR="00CE0A96" w:rsidRDefault="00CE0A96" w:rsidP="00CE0A96">
      <w:pPr>
        <w:pStyle w:val="Normal0"/>
        <w:rPr>
          <w:sz w:val="23"/>
          <w:szCs w:val="23"/>
        </w:rPr>
      </w:pPr>
    </w:p>
    <w:p w14:paraId="1F61D6BC" w14:textId="77777777" w:rsidR="00CE0A96" w:rsidRDefault="00CE0A96" w:rsidP="00CE0A96">
      <w:pPr>
        <w:pStyle w:val="Normal0"/>
        <w:rPr>
          <w:sz w:val="23"/>
          <w:szCs w:val="23"/>
        </w:rPr>
      </w:pPr>
    </w:p>
    <w:p w14:paraId="07779A7B" w14:textId="79BA810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26. Melissa is a real estate agent. She is showing a house to Tania. She knows Tania believes in the supernatural. A grisly murder was carried out in the house 10 years before. Melissa is not required by law to inform Tania. She suspects if Tania knew, it would influence her decision to buy the house. Which of the following does not constitute ethical conduct on Melissa</w:t>
      </w:r>
      <w:r w:rsidR="00195E88">
        <w:rPr>
          <w:rFonts w:ascii="Times New Roman" w:hAnsi="Times New Roman" w:cs="Times New Roman"/>
          <w:sz w:val="24"/>
          <w:szCs w:val="24"/>
        </w:rPr>
        <w:t>’</w:t>
      </w:r>
      <w:r>
        <w:rPr>
          <w:rFonts w:ascii="Times New Roman" w:hAnsi="Times New Roman" w:cs="Times New Roman"/>
          <w:sz w:val="24"/>
          <w:szCs w:val="24"/>
        </w:rPr>
        <w:t xml:space="preserve">s part? </w:t>
      </w:r>
    </w:p>
    <w:p w14:paraId="126E0C4C" w14:textId="77777777" w:rsidR="00CE0A96" w:rsidRDefault="00CE0A96" w:rsidP="00CE0A96">
      <w:pPr>
        <w:pStyle w:val="Normal0"/>
        <w:rPr>
          <w:rFonts w:ascii="Times New Roman" w:hAnsi="Times New Roman" w:cs="Times New Roman"/>
        </w:rPr>
      </w:pPr>
    </w:p>
    <w:p w14:paraId="22DA6826"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Melissa makes it clear that Tania should not buy the house but does not tell her why. </w:t>
      </w:r>
    </w:p>
    <w:p w14:paraId="2FDA378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Melissa says nothing because she believes there is nothing wrong with the house. </w:t>
      </w:r>
    </w:p>
    <w:p w14:paraId="6191C31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Melissa makes full disclosure of the history of the house. </w:t>
      </w:r>
    </w:p>
    <w:p w14:paraId="2FF6ED6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Melissa keeps quiet because she is focused on earning a large commission. </w:t>
      </w:r>
    </w:p>
    <w:p w14:paraId="2EFF49C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2BE8009" w14:textId="725073F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1428ED8" w14:textId="0189A959"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7232A6C6" w14:textId="77777777" w:rsidR="00CE0A96" w:rsidRDefault="00CE0A96" w:rsidP="00CE0A96">
      <w:pPr>
        <w:pStyle w:val="Normal0"/>
        <w:rPr>
          <w:sz w:val="23"/>
          <w:szCs w:val="23"/>
        </w:rPr>
      </w:pPr>
    </w:p>
    <w:p w14:paraId="6B55D735" w14:textId="009C961A" w:rsidR="00CE0A96" w:rsidRDefault="00CE0A96" w:rsidP="00195E88">
      <w:pPr>
        <w:pStyle w:val="BODY"/>
      </w:pPr>
    </w:p>
    <w:p w14:paraId="572DFB3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27. Which of the following is not an institution that administers public international law? </w:t>
      </w:r>
    </w:p>
    <w:p w14:paraId="1A0B9400" w14:textId="77777777" w:rsidR="00CE0A96" w:rsidRDefault="00CE0A96" w:rsidP="00CE0A96">
      <w:pPr>
        <w:pStyle w:val="Normal0"/>
        <w:rPr>
          <w:rFonts w:ascii="Times New Roman" w:hAnsi="Times New Roman" w:cs="Times New Roman"/>
        </w:rPr>
      </w:pPr>
    </w:p>
    <w:p w14:paraId="493972C1" w14:textId="67742206"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 Internatio</w:t>
      </w:r>
      <w:r w:rsidR="00195E88">
        <w:rPr>
          <w:rFonts w:ascii="Times New Roman" w:hAnsi="Times New Roman" w:cs="Times New Roman"/>
          <w:sz w:val="24"/>
          <w:szCs w:val="24"/>
        </w:rPr>
        <w:t>nal Committee of the Red Cross</w:t>
      </w:r>
    </w:p>
    <w:p w14:paraId="3BF43D24" w14:textId="53A1DC3D"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United Nations</w:t>
      </w:r>
    </w:p>
    <w:p w14:paraId="23DA5E8E" w14:textId="548CDDD2"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c. World Trade Organization</w:t>
      </w:r>
    </w:p>
    <w:p w14:paraId="0B6A2436" w14:textId="54C37F8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International Monetary Fund</w:t>
      </w:r>
    </w:p>
    <w:p w14:paraId="01FBEF0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90EB1D8" w14:textId="6991E6CB"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3C9896F" w14:textId="40501BAC"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5AA2942" w14:textId="77777777" w:rsidR="00CE0A96" w:rsidRDefault="00CE0A96" w:rsidP="00CE0A96">
      <w:pPr>
        <w:pStyle w:val="Normal0"/>
        <w:rPr>
          <w:sz w:val="23"/>
          <w:szCs w:val="23"/>
        </w:rPr>
      </w:pPr>
    </w:p>
    <w:p w14:paraId="4BFDC32F" w14:textId="77777777" w:rsidR="00CE0A96" w:rsidRDefault="00CE0A96" w:rsidP="00CE0A96">
      <w:pPr>
        <w:pStyle w:val="Normal0"/>
        <w:rPr>
          <w:sz w:val="23"/>
          <w:szCs w:val="23"/>
        </w:rPr>
      </w:pPr>
    </w:p>
    <w:p w14:paraId="6135C5B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28. Which of the following is not a characteristic of a law? </w:t>
      </w:r>
    </w:p>
    <w:p w14:paraId="66EF60BC" w14:textId="77777777" w:rsidR="00CE0A96" w:rsidRDefault="00CE0A96" w:rsidP="00CE0A96">
      <w:pPr>
        <w:pStyle w:val="Normal0"/>
        <w:rPr>
          <w:rFonts w:ascii="Times New Roman" w:hAnsi="Times New Roman" w:cs="Times New Roman"/>
        </w:rPr>
      </w:pPr>
    </w:p>
    <w:p w14:paraId="085F0948" w14:textId="7771694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 A statem</w:t>
      </w:r>
      <w:r w:rsidR="00195E88">
        <w:rPr>
          <w:rFonts w:ascii="Times New Roman" w:hAnsi="Times New Roman" w:cs="Times New Roman"/>
          <w:sz w:val="24"/>
          <w:szCs w:val="24"/>
        </w:rPr>
        <w:t>ent of behavioural expectation</w:t>
      </w:r>
    </w:p>
    <w:p w14:paraId="40F3C1BC" w14:textId="26927CC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Ma</w:t>
      </w:r>
      <w:r w:rsidR="00195E88">
        <w:rPr>
          <w:rFonts w:ascii="Times New Roman" w:hAnsi="Times New Roman" w:cs="Times New Roman"/>
          <w:sz w:val="24"/>
          <w:szCs w:val="24"/>
        </w:rPr>
        <w:t>de by persons or organisations</w:t>
      </w:r>
    </w:p>
    <w:p w14:paraId="625C1413" w14:textId="4AD0789F"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c. Enforceabl</w:t>
      </w:r>
      <w:r w:rsidR="00195E88">
        <w:rPr>
          <w:rFonts w:ascii="Times New Roman" w:hAnsi="Times New Roman" w:cs="Times New Roman"/>
          <w:sz w:val="24"/>
          <w:szCs w:val="24"/>
        </w:rPr>
        <w:t>e by prosecution or litigation</w:t>
      </w:r>
    </w:p>
    <w:p w14:paraId="017B0163" w14:textId="19F1B98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Made by the state</w:t>
      </w:r>
    </w:p>
    <w:p w14:paraId="66F0D65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05B4A87" w14:textId="1B1E8B8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9470592" w14:textId="7BB704B8"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4AD746E" w14:textId="77777777" w:rsidR="00CE0A96" w:rsidRDefault="00CE0A96" w:rsidP="00CE0A96">
      <w:pPr>
        <w:pStyle w:val="Normal0"/>
        <w:rPr>
          <w:sz w:val="23"/>
          <w:szCs w:val="23"/>
        </w:rPr>
      </w:pPr>
    </w:p>
    <w:p w14:paraId="0D5850E4" w14:textId="77777777" w:rsidR="00CE0A96" w:rsidRDefault="00CE0A96" w:rsidP="00CE0A96">
      <w:pPr>
        <w:pStyle w:val="Normal0"/>
        <w:rPr>
          <w:sz w:val="23"/>
          <w:szCs w:val="23"/>
        </w:rPr>
      </w:pPr>
    </w:p>
    <w:p w14:paraId="102405C2" w14:textId="77777777" w:rsidR="00CE0A96" w:rsidRDefault="00CE0A96" w:rsidP="00CE0A96">
      <w:pPr>
        <w:pStyle w:val="Normal0"/>
        <w:rPr>
          <w:sz w:val="23"/>
          <w:szCs w:val="23"/>
        </w:rPr>
      </w:pPr>
    </w:p>
    <w:p w14:paraId="50FDAF87" w14:textId="77777777" w:rsidR="00CE0A96" w:rsidRDefault="00CE0A96" w:rsidP="00CE0A96">
      <w:pPr>
        <w:pStyle w:val="Normal0"/>
        <w:rPr>
          <w:sz w:val="23"/>
          <w:szCs w:val="23"/>
        </w:rPr>
      </w:pPr>
    </w:p>
    <w:p w14:paraId="2F43B5E5" w14:textId="77777777" w:rsidR="00CE0A96" w:rsidRDefault="00CE0A96" w:rsidP="00CE0A96">
      <w:pPr>
        <w:pStyle w:val="Normal0"/>
        <w:rPr>
          <w:sz w:val="23"/>
          <w:szCs w:val="23"/>
        </w:rPr>
      </w:pPr>
    </w:p>
    <w:p w14:paraId="53A5E297" w14:textId="30364A8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29. The philosopher Thomas Hobbes famously stated that without law, existence would be a </w:t>
      </w:r>
      <w:r w:rsidR="00195E88">
        <w:rPr>
          <w:rFonts w:ascii="Times New Roman" w:hAnsi="Times New Roman" w:cs="Times New Roman"/>
          <w:sz w:val="24"/>
          <w:szCs w:val="24"/>
        </w:rPr>
        <w:t>‘</w:t>
      </w:r>
      <w:r>
        <w:rPr>
          <w:rFonts w:ascii="Times New Roman" w:hAnsi="Times New Roman" w:cs="Times New Roman"/>
          <w:sz w:val="24"/>
          <w:szCs w:val="24"/>
        </w:rPr>
        <w:t>war of all against all</w:t>
      </w:r>
      <w:r w:rsidR="00195E88">
        <w:rPr>
          <w:rFonts w:ascii="Times New Roman" w:hAnsi="Times New Roman" w:cs="Times New Roman"/>
          <w:sz w:val="24"/>
          <w:szCs w:val="24"/>
        </w:rPr>
        <w:t>’</w:t>
      </w:r>
      <w:r>
        <w:rPr>
          <w:rFonts w:ascii="Times New Roman" w:hAnsi="Times New Roman" w:cs="Times New Roman"/>
          <w:sz w:val="24"/>
          <w:szCs w:val="24"/>
        </w:rPr>
        <w:t xml:space="preserve">. By that he meant: </w:t>
      </w:r>
    </w:p>
    <w:p w14:paraId="1DF290E0" w14:textId="77777777" w:rsidR="00CE0A96" w:rsidRDefault="00CE0A96" w:rsidP="00CE0A96">
      <w:pPr>
        <w:pStyle w:val="Normal0"/>
        <w:rPr>
          <w:rFonts w:ascii="Times New Roman" w:hAnsi="Times New Roman" w:cs="Times New Roman"/>
        </w:rPr>
      </w:pPr>
    </w:p>
    <w:p w14:paraId="7DACA8EE" w14:textId="2B9F50B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law is necessary to keep the peace and prevent chaos. </w:t>
      </w:r>
    </w:p>
    <w:p w14:paraId="63D99E35" w14:textId="64438782"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law is a vehicle of oppression. </w:t>
      </w:r>
    </w:p>
    <w:p w14:paraId="2E9738E3" w14:textId="11BFBF7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law discourages international conflict. </w:t>
      </w:r>
    </w:p>
    <w:p w14:paraId="7A6E29F0" w14:textId="76C7039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law </w:t>
      </w:r>
      <w:r w:rsidR="00CE0A96">
        <w:rPr>
          <w:rFonts w:ascii="Times New Roman" w:hAnsi="Times New Roman" w:cs="Times New Roman"/>
          <w:sz w:val="24"/>
          <w:szCs w:val="24"/>
        </w:rPr>
        <w:t xml:space="preserve">is necessary to keep military forces in check. </w:t>
      </w:r>
    </w:p>
    <w:p w14:paraId="6F4BD55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B44863B" w14:textId="7542097D"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EDE699D" w14:textId="3A5E3374"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5868041" w14:textId="77777777" w:rsidR="00CE0A96" w:rsidRDefault="00CE0A96" w:rsidP="00CE0A96">
      <w:pPr>
        <w:pStyle w:val="Normal0"/>
        <w:rPr>
          <w:sz w:val="23"/>
          <w:szCs w:val="23"/>
        </w:rPr>
      </w:pPr>
    </w:p>
    <w:p w14:paraId="23F31DC0" w14:textId="77777777" w:rsidR="00CE0A96" w:rsidRDefault="00CE0A96" w:rsidP="00CE0A96">
      <w:pPr>
        <w:pStyle w:val="Normal0"/>
        <w:rPr>
          <w:sz w:val="23"/>
          <w:szCs w:val="23"/>
        </w:rPr>
      </w:pPr>
    </w:p>
    <w:p w14:paraId="40C903F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30. Which of the following is not an example of the way the law maintains the stability and growth of the economy? </w:t>
      </w:r>
    </w:p>
    <w:p w14:paraId="7AA959C4" w14:textId="77777777" w:rsidR="00CE0A96" w:rsidRDefault="00CE0A96" w:rsidP="00CE0A96">
      <w:pPr>
        <w:pStyle w:val="Normal0"/>
        <w:rPr>
          <w:rFonts w:ascii="Times New Roman" w:hAnsi="Times New Roman" w:cs="Times New Roman"/>
        </w:rPr>
      </w:pPr>
    </w:p>
    <w:p w14:paraId="4DE5A1E6" w14:textId="1C78CBE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 An increase in t</w:t>
      </w:r>
      <w:r w:rsidR="00195E88">
        <w:rPr>
          <w:rFonts w:ascii="Times New Roman" w:hAnsi="Times New Roman" w:cs="Times New Roman"/>
          <w:sz w:val="24"/>
          <w:szCs w:val="24"/>
        </w:rPr>
        <w:t>he rate of personal income tax</w:t>
      </w:r>
    </w:p>
    <w:p w14:paraId="7D80CB65" w14:textId="0AA7DE84"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A change in the law making it more difficult for victims to sue for co</w:t>
      </w:r>
      <w:r w:rsidR="00195E88">
        <w:rPr>
          <w:rFonts w:ascii="Times New Roman" w:hAnsi="Times New Roman" w:cs="Times New Roman"/>
          <w:sz w:val="24"/>
          <w:szCs w:val="24"/>
        </w:rPr>
        <w:t>mpensation for personal injury</w:t>
      </w:r>
    </w:p>
    <w:p w14:paraId="5107CF89" w14:textId="35C2B77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c. The introducti</w:t>
      </w:r>
      <w:r w:rsidR="00195E88">
        <w:rPr>
          <w:rFonts w:ascii="Times New Roman" w:hAnsi="Times New Roman" w:cs="Times New Roman"/>
          <w:sz w:val="24"/>
          <w:szCs w:val="24"/>
        </w:rPr>
        <w:t>on of a goods and services tax</w:t>
      </w:r>
    </w:p>
    <w:p w14:paraId="33B19FB3" w14:textId="58C2CEA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 An incr</w:t>
      </w:r>
      <w:r w:rsidR="00195E88">
        <w:rPr>
          <w:rFonts w:ascii="Times New Roman" w:hAnsi="Times New Roman" w:cs="Times New Roman"/>
          <w:sz w:val="24"/>
          <w:szCs w:val="24"/>
        </w:rPr>
        <w:t>ease in the penalty for murder</w:t>
      </w:r>
    </w:p>
    <w:p w14:paraId="4048633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4129F2D" w14:textId="352D4A4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97160A8" w14:textId="5D311881"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1D95E8AC" w14:textId="77777777" w:rsidR="00CE0A96" w:rsidRDefault="00CE0A96" w:rsidP="00CE0A96">
      <w:pPr>
        <w:pStyle w:val="Normal0"/>
        <w:rPr>
          <w:sz w:val="23"/>
          <w:szCs w:val="23"/>
        </w:rPr>
      </w:pPr>
    </w:p>
    <w:p w14:paraId="1B0BC795" w14:textId="77777777" w:rsidR="00CE0A96" w:rsidRDefault="00CE0A96" w:rsidP="00CE0A96">
      <w:pPr>
        <w:pStyle w:val="Normal0"/>
        <w:rPr>
          <w:sz w:val="23"/>
          <w:szCs w:val="23"/>
        </w:rPr>
      </w:pPr>
    </w:p>
    <w:p w14:paraId="2DF4625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31. According to legal theorist A V Dicey, a legal system that complies with the rule of law will: </w:t>
      </w:r>
    </w:p>
    <w:p w14:paraId="136D7AD3" w14:textId="77777777" w:rsidR="00CE0A96" w:rsidRDefault="00CE0A96" w:rsidP="00CE0A96">
      <w:pPr>
        <w:pStyle w:val="Normal0"/>
        <w:rPr>
          <w:rFonts w:ascii="Times New Roman" w:hAnsi="Times New Roman" w:cs="Times New Roman"/>
        </w:rPr>
      </w:pPr>
    </w:p>
    <w:p w14:paraId="6A0DB49C" w14:textId="418DF88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00195E88">
        <w:rPr>
          <w:rFonts w:ascii="Times New Roman" w:hAnsi="Times New Roman" w:cs="Times New Roman"/>
          <w:sz w:val="24"/>
          <w:szCs w:val="24"/>
        </w:rPr>
        <w:t>integrate</w:t>
      </w:r>
      <w:proofErr w:type="gramEnd"/>
      <w:r w:rsidR="00195E88">
        <w:rPr>
          <w:rFonts w:ascii="Times New Roman" w:hAnsi="Times New Roman" w:cs="Times New Roman"/>
          <w:sz w:val="24"/>
          <w:szCs w:val="24"/>
        </w:rPr>
        <w:t xml:space="preserve"> the legislature and judiciary to ensure a consistent approach. </w:t>
      </w:r>
    </w:p>
    <w:p w14:paraId="2AD6BB36" w14:textId="1EFF2BFB"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restrict</w:t>
      </w:r>
      <w:proofErr w:type="gramEnd"/>
      <w:r>
        <w:rPr>
          <w:rFonts w:ascii="Times New Roman" w:hAnsi="Times New Roman" w:cs="Times New Roman"/>
          <w:sz w:val="24"/>
          <w:szCs w:val="24"/>
        </w:rPr>
        <w:t xml:space="preserve"> personal freedoms via the court system. </w:t>
      </w:r>
    </w:p>
    <w:p w14:paraId="0AD8C7BC" w14:textId="432E2F0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punish</w:t>
      </w:r>
      <w:proofErr w:type="gramEnd"/>
      <w:r>
        <w:rPr>
          <w:rFonts w:ascii="Times New Roman" w:hAnsi="Times New Roman" w:cs="Times New Roman"/>
          <w:sz w:val="24"/>
          <w:szCs w:val="24"/>
        </w:rPr>
        <w:t xml:space="preserve"> persons even where conduct is not expressly illegal. </w:t>
      </w:r>
    </w:p>
    <w:p w14:paraId="397324DB" w14:textId="53F4E018"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w:t>
      </w:r>
      <w:r w:rsidR="00CE0A96">
        <w:rPr>
          <w:rFonts w:ascii="Times New Roman" w:hAnsi="Times New Roman" w:cs="Times New Roman"/>
          <w:sz w:val="24"/>
          <w:szCs w:val="24"/>
        </w:rPr>
        <w:t xml:space="preserve">the law equally to everyone, regardless of their social status, culture, religion or political beliefs. </w:t>
      </w:r>
    </w:p>
    <w:p w14:paraId="1159A9D2"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7D4A2F9" w14:textId="72F772C4"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37D0172" w14:textId="0EDC39F9"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1DAD6E33" w14:textId="77777777" w:rsidR="00CE0A96" w:rsidRDefault="00CE0A96" w:rsidP="00CE0A96">
      <w:pPr>
        <w:pStyle w:val="Normal0"/>
        <w:rPr>
          <w:sz w:val="23"/>
          <w:szCs w:val="23"/>
        </w:rPr>
      </w:pPr>
    </w:p>
    <w:p w14:paraId="216950B4" w14:textId="77777777" w:rsidR="00CE0A96" w:rsidRDefault="00CE0A96" w:rsidP="00CE0A96">
      <w:pPr>
        <w:pStyle w:val="Normal0"/>
        <w:rPr>
          <w:sz w:val="23"/>
          <w:szCs w:val="23"/>
        </w:rPr>
      </w:pPr>
    </w:p>
    <w:p w14:paraId="6049C96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32. Constitutional law is a category of public law concerned with: </w:t>
      </w:r>
    </w:p>
    <w:p w14:paraId="09BF6CBA" w14:textId="77777777" w:rsidR="00CE0A96" w:rsidRDefault="00CE0A96" w:rsidP="00CE0A96">
      <w:pPr>
        <w:pStyle w:val="Normal0"/>
        <w:rPr>
          <w:rFonts w:ascii="Times New Roman" w:hAnsi="Times New Roman" w:cs="Times New Roman"/>
        </w:rPr>
      </w:pPr>
    </w:p>
    <w:p w14:paraId="0FBAD0EC" w14:textId="28068E1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regulating the administrative activities of the government. </w:t>
      </w:r>
    </w:p>
    <w:p w14:paraId="0CEDADCD" w14:textId="6E605BA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making government departments accountable to citizens for their actions. </w:t>
      </w:r>
    </w:p>
    <w:p w14:paraId="15315091" w14:textId="478650BB"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regulating the relationship between the government and its citizens and granting human rights and liberties. </w:t>
      </w:r>
    </w:p>
    <w:p w14:paraId="1FEC7BE8" w14:textId="0CD5EE3B"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giving </w:t>
      </w:r>
      <w:r w:rsidR="00CE0A96">
        <w:rPr>
          <w:rFonts w:ascii="Times New Roman" w:hAnsi="Times New Roman" w:cs="Times New Roman"/>
          <w:sz w:val="24"/>
          <w:szCs w:val="24"/>
        </w:rPr>
        <w:t xml:space="preserve">citizens the right to seek judicial review of administrative decisions. </w:t>
      </w:r>
    </w:p>
    <w:p w14:paraId="4E5A33B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57EFBC6" w14:textId="43936D7F"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38DC448" w14:textId="2F4D2BB3"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10AFC09F" w14:textId="77777777" w:rsidR="00CE0A96" w:rsidRDefault="00CE0A96" w:rsidP="00CE0A96">
      <w:pPr>
        <w:pStyle w:val="Normal0"/>
        <w:rPr>
          <w:sz w:val="23"/>
          <w:szCs w:val="23"/>
        </w:rPr>
      </w:pPr>
    </w:p>
    <w:p w14:paraId="417D4BA9" w14:textId="77777777" w:rsidR="00CE0A96" w:rsidRDefault="00CE0A96" w:rsidP="00CE0A96">
      <w:pPr>
        <w:pStyle w:val="Normal0"/>
        <w:rPr>
          <w:sz w:val="23"/>
          <w:szCs w:val="23"/>
        </w:rPr>
      </w:pPr>
    </w:p>
    <w:p w14:paraId="7ECC593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33. Private law is concerned with the relationships between persons within the community. Which of the following types of law do not fall within this category? </w:t>
      </w:r>
    </w:p>
    <w:p w14:paraId="0086EC52" w14:textId="77777777" w:rsidR="00CE0A96" w:rsidRDefault="00CE0A96" w:rsidP="00CE0A96">
      <w:pPr>
        <w:pStyle w:val="Normal0"/>
        <w:rPr>
          <w:rFonts w:ascii="Times New Roman" w:hAnsi="Times New Roman" w:cs="Times New Roman"/>
        </w:rPr>
      </w:pPr>
    </w:p>
    <w:p w14:paraId="5324C3C1" w14:textId="3CD0696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a. Tort law and property law</w:t>
      </w:r>
    </w:p>
    <w:p w14:paraId="4476A545" w14:textId="4B1905C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Com</w:t>
      </w:r>
      <w:r w:rsidR="00195E88">
        <w:rPr>
          <w:rFonts w:ascii="Times New Roman" w:hAnsi="Times New Roman" w:cs="Times New Roman"/>
          <w:sz w:val="24"/>
          <w:szCs w:val="24"/>
        </w:rPr>
        <w:t>mercial law and employment law</w:t>
      </w:r>
    </w:p>
    <w:p w14:paraId="16AF2B6D" w14:textId="5845110D"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c. C</w:t>
      </w:r>
      <w:r w:rsidR="00195E88">
        <w:rPr>
          <w:rFonts w:ascii="Times New Roman" w:hAnsi="Times New Roman" w:cs="Times New Roman"/>
          <w:sz w:val="24"/>
          <w:szCs w:val="24"/>
        </w:rPr>
        <w:t>ompany law and partnership law</w:t>
      </w:r>
    </w:p>
    <w:p w14:paraId="5921A287" w14:textId="1E5DC64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w:t>
      </w:r>
      <w:r w:rsidR="00195E88">
        <w:rPr>
          <w:rFonts w:ascii="Times New Roman" w:hAnsi="Times New Roman" w:cs="Times New Roman"/>
          <w:sz w:val="24"/>
          <w:szCs w:val="24"/>
        </w:rPr>
        <w:t xml:space="preserve"> Criminal law and taxation law</w:t>
      </w:r>
    </w:p>
    <w:p w14:paraId="7A64FC2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F29EEE3" w14:textId="6B946CE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6BE2D0A" w14:textId="094AE54E"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8D2C9C6" w14:textId="77777777" w:rsidR="00CE0A96" w:rsidRDefault="00CE0A96" w:rsidP="00CE0A96">
      <w:pPr>
        <w:pStyle w:val="Normal0"/>
      </w:pPr>
    </w:p>
    <w:p w14:paraId="29939569" w14:textId="77777777" w:rsidR="00CE0A96" w:rsidRDefault="00CE0A96" w:rsidP="00CE0A96">
      <w:pPr>
        <w:pStyle w:val="Normal0"/>
      </w:pPr>
    </w:p>
    <w:p w14:paraId="1DD7A6E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34. A lobby group is: </w:t>
      </w:r>
    </w:p>
    <w:p w14:paraId="7529AF05" w14:textId="77777777" w:rsidR="00CE0A96" w:rsidRDefault="00CE0A96" w:rsidP="00CE0A96">
      <w:pPr>
        <w:pStyle w:val="Normal0"/>
        <w:rPr>
          <w:rFonts w:ascii="Times New Roman" w:hAnsi="Times New Roman" w:cs="Times New Roman"/>
        </w:rPr>
      </w:pPr>
    </w:p>
    <w:p w14:paraId="5B2C563D" w14:textId="4AE61809"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a group within the community that exerts pressure on the government to effect change to laws perceived to be unjust. </w:t>
      </w:r>
    </w:p>
    <w:p w14:paraId="4EF55314" w14:textId="23FDE26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a group of activists known to loiter in the reception areas of government facilities. </w:t>
      </w:r>
    </w:p>
    <w:p w14:paraId="3480F5D7" w14:textId="5ACD35E9"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a community group that organises safety campaigns in local areas. </w:t>
      </w:r>
    </w:p>
    <w:p w14:paraId="52640F33" w14:textId="6B9A17A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a group </w:t>
      </w:r>
      <w:r w:rsidR="00CE0A96">
        <w:rPr>
          <w:rFonts w:ascii="Times New Roman" w:hAnsi="Times New Roman" w:cs="Times New Roman"/>
          <w:sz w:val="24"/>
          <w:szCs w:val="24"/>
        </w:rPr>
        <w:t xml:space="preserve">that acts as a watchdog to ensure the government does not move to change existing legislation. </w:t>
      </w:r>
    </w:p>
    <w:p w14:paraId="63A7E60D"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B316859" w14:textId="35E9D7ED"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17D0030" w14:textId="02AFEBB7"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37D13D1" w14:textId="77777777" w:rsidR="00CE0A96" w:rsidRDefault="00CE0A96" w:rsidP="00CE0A96">
      <w:pPr>
        <w:pStyle w:val="Normal0"/>
        <w:rPr>
          <w:sz w:val="23"/>
          <w:szCs w:val="23"/>
        </w:rPr>
      </w:pPr>
    </w:p>
    <w:p w14:paraId="506E25CC" w14:textId="77777777" w:rsidR="00CE0A96" w:rsidRDefault="00CE0A96" w:rsidP="00CE0A96">
      <w:pPr>
        <w:pStyle w:val="Normal0"/>
        <w:rPr>
          <w:sz w:val="23"/>
          <w:szCs w:val="23"/>
        </w:rPr>
      </w:pPr>
    </w:p>
    <w:p w14:paraId="2CACDA0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35. Which of the following is not a character trait of an ethical person? </w:t>
      </w:r>
    </w:p>
    <w:p w14:paraId="7E350CFD" w14:textId="77777777" w:rsidR="00CE0A96" w:rsidRDefault="00CE0A96" w:rsidP="00CE0A96">
      <w:pPr>
        <w:pStyle w:val="Normal0"/>
        <w:rPr>
          <w:rFonts w:ascii="Times New Roman" w:hAnsi="Times New Roman" w:cs="Times New Roman"/>
        </w:rPr>
      </w:pPr>
    </w:p>
    <w:p w14:paraId="54404CEE" w14:textId="0D24C7D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a. Integrity</w:t>
      </w:r>
      <w:r w:rsidR="00CE0A96">
        <w:rPr>
          <w:rFonts w:ascii="Times New Roman" w:hAnsi="Times New Roman" w:cs="Times New Roman"/>
          <w:sz w:val="24"/>
          <w:szCs w:val="24"/>
        </w:rPr>
        <w:t xml:space="preserve"> </w:t>
      </w:r>
      <w:r>
        <w:rPr>
          <w:rFonts w:ascii="Times New Roman" w:hAnsi="Times New Roman" w:cs="Times New Roman"/>
          <w:sz w:val="24"/>
          <w:szCs w:val="24"/>
        </w:rPr>
        <w:t>(</w:t>
      </w:r>
      <w:r w:rsidR="00CE0A96">
        <w:rPr>
          <w:rFonts w:ascii="Times New Roman" w:hAnsi="Times New Roman" w:cs="Times New Roman"/>
          <w:sz w:val="24"/>
          <w:szCs w:val="24"/>
        </w:rPr>
        <w:t>i.e. acting i</w:t>
      </w:r>
      <w:r>
        <w:rPr>
          <w:rFonts w:ascii="Times New Roman" w:hAnsi="Times New Roman" w:cs="Times New Roman"/>
          <w:sz w:val="24"/>
          <w:szCs w:val="24"/>
        </w:rPr>
        <w:t>n accordance with moral values)</w:t>
      </w:r>
    </w:p>
    <w:p w14:paraId="41D42C97" w14:textId="0C07BEE8"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Inflexibility</w:t>
      </w:r>
      <w:r w:rsidR="00CE0A96">
        <w:rPr>
          <w:rFonts w:ascii="Times New Roman" w:hAnsi="Times New Roman" w:cs="Times New Roman"/>
          <w:sz w:val="24"/>
          <w:szCs w:val="24"/>
        </w:rPr>
        <w:t xml:space="preserve"> </w:t>
      </w:r>
      <w:r>
        <w:rPr>
          <w:rFonts w:ascii="Times New Roman" w:hAnsi="Times New Roman" w:cs="Times New Roman"/>
          <w:sz w:val="24"/>
          <w:szCs w:val="24"/>
        </w:rPr>
        <w:t>(</w:t>
      </w:r>
      <w:r w:rsidR="00CE0A96">
        <w:rPr>
          <w:rFonts w:ascii="Times New Roman" w:hAnsi="Times New Roman" w:cs="Times New Roman"/>
          <w:sz w:val="24"/>
          <w:szCs w:val="24"/>
        </w:rPr>
        <w:t xml:space="preserve">i.e. always following the letter of the law </w:t>
      </w:r>
      <w:r>
        <w:rPr>
          <w:rFonts w:ascii="Times New Roman" w:hAnsi="Times New Roman" w:cs="Times New Roman"/>
          <w:sz w:val="24"/>
          <w:szCs w:val="24"/>
        </w:rPr>
        <w:t>regardless of the consequences)</w:t>
      </w:r>
    </w:p>
    <w:p w14:paraId="03BF6670" w14:textId="32EABC5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Wisdom </w:t>
      </w:r>
      <w:r w:rsidR="00195E88">
        <w:rPr>
          <w:rFonts w:ascii="Times New Roman" w:hAnsi="Times New Roman" w:cs="Times New Roman"/>
          <w:sz w:val="24"/>
          <w:szCs w:val="24"/>
        </w:rPr>
        <w:t>(</w:t>
      </w:r>
      <w:r>
        <w:rPr>
          <w:rFonts w:ascii="Times New Roman" w:hAnsi="Times New Roman" w:cs="Times New Roman"/>
          <w:sz w:val="24"/>
          <w:szCs w:val="24"/>
        </w:rPr>
        <w:t>i.e. making the right</w:t>
      </w:r>
      <w:r w:rsidR="00195E88">
        <w:rPr>
          <w:rFonts w:ascii="Times New Roman" w:hAnsi="Times New Roman" w:cs="Times New Roman"/>
          <w:sz w:val="24"/>
          <w:szCs w:val="24"/>
        </w:rPr>
        <w:t xml:space="preserve"> decisions based on experience)</w:t>
      </w:r>
    </w:p>
    <w:p w14:paraId="60C99866" w14:textId="219816A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Moral courage </w:t>
      </w:r>
      <w:r w:rsidR="00195E88">
        <w:rPr>
          <w:rFonts w:ascii="Times New Roman" w:hAnsi="Times New Roman" w:cs="Times New Roman"/>
          <w:sz w:val="24"/>
          <w:szCs w:val="24"/>
        </w:rPr>
        <w:t>(</w:t>
      </w:r>
      <w:r>
        <w:rPr>
          <w:rFonts w:ascii="Times New Roman" w:hAnsi="Times New Roman" w:cs="Times New Roman"/>
          <w:sz w:val="24"/>
          <w:szCs w:val="24"/>
        </w:rPr>
        <w:t>i.e. the ab</w:t>
      </w:r>
      <w:r w:rsidR="00195E88">
        <w:rPr>
          <w:rFonts w:ascii="Times New Roman" w:hAnsi="Times New Roman" w:cs="Times New Roman"/>
          <w:sz w:val="24"/>
          <w:szCs w:val="24"/>
        </w:rPr>
        <w:t>ility to make difficult choices)</w:t>
      </w:r>
      <w:r>
        <w:rPr>
          <w:rFonts w:ascii="Times New Roman" w:hAnsi="Times New Roman" w:cs="Times New Roman"/>
          <w:sz w:val="24"/>
          <w:szCs w:val="24"/>
        </w:rPr>
        <w:t xml:space="preserve"> </w:t>
      </w:r>
    </w:p>
    <w:p w14:paraId="30E8665C"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5EABA113" w14:textId="0733AB6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94F44F1" w14:textId="3D34433E"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7114D918" w14:textId="77777777" w:rsidR="00CE0A96" w:rsidRDefault="00CE0A96" w:rsidP="00CE0A96">
      <w:pPr>
        <w:pStyle w:val="Normal0"/>
        <w:rPr>
          <w:sz w:val="23"/>
          <w:szCs w:val="23"/>
        </w:rPr>
      </w:pPr>
    </w:p>
    <w:p w14:paraId="47D95E30" w14:textId="77777777" w:rsidR="00CE0A96" w:rsidRDefault="00CE0A96" w:rsidP="00CE0A96">
      <w:pPr>
        <w:pStyle w:val="Normal0"/>
        <w:rPr>
          <w:sz w:val="23"/>
          <w:szCs w:val="23"/>
        </w:rPr>
      </w:pPr>
    </w:p>
    <w:p w14:paraId="78FF23A3" w14:textId="6C1B0F6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36. Ashley breeds rabbits. He exports live rabbits overseas. He learns that those rabbits are being used for scientific lab testing. Which of the following actions would be least likely to be considered ethical conduct on Ashley</w:t>
      </w:r>
      <w:r w:rsidR="00195E88">
        <w:rPr>
          <w:rFonts w:ascii="Times New Roman" w:hAnsi="Times New Roman" w:cs="Times New Roman"/>
          <w:sz w:val="24"/>
          <w:szCs w:val="24"/>
        </w:rPr>
        <w:t>’</w:t>
      </w:r>
      <w:r>
        <w:rPr>
          <w:rFonts w:ascii="Times New Roman" w:hAnsi="Times New Roman" w:cs="Times New Roman"/>
          <w:sz w:val="24"/>
          <w:szCs w:val="24"/>
        </w:rPr>
        <w:t xml:space="preserve">s part? </w:t>
      </w:r>
    </w:p>
    <w:p w14:paraId="6F071A00" w14:textId="77777777" w:rsidR="00CE0A96" w:rsidRDefault="00CE0A96" w:rsidP="00CE0A96">
      <w:pPr>
        <w:pStyle w:val="Normal0"/>
        <w:rPr>
          <w:rFonts w:ascii="Times New Roman" w:hAnsi="Times New Roman" w:cs="Times New Roman"/>
        </w:rPr>
      </w:pPr>
    </w:p>
    <w:p w14:paraId="7E7D608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Ashley continues to export the rabbits because it is a lucrative contract and he is indifferent to their suffering. </w:t>
      </w:r>
    </w:p>
    <w:p w14:paraId="2AECA52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Ashley continues to export the rabbits because he hopes the testing will result in a medical breakthrough in the treatment of disease. </w:t>
      </w:r>
    </w:p>
    <w:p w14:paraId="5388DD7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Ashley stops exporting the rabbits in order to spare their suffering. </w:t>
      </w:r>
    </w:p>
    <w:p w14:paraId="44A47086"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Ashley continues to export the rabbits because he believes the knowledge gained from the testing justifies the suffering to which the rabbits are subjected. </w:t>
      </w:r>
    </w:p>
    <w:p w14:paraId="737DA62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65C58CC" w14:textId="10A90595"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FC76527" w14:textId="5A14C671"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65360AAA" w14:textId="77777777" w:rsidR="00CE0A96" w:rsidRDefault="00CE0A96" w:rsidP="00CE0A96">
      <w:pPr>
        <w:pStyle w:val="Normal0"/>
        <w:rPr>
          <w:sz w:val="23"/>
          <w:szCs w:val="23"/>
        </w:rPr>
      </w:pPr>
    </w:p>
    <w:p w14:paraId="654402DB" w14:textId="77777777" w:rsidR="00CE0A96" w:rsidRDefault="00CE0A96" w:rsidP="00CE0A96">
      <w:pPr>
        <w:pStyle w:val="Normal0"/>
        <w:rPr>
          <w:sz w:val="23"/>
          <w:szCs w:val="23"/>
        </w:rPr>
      </w:pPr>
    </w:p>
    <w:p w14:paraId="7D2E895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37. Which of the following is not regulated by intellectual property law? </w:t>
      </w:r>
    </w:p>
    <w:p w14:paraId="7D588DA6" w14:textId="77777777" w:rsidR="00CE0A96" w:rsidRDefault="00CE0A96" w:rsidP="00CE0A96">
      <w:pPr>
        <w:pStyle w:val="Normal0"/>
        <w:rPr>
          <w:rFonts w:ascii="Times New Roman" w:hAnsi="Times New Roman" w:cs="Times New Roman"/>
        </w:rPr>
      </w:pPr>
    </w:p>
    <w:p w14:paraId="493F03A1" w14:textId="2DC0070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a. A trademark</w:t>
      </w:r>
    </w:p>
    <w:p w14:paraId="117B07BD" w14:textId="2BB85CA8"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A patent</w:t>
      </w:r>
    </w:p>
    <w:p w14:paraId="37E4A5BE" w14:textId="57175F4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*c. A sale of goods</w:t>
      </w:r>
    </w:p>
    <w:p w14:paraId="59B739D2" w14:textId="5F11BAD8"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Copyright</w:t>
      </w:r>
    </w:p>
    <w:p w14:paraId="6532184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DDA910B" w14:textId="41592EF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4FB3BBF" w14:textId="2C9E09F3"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452FE5AE" w14:textId="77777777" w:rsidR="00CE0A96" w:rsidRDefault="00CE0A96" w:rsidP="00CE0A96">
      <w:pPr>
        <w:pStyle w:val="Normal0"/>
        <w:rPr>
          <w:sz w:val="23"/>
          <w:szCs w:val="23"/>
        </w:rPr>
      </w:pPr>
    </w:p>
    <w:p w14:paraId="598B0F23" w14:textId="77777777" w:rsidR="00CE0A96" w:rsidRDefault="00CE0A96" w:rsidP="00CE0A96">
      <w:pPr>
        <w:pStyle w:val="Normal0"/>
        <w:rPr>
          <w:sz w:val="23"/>
          <w:szCs w:val="23"/>
        </w:rPr>
      </w:pPr>
    </w:p>
    <w:p w14:paraId="46D0A42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38. Which of the following is not a reason for changes in the law? </w:t>
      </w:r>
    </w:p>
    <w:p w14:paraId="4D356DD7" w14:textId="77777777" w:rsidR="00CE0A96" w:rsidRDefault="00CE0A96" w:rsidP="00CE0A96">
      <w:pPr>
        <w:pStyle w:val="Normal0"/>
        <w:rPr>
          <w:rFonts w:ascii="Times New Roman" w:hAnsi="Times New Roman" w:cs="Times New Roman"/>
        </w:rPr>
      </w:pPr>
    </w:p>
    <w:p w14:paraId="15C3A182" w14:textId="31F08BED"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A change in government</w:t>
      </w:r>
    </w:p>
    <w:p w14:paraId="0D17A7E2" w14:textId="26E524B6"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Ch</w:t>
      </w:r>
      <w:r w:rsidR="00195E88">
        <w:rPr>
          <w:rFonts w:ascii="Times New Roman" w:hAnsi="Times New Roman" w:cs="Times New Roman"/>
          <w:sz w:val="24"/>
          <w:szCs w:val="24"/>
        </w:rPr>
        <w:t>anging social and moral values</w:t>
      </w:r>
    </w:p>
    <w:p w14:paraId="5F9050A8" w14:textId="7D55214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All </w:t>
      </w:r>
      <w:r w:rsidR="00195E88">
        <w:rPr>
          <w:rFonts w:ascii="Times New Roman" w:hAnsi="Times New Roman" w:cs="Times New Roman"/>
          <w:sz w:val="24"/>
          <w:szCs w:val="24"/>
        </w:rPr>
        <w:t>legislation eventually expires</w:t>
      </w:r>
    </w:p>
    <w:p w14:paraId="3E7328C7" w14:textId="3BE00BE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 The</w:t>
      </w:r>
      <w:r w:rsidR="00195E88">
        <w:rPr>
          <w:rFonts w:ascii="Times New Roman" w:hAnsi="Times New Roman" w:cs="Times New Roman"/>
          <w:sz w:val="24"/>
          <w:szCs w:val="24"/>
        </w:rPr>
        <w:t xml:space="preserve"> invention of new technologies</w:t>
      </w:r>
    </w:p>
    <w:p w14:paraId="62F03BC6"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53200D5" w14:textId="6737ED64"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A56C66A" w14:textId="33680802"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4E06C4F2" w14:textId="77777777" w:rsidR="00CE0A96" w:rsidRDefault="00CE0A96" w:rsidP="00CE0A96">
      <w:pPr>
        <w:pStyle w:val="Normal0"/>
        <w:rPr>
          <w:sz w:val="23"/>
          <w:szCs w:val="23"/>
        </w:rPr>
      </w:pPr>
    </w:p>
    <w:p w14:paraId="74BE5C17" w14:textId="77777777" w:rsidR="00CE0A96" w:rsidRDefault="00CE0A96" w:rsidP="00CE0A96">
      <w:pPr>
        <w:pStyle w:val="Normal0"/>
        <w:rPr>
          <w:sz w:val="23"/>
          <w:szCs w:val="23"/>
        </w:rPr>
      </w:pPr>
    </w:p>
    <w:p w14:paraId="45DFD8F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39. If Ash borrows money to buy a car, her car loan will be regulated by: </w:t>
      </w:r>
    </w:p>
    <w:p w14:paraId="37924F52" w14:textId="77777777" w:rsidR="00CE0A96" w:rsidRDefault="00CE0A96" w:rsidP="00CE0A96">
      <w:pPr>
        <w:pStyle w:val="Normal0"/>
        <w:rPr>
          <w:rFonts w:ascii="Times New Roman" w:hAnsi="Times New Roman" w:cs="Times New Roman"/>
        </w:rPr>
      </w:pPr>
    </w:p>
    <w:p w14:paraId="02F9D85B" w14:textId="6B6E4ACD"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law of torts. </w:t>
      </w:r>
    </w:p>
    <w:p w14:paraId="45EDCD30" w14:textId="427FD469"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contract law.</w:t>
      </w:r>
    </w:p>
    <w:p w14:paraId="4EE571C5" w14:textId="03E4C05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 xml:space="preserve">criminal </w:t>
      </w:r>
      <w:r>
        <w:rPr>
          <w:rFonts w:ascii="Times New Roman" w:hAnsi="Times New Roman" w:cs="Times New Roman"/>
          <w:sz w:val="24"/>
          <w:szCs w:val="24"/>
        </w:rPr>
        <w:t xml:space="preserve">law. </w:t>
      </w:r>
    </w:p>
    <w:p w14:paraId="534A8069" w14:textId="152CBB1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195E88">
        <w:rPr>
          <w:rFonts w:ascii="Times New Roman" w:hAnsi="Times New Roman" w:cs="Times New Roman"/>
          <w:sz w:val="24"/>
          <w:szCs w:val="24"/>
        </w:rPr>
        <w:t xml:space="preserve">intellectual </w:t>
      </w:r>
      <w:r>
        <w:rPr>
          <w:rFonts w:ascii="Times New Roman" w:hAnsi="Times New Roman" w:cs="Times New Roman"/>
          <w:sz w:val="24"/>
          <w:szCs w:val="24"/>
        </w:rPr>
        <w:t xml:space="preserve">property law. </w:t>
      </w:r>
    </w:p>
    <w:p w14:paraId="6C2D20EC"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A54E357" w14:textId="40571974"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5A23FC5" w14:textId="04772A1C" w:rsidR="00CE0A96" w:rsidRDefault="00195E88" w:rsidP="00CE0A96">
      <w:pPr>
        <w:pStyle w:val="BODY"/>
      </w:pPr>
      <w:r>
        <w:rPr>
          <w:rFonts w:ascii="Times New Roman" w:hAnsi="Times New Roman" w:cs="Times New Roman"/>
          <w:sz w:val="24"/>
          <w:szCs w:val="24"/>
        </w:rPr>
        <w:lastRenderedPageBreak/>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7C75471F" w14:textId="77777777" w:rsidR="00CE0A96" w:rsidRDefault="00CE0A96" w:rsidP="00CE0A96">
      <w:pPr>
        <w:pStyle w:val="Normal0"/>
        <w:rPr>
          <w:sz w:val="23"/>
          <w:szCs w:val="23"/>
        </w:rPr>
      </w:pPr>
    </w:p>
    <w:p w14:paraId="3A36794E" w14:textId="77777777" w:rsidR="00CE0A96" w:rsidRDefault="00CE0A96" w:rsidP="00CE0A96">
      <w:pPr>
        <w:pStyle w:val="Normal0"/>
        <w:rPr>
          <w:sz w:val="23"/>
          <w:szCs w:val="23"/>
        </w:rPr>
      </w:pPr>
    </w:p>
    <w:p w14:paraId="56D887B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40. Litigation necessarily involves: </w:t>
      </w:r>
    </w:p>
    <w:p w14:paraId="4BDB6447" w14:textId="77777777" w:rsidR="00CE0A96" w:rsidRDefault="00CE0A96" w:rsidP="00CE0A96">
      <w:pPr>
        <w:pStyle w:val="Normal0"/>
        <w:rPr>
          <w:rFonts w:ascii="Times New Roman" w:hAnsi="Times New Roman" w:cs="Times New Roman"/>
        </w:rPr>
      </w:pPr>
    </w:p>
    <w:p w14:paraId="3AA2C7BE" w14:textId="296D60B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the </w:t>
      </w:r>
      <w:r>
        <w:rPr>
          <w:rFonts w:ascii="Times New Roman" w:hAnsi="Times New Roman" w:cs="Times New Roman"/>
          <w:sz w:val="24"/>
          <w:szCs w:val="24"/>
        </w:rPr>
        <w:t>con</w:t>
      </w:r>
      <w:r w:rsidR="00195E88">
        <w:rPr>
          <w:rFonts w:ascii="Times New Roman" w:hAnsi="Times New Roman" w:cs="Times New Roman"/>
          <w:sz w:val="24"/>
          <w:szCs w:val="24"/>
        </w:rPr>
        <w:t>travention of a criminal rule.</w:t>
      </w:r>
    </w:p>
    <w:p w14:paraId="11D59699" w14:textId="40AC8BA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the law of contract.</w:t>
      </w:r>
    </w:p>
    <w:p w14:paraId="49FF2580" w14:textId="0D79043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a prosecution.</w:t>
      </w:r>
    </w:p>
    <w:p w14:paraId="5C4E88FF" w14:textId="06FEFAC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195E88">
        <w:rPr>
          <w:rFonts w:ascii="Times New Roman" w:hAnsi="Times New Roman" w:cs="Times New Roman"/>
          <w:sz w:val="24"/>
          <w:szCs w:val="24"/>
        </w:rPr>
        <w:t xml:space="preserve">the </w:t>
      </w:r>
      <w:r>
        <w:rPr>
          <w:rFonts w:ascii="Times New Roman" w:hAnsi="Times New Roman" w:cs="Times New Roman"/>
          <w:sz w:val="24"/>
          <w:szCs w:val="24"/>
        </w:rPr>
        <w:t>contravention of a civil rule.</w:t>
      </w:r>
    </w:p>
    <w:p w14:paraId="4BEA953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16C8056" w14:textId="6AF85CA8"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EBCD976" w14:textId="76A2BD9D" w:rsidR="00CE0A96" w:rsidRDefault="00195E88" w:rsidP="00195E88">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C512CDD" w14:textId="77777777" w:rsidR="00195E88" w:rsidRDefault="00195E88" w:rsidP="00195E88">
      <w:pPr>
        <w:pStyle w:val="BODY"/>
      </w:pPr>
    </w:p>
    <w:p w14:paraId="4DEF3E3C" w14:textId="77777777" w:rsidR="00CE0A96" w:rsidRDefault="00CE0A96" w:rsidP="00CE0A96">
      <w:pPr>
        <w:pStyle w:val="Normal0"/>
        <w:rPr>
          <w:sz w:val="23"/>
          <w:szCs w:val="23"/>
        </w:rPr>
      </w:pPr>
    </w:p>
    <w:p w14:paraId="6E3370B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41. When a contract is breached, the other person can sue the person who breached the contract for: </w:t>
      </w:r>
    </w:p>
    <w:p w14:paraId="467906E9" w14:textId="77777777" w:rsidR="00CE0A96" w:rsidRDefault="00CE0A96" w:rsidP="00CE0A96">
      <w:pPr>
        <w:pStyle w:val="Normal0"/>
        <w:rPr>
          <w:rFonts w:ascii="Times New Roman" w:hAnsi="Times New Roman" w:cs="Times New Roman"/>
        </w:rPr>
      </w:pPr>
    </w:p>
    <w:p w14:paraId="2C0AE30D" w14:textId="0435EA3B"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monetary compensation. </w:t>
      </w:r>
    </w:p>
    <w:p w14:paraId="38B52B5C" w14:textId="57BDAAFF"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 fine. </w:t>
      </w:r>
    </w:p>
    <w:p w14:paraId="194D46C2" w14:textId="51084909"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imprisonment. </w:t>
      </w:r>
    </w:p>
    <w:p w14:paraId="44A04E41" w14:textId="40377013"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an apology. </w:t>
      </w:r>
    </w:p>
    <w:p w14:paraId="54E6DBEB"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78FAB13" w14:textId="1ABD3C1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DA2D68A" w14:textId="541A3EDB"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0B0D2F6C" w14:textId="77777777" w:rsidR="00CE0A96" w:rsidRDefault="00CE0A96" w:rsidP="00CE0A96">
      <w:pPr>
        <w:pStyle w:val="Normal0"/>
        <w:rPr>
          <w:sz w:val="23"/>
          <w:szCs w:val="23"/>
        </w:rPr>
      </w:pPr>
    </w:p>
    <w:p w14:paraId="13E0FA0F" w14:textId="77777777" w:rsidR="00CE0A96" w:rsidRDefault="00CE0A96" w:rsidP="00CE0A96">
      <w:pPr>
        <w:pStyle w:val="Normal0"/>
        <w:rPr>
          <w:sz w:val="23"/>
          <w:szCs w:val="23"/>
        </w:rPr>
      </w:pPr>
    </w:p>
    <w:p w14:paraId="38E5D14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42. An owner of land pays rates to the: </w:t>
      </w:r>
    </w:p>
    <w:p w14:paraId="639AD46E" w14:textId="77777777" w:rsidR="00CE0A96" w:rsidRDefault="00CE0A96" w:rsidP="00CE0A96">
      <w:pPr>
        <w:pStyle w:val="Normal0"/>
        <w:rPr>
          <w:rFonts w:ascii="Times New Roman" w:hAnsi="Times New Roman" w:cs="Times New Roman"/>
        </w:rPr>
      </w:pPr>
    </w:p>
    <w:p w14:paraId="45D463E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Federal government. </w:t>
      </w:r>
    </w:p>
    <w:p w14:paraId="0009EDB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State government. </w:t>
      </w:r>
    </w:p>
    <w:p w14:paraId="17F03F1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Local government. </w:t>
      </w:r>
    </w:p>
    <w:p w14:paraId="76B06FF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Territory government. </w:t>
      </w:r>
    </w:p>
    <w:p w14:paraId="69C4BA8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B34CCA5" w14:textId="61288691"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39BBC97" w14:textId="6DEB96E9"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389EE737" w14:textId="77777777" w:rsidR="00CE0A96" w:rsidRDefault="00CE0A96" w:rsidP="00CE0A96">
      <w:pPr>
        <w:pStyle w:val="Normal0"/>
        <w:rPr>
          <w:sz w:val="23"/>
          <w:szCs w:val="23"/>
        </w:rPr>
      </w:pPr>
    </w:p>
    <w:p w14:paraId="4318F449" w14:textId="77777777" w:rsidR="00CE0A96" w:rsidRDefault="00CE0A96" w:rsidP="00CE0A96">
      <w:pPr>
        <w:pStyle w:val="Normal0"/>
        <w:rPr>
          <w:sz w:val="23"/>
          <w:szCs w:val="23"/>
        </w:rPr>
      </w:pPr>
    </w:p>
    <w:p w14:paraId="2F605D0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43. Law is: </w:t>
      </w:r>
    </w:p>
    <w:p w14:paraId="1EDE8EF8" w14:textId="77777777" w:rsidR="00CE0A96" w:rsidRDefault="00CE0A96" w:rsidP="00CE0A96">
      <w:pPr>
        <w:pStyle w:val="Normal0"/>
        <w:rPr>
          <w:rFonts w:ascii="Times New Roman" w:hAnsi="Times New Roman" w:cs="Times New Roman"/>
        </w:rPr>
      </w:pPr>
    </w:p>
    <w:p w14:paraId="5B1F925D" w14:textId="70CF38B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a system of rules. </w:t>
      </w:r>
    </w:p>
    <w:p w14:paraId="653EE48E" w14:textId="77BD14A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 set of guidelines. </w:t>
      </w:r>
    </w:p>
    <w:p w14:paraId="38D31592" w14:textId="42B9DE29"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a set of statements. </w:t>
      </w:r>
    </w:p>
    <w:p w14:paraId="14EF50CB" w14:textId="03F716AF"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a set of standards. </w:t>
      </w:r>
    </w:p>
    <w:p w14:paraId="3BFB2B8D"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DC295B8" w14:textId="4698716D"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CF670FD" w14:textId="3E2A9D07"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355955C7" w14:textId="77777777" w:rsidR="00CE0A96" w:rsidRDefault="00CE0A96" w:rsidP="00CE0A96">
      <w:pPr>
        <w:pStyle w:val="Normal0"/>
        <w:rPr>
          <w:sz w:val="23"/>
          <w:szCs w:val="23"/>
        </w:rPr>
      </w:pPr>
    </w:p>
    <w:p w14:paraId="3F3C9227" w14:textId="77777777" w:rsidR="00CE0A96" w:rsidRDefault="00CE0A96" w:rsidP="00CE0A96">
      <w:pPr>
        <w:pStyle w:val="Normal0"/>
        <w:rPr>
          <w:sz w:val="23"/>
          <w:szCs w:val="23"/>
        </w:rPr>
      </w:pPr>
    </w:p>
    <w:p w14:paraId="11BFBA5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44. Business law is: </w:t>
      </w:r>
    </w:p>
    <w:p w14:paraId="035D2D3F" w14:textId="77777777" w:rsidR="00CE0A96" w:rsidRDefault="00CE0A96" w:rsidP="00CE0A96">
      <w:pPr>
        <w:pStyle w:val="Normal0"/>
        <w:rPr>
          <w:rFonts w:ascii="Times New Roman" w:hAnsi="Times New Roman" w:cs="Times New Roman"/>
        </w:rPr>
      </w:pPr>
    </w:p>
    <w:p w14:paraId="289D8ADA" w14:textId="06002767"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a set of guidelines that shape business activities. </w:t>
      </w:r>
    </w:p>
    <w:p w14:paraId="3EE4932E" w14:textId="0AE4B852"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 set of regulations that discourage business activities. </w:t>
      </w:r>
    </w:p>
    <w:p w14:paraId="61EF1836" w14:textId="17307DE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a system of rules that regulate business activities. </w:t>
      </w:r>
    </w:p>
    <w:p w14:paraId="2C80BAEA" w14:textId="3D80BE98"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a set of principles that guide business activities. </w:t>
      </w:r>
    </w:p>
    <w:p w14:paraId="618F810B" w14:textId="560BA11B" w:rsidR="00CE0A96" w:rsidRDefault="00B633F0" w:rsidP="00CE0A96">
      <w:pPr>
        <w:pStyle w:val="Normal0"/>
        <w:rPr>
          <w:rFonts w:ascii="Times New Roman" w:hAnsi="Times New Roman" w:cs="Times New Roman"/>
        </w:rPr>
      </w:pPr>
      <w:r>
        <w:rPr>
          <w:rFonts w:ascii="Times New Roman" w:hAnsi="Times New Roman" w:cs="Times New Roman"/>
        </w:rPr>
        <w:t xml:space="preserve"> </w:t>
      </w:r>
    </w:p>
    <w:p w14:paraId="59565B43" w14:textId="12BDFBA1"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0F7F221" w14:textId="66FB132A"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C76DD42" w14:textId="77777777" w:rsidR="00CE0A96" w:rsidRDefault="00CE0A96" w:rsidP="00CE0A96">
      <w:pPr>
        <w:pStyle w:val="Normal0"/>
        <w:rPr>
          <w:sz w:val="23"/>
          <w:szCs w:val="23"/>
        </w:rPr>
      </w:pPr>
    </w:p>
    <w:p w14:paraId="6712F32F" w14:textId="77777777" w:rsidR="00CE0A96" w:rsidRDefault="00CE0A96" w:rsidP="00CE0A96">
      <w:pPr>
        <w:pStyle w:val="Normal0"/>
        <w:rPr>
          <w:sz w:val="23"/>
          <w:szCs w:val="23"/>
        </w:rPr>
      </w:pPr>
    </w:p>
    <w:p w14:paraId="5D08337B"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45. Which of the following is not one of the purposes of law? </w:t>
      </w:r>
    </w:p>
    <w:p w14:paraId="1EABD49F" w14:textId="77777777" w:rsidR="00CE0A96" w:rsidRDefault="00CE0A96" w:rsidP="00CE0A96">
      <w:pPr>
        <w:pStyle w:val="Normal0"/>
        <w:rPr>
          <w:rFonts w:ascii="Times New Roman" w:hAnsi="Times New Roman" w:cs="Times New Roman"/>
        </w:rPr>
      </w:pPr>
    </w:p>
    <w:p w14:paraId="4108908F" w14:textId="679F1F69"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*a. To protect disadvantage</w:t>
      </w:r>
    </w:p>
    <w:p w14:paraId="009E8BA7" w14:textId="2AF7DC8A"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b. To resolve disputes</w:t>
      </w:r>
    </w:p>
    <w:p w14:paraId="5D604701" w14:textId="4972C2A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c. To keep the peace</w:t>
      </w:r>
    </w:p>
    <w:p w14:paraId="5190DA30" w14:textId="6081B43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To prevent the misuse of power</w:t>
      </w:r>
    </w:p>
    <w:p w14:paraId="3D0F4D2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F10030D" w14:textId="2DC7EA9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451C570" w14:textId="2F6C5895"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01050FA" w14:textId="77777777" w:rsidR="00CE0A96" w:rsidRDefault="00CE0A96" w:rsidP="00CE0A96">
      <w:pPr>
        <w:pStyle w:val="Normal0"/>
        <w:rPr>
          <w:sz w:val="23"/>
          <w:szCs w:val="23"/>
        </w:rPr>
      </w:pPr>
    </w:p>
    <w:p w14:paraId="0CFF40E5" w14:textId="77777777" w:rsidR="00CE0A96" w:rsidRDefault="00CE0A96" w:rsidP="00CE0A96">
      <w:pPr>
        <w:pStyle w:val="Normal0"/>
        <w:rPr>
          <w:sz w:val="23"/>
          <w:szCs w:val="23"/>
        </w:rPr>
      </w:pPr>
    </w:p>
    <w:p w14:paraId="37693BE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46. To prevent oppression by the government, a system of law must be: </w:t>
      </w:r>
    </w:p>
    <w:p w14:paraId="5B2BE294" w14:textId="77777777" w:rsidR="00CE0A96" w:rsidRDefault="00CE0A96" w:rsidP="00CE0A96">
      <w:pPr>
        <w:pStyle w:val="Normal0"/>
        <w:rPr>
          <w:rFonts w:ascii="Times New Roman" w:hAnsi="Times New Roman" w:cs="Times New Roman"/>
        </w:rPr>
      </w:pPr>
    </w:p>
    <w:p w14:paraId="3DA03157" w14:textId="624FEAA1"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flexible. </w:t>
      </w:r>
    </w:p>
    <w:p w14:paraId="4591ADD2" w14:textId="3ECE0A07"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dynamic. </w:t>
      </w:r>
    </w:p>
    <w:p w14:paraId="00C63B9E" w14:textId="6245EB57"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transparent. </w:t>
      </w:r>
    </w:p>
    <w:p w14:paraId="4FE9C635" w14:textId="6BAC7DBB"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enforceable</w:t>
      </w:r>
      <w:r w:rsidR="00CE0A96">
        <w:rPr>
          <w:rFonts w:ascii="Times New Roman" w:hAnsi="Times New Roman" w:cs="Times New Roman"/>
          <w:sz w:val="24"/>
          <w:szCs w:val="24"/>
        </w:rPr>
        <w:t xml:space="preserve">. </w:t>
      </w:r>
    </w:p>
    <w:p w14:paraId="5665C6BB"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985D352" w14:textId="0331D9E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E08AD08" w14:textId="0C43DFB9"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DE2E73E" w14:textId="77777777" w:rsidR="00CE0A96" w:rsidRDefault="00CE0A96" w:rsidP="00CE0A96">
      <w:pPr>
        <w:pStyle w:val="Normal0"/>
        <w:rPr>
          <w:sz w:val="23"/>
          <w:szCs w:val="23"/>
        </w:rPr>
      </w:pPr>
    </w:p>
    <w:p w14:paraId="34CE1F79" w14:textId="77777777" w:rsidR="00CE0A96" w:rsidRDefault="00CE0A96" w:rsidP="00CE0A96">
      <w:pPr>
        <w:pStyle w:val="Normal0"/>
        <w:rPr>
          <w:sz w:val="23"/>
          <w:szCs w:val="23"/>
        </w:rPr>
      </w:pPr>
    </w:p>
    <w:p w14:paraId="629A38C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47. The rule of law is generally found in: </w:t>
      </w:r>
    </w:p>
    <w:p w14:paraId="5181F420" w14:textId="77777777" w:rsidR="00CE0A96" w:rsidRDefault="00CE0A96" w:rsidP="00CE0A96">
      <w:pPr>
        <w:pStyle w:val="Normal0"/>
        <w:rPr>
          <w:rFonts w:ascii="Times New Roman" w:hAnsi="Times New Roman" w:cs="Times New Roman"/>
        </w:rPr>
      </w:pPr>
    </w:p>
    <w:p w14:paraId="017F5FCC" w14:textId="727413F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liberal democratic countries </w:t>
      </w:r>
    </w:p>
    <w:p w14:paraId="0E8AC55E" w14:textId="175EA11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authoritarian countries. </w:t>
      </w:r>
    </w:p>
    <w:p w14:paraId="7CC259B9" w14:textId="4DA024B8"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totalitarian countries. </w:t>
      </w:r>
    </w:p>
    <w:p w14:paraId="46F90ADA" w14:textId="01067892"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all countries</w:t>
      </w:r>
      <w:r w:rsidR="00CE0A96">
        <w:rPr>
          <w:rFonts w:ascii="Times New Roman" w:hAnsi="Times New Roman" w:cs="Times New Roman"/>
          <w:sz w:val="24"/>
          <w:szCs w:val="24"/>
        </w:rPr>
        <w:t xml:space="preserve">. </w:t>
      </w:r>
    </w:p>
    <w:p w14:paraId="5B2219F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64C2C72" w14:textId="6144C336"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351DEF6" w14:textId="1897498F" w:rsidR="00CE0A96" w:rsidRDefault="00195E88" w:rsidP="00CE0A96">
      <w:pPr>
        <w:pStyle w:val="BODY"/>
      </w:pPr>
      <w:r>
        <w:rPr>
          <w:rFonts w:ascii="Times New Roman" w:hAnsi="Times New Roman" w:cs="Times New Roman"/>
          <w:sz w:val="24"/>
          <w:szCs w:val="24"/>
        </w:rPr>
        <w:lastRenderedPageBreak/>
        <w:t>Learning objective 1.2: What exactly is meant by the word ‘law’? Why is the law so important? What sorts of things does the law regulate? Why does the law keep changing?</w:t>
      </w:r>
      <w:r w:rsidR="00CE0A96">
        <w:t xml:space="preserve"> </w:t>
      </w:r>
    </w:p>
    <w:p w14:paraId="26E3837F" w14:textId="77777777" w:rsidR="00CE0A96" w:rsidRDefault="00CE0A96" w:rsidP="00CE0A96">
      <w:pPr>
        <w:pStyle w:val="Normal0"/>
        <w:rPr>
          <w:sz w:val="23"/>
          <w:szCs w:val="23"/>
        </w:rPr>
      </w:pPr>
    </w:p>
    <w:p w14:paraId="013869FF" w14:textId="77777777" w:rsidR="00CE0A96" w:rsidRDefault="00CE0A96" w:rsidP="00CE0A96">
      <w:pPr>
        <w:pStyle w:val="Normal0"/>
        <w:rPr>
          <w:sz w:val="23"/>
          <w:szCs w:val="23"/>
        </w:rPr>
      </w:pPr>
    </w:p>
    <w:p w14:paraId="6C46FA5B"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48. The doctrine of separation of powers states that: </w:t>
      </w:r>
    </w:p>
    <w:p w14:paraId="79FF6107" w14:textId="77777777" w:rsidR="00CE0A96" w:rsidRDefault="00CE0A96" w:rsidP="00CE0A96">
      <w:pPr>
        <w:pStyle w:val="Normal0"/>
        <w:rPr>
          <w:rFonts w:ascii="Times New Roman" w:hAnsi="Times New Roman" w:cs="Times New Roman"/>
        </w:rPr>
      </w:pPr>
    </w:p>
    <w:p w14:paraId="553A4B8B" w14:textId="46073B9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ruling political party and the Opposition in parliament must have separate seating areas. </w:t>
      </w:r>
    </w:p>
    <w:p w14:paraId="3870F308" w14:textId="1A9BDB0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State and Federal governments must remain separate. </w:t>
      </w:r>
    </w:p>
    <w:p w14:paraId="60284415" w14:textId="2D212A2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executive has the power to make laws in parliament and the judiciary has the power to interpret and apply the laws made in parliament. </w:t>
      </w:r>
    </w:p>
    <w:p w14:paraId="03C8D317" w14:textId="3C1BF45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power of the legislature to make the law, of the executive to administer the law, and of the judiciary to interpret and apply the law should as far as possible remain functionally separate from each other. </w:t>
      </w:r>
    </w:p>
    <w:p w14:paraId="4A56DDB1"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1839BF5" w14:textId="30D81B1F"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102B283" w14:textId="7CF14275"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4F872162" w14:textId="77777777" w:rsidR="00CE0A96" w:rsidRDefault="00CE0A96" w:rsidP="00CE0A96">
      <w:pPr>
        <w:pStyle w:val="Normal0"/>
        <w:rPr>
          <w:sz w:val="23"/>
          <w:szCs w:val="23"/>
        </w:rPr>
      </w:pPr>
    </w:p>
    <w:p w14:paraId="0E18911F" w14:textId="77777777" w:rsidR="00CE0A96" w:rsidRDefault="00CE0A96" w:rsidP="00CE0A96">
      <w:pPr>
        <w:pStyle w:val="Normal0"/>
        <w:rPr>
          <w:sz w:val="23"/>
          <w:szCs w:val="23"/>
        </w:rPr>
      </w:pPr>
    </w:p>
    <w:p w14:paraId="5F840C4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49. The subcategories of public law include: </w:t>
      </w:r>
    </w:p>
    <w:p w14:paraId="67D70A14" w14:textId="77777777" w:rsidR="00CE0A96" w:rsidRDefault="00CE0A96" w:rsidP="00CE0A96">
      <w:pPr>
        <w:pStyle w:val="Normal0"/>
        <w:rPr>
          <w:rFonts w:ascii="Times New Roman" w:hAnsi="Times New Roman" w:cs="Times New Roman"/>
        </w:rPr>
      </w:pPr>
    </w:p>
    <w:p w14:paraId="3FAA93C2" w14:textId="61045CB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criminal </w:t>
      </w:r>
      <w:r>
        <w:rPr>
          <w:rFonts w:ascii="Times New Roman" w:hAnsi="Times New Roman" w:cs="Times New Roman"/>
          <w:sz w:val="24"/>
          <w:szCs w:val="24"/>
        </w:rPr>
        <w:t xml:space="preserve">law, administrative law, tort law, and constitutional law. </w:t>
      </w:r>
    </w:p>
    <w:p w14:paraId="0DF341F0" w14:textId="0E5B47B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B633F0">
        <w:rPr>
          <w:rFonts w:ascii="Times New Roman" w:hAnsi="Times New Roman" w:cs="Times New Roman"/>
          <w:sz w:val="24"/>
          <w:szCs w:val="24"/>
        </w:rPr>
        <w:t xml:space="preserve">constitutional </w:t>
      </w:r>
      <w:r>
        <w:rPr>
          <w:rFonts w:ascii="Times New Roman" w:hAnsi="Times New Roman" w:cs="Times New Roman"/>
          <w:sz w:val="24"/>
          <w:szCs w:val="24"/>
        </w:rPr>
        <w:t xml:space="preserve">law, criminal law, tort law, and commercial law. </w:t>
      </w:r>
    </w:p>
    <w:p w14:paraId="48353A1A" w14:textId="3A148C3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B633F0">
        <w:rPr>
          <w:rFonts w:ascii="Times New Roman" w:hAnsi="Times New Roman" w:cs="Times New Roman"/>
          <w:sz w:val="24"/>
          <w:szCs w:val="24"/>
        </w:rPr>
        <w:t xml:space="preserve">administrative </w:t>
      </w:r>
      <w:r>
        <w:rPr>
          <w:rFonts w:ascii="Times New Roman" w:hAnsi="Times New Roman" w:cs="Times New Roman"/>
          <w:sz w:val="24"/>
          <w:szCs w:val="24"/>
        </w:rPr>
        <w:t xml:space="preserve">law, constitutional law, taxation law and contract law. </w:t>
      </w:r>
    </w:p>
    <w:p w14:paraId="3D02CDD7" w14:textId="5D0480DF"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 xml:space="preserve">criminal </w:t>
      </w:r>
      <w:r>
        <w:rPr>
          <w:rFonts w:ascii="Times New Roman" w:hAnsi="Times New Roman" w:cs="Times New Roman"/>
          <w:sz w:val="24"/>
          <w:szCs w:val="24"/>
        </w:rPr>
        <w:t xml:space="preserve">law, administrative law, constitutional law and taxation law. </w:t>
      </w:r>
    </w:p>
    <w:p w14:paraId="2F9F752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35DBD39" w14:textId="11472B20"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E30F0B4" w14:textId="7245AF1E"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68ED753" w14:textId="77777777" w:rsidR="00CE0A96" w:rsidRDefault="00CE0A96" w:rsidP="00CE0A96">
      <w:pPr>
        <w:pStyle w:val="Normal0"/>
        <w:rPr>
          <w:sz w:val="23"/>
          <w:szCs w:val="23"/>
        </w:rPr>
      </w:pPr>
    </w:p>
    <w:p w14:paraId="30E74BE4" w14:textId="77777777" w:rsidR="00CE0A96" w:rsidRDefault="00CE0A96" w:rsidP="00CE0A96">
      <w:pPr>
        <w:pStyle w:val="Normal0"/>
        <w:rPr>
          <w:sz w:val="23"/>
          <w:szCs w:val="23"/>
        </w:rPr>
      </w:pPr>
    </w:p>
    <w:p w14:paraId="34574145"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50. Private law is concerned with: </w:t>
      </w:r>
    </w:p>
    <w:p w14:paraId="126FCCEF" w14:textId="77777777" w:rsidR="00CE0A96" w:rsidRDefault="00CE0A96" w:rsidP="00CE0A96">
      <w:pPr>
        <w:pStyle w:val="Normal0"/>
        <w:rPr>
          <w:rFonts w:ascii="Times New Roman" w:hAnsi="Times New Roman" w:cs="Times New Roman"/>
        </w:rPr>
      </w:pPr>
    </w:p>
    <w:p w14:paraId="6615B0A2" w14:textId="60A10DFF"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relationships between the various States. </w:t>
      </w:r>
    </w:p>
    <w:p w14:paraId="69261F73" w14:textId="27DF5F7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relationships between the States and the Federal government. </w:t>
      </w:r>
    </w:p>
    <w:p w14:paraId="76916E7E" w14:textId="4568D734"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relationships between people within the community. </w:t>
      </w:r>
    </w:p>
    <w:p w14:paraId="4448D14F" w14:textId="7AFD0E2D"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relationships between the various nations. </w:t>
      </w:r>
    </w:p>
    <w:p w14:paraId="38928F2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698AA1A2" w14:textId="396722CF"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667B539" w14:textId="4634D580"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39FF85D" w14:textId="77777777" w:rsidR="00CE0A96" w:rsidRDefault="00CE0A96" w:rsidP="00CE0A96">
      <w:pPr>
        <w:pStyle w:val="Normal0"/>
        <w:rPr>
          <w:sz w:val="23"/>
          <w:szCs w:val="23"/>
        </w:rPr>
      </w:pPr>
    </w:p>
    <w:p w14:paraId="3B07EB84" w14:textId="77777777" w:rsidR="00CE0A96" w:rsidRDefault="00CE0A96" w:rsidP="00CE0A96">
      <w:pPr>
        <w:pStyle w:val="Normal0"/>
        <w:rPr>
          <w:sz w:val="23"/>
          <w:szCs w:val="23"/>
        </w:rPr>
      </w:pPr>
    </w:p>
    <w:p w14:paraId="39E2F7B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51. Sam is charged with theft. The subcategory of law that would be most relevant is: </w:t>
      </w:r>
    </w:p>
    <w:p w14:paraId="53466D11" w14:textId="77777777" w:rsidR="00CE0A96" w:rsidRDefault="00CE0A96" w:rsidP="00CE0A96">
      <w:pPr>
        <w:pStyle w:val="Normal0"/>
        <w:rPr>
          <w:rFonts w:ascii="Times New Roman" w:hAnsi="Times New Roman" w:cs="Times New Roman"/>
        </w:rPr>
      </w:pPr>
    </w:p>
    <w:p w14:paraId="4FD2FE7D" w14:textId="163EBD5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criminal </w:t>
      </w:r>
      <w:r>
        <w:rPr>
          <w:rFonts w:ascii="Times New Roman" w:hAnsi="Times New Roman" w:cs="Times New Roman"/>
          <w:sz w:val="24"/>
          <w:szCs w:val="24"/>
        </w:rPr>
        <w:t xml:space="preserve">law. </w:t>
      </w:r>
    </w:p>
    <w:p w14:paraId="6C79EF07" w14:textId="531367D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B633F0">
        <w:rPr>
          <w:rFonts w:ascii="Times New Roman" w:hAnsi="Times New Roman" w:cs="Times New Roman"/>
          <w:sz w:val="24"/>
          <w:szCs w:val="24"/>
        </w:rPr>
        <w:t xml:space="preserve">contract law. </w:t>
      </w:r>
    </w:p>
    <w:p w14:paraId="1CD3D5C8" w14:textId="01CC494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B633F0">
        <w:rPr>
          <w:rFonts w:ascii="Times New Roman" w:hAnsi="Times New Roman" w:cs="Times New Roman"/>
          <w:sz w:val="24"/>
          <w:szCs w:val="24"/>
        </w:rPr>
        <w:t xml:space="preserve">constitutional </w:t>
      </w:r>
      <w:r>
        <w:rPr>
          <w:rFonts w:ascii="Times New Roman" w:hAnsi="Times New Roman" w:cs="Times New Roman"/>
          <w:sz w:val="24"/>
          <w:szCs w:val="24"/>
        </w:rPr>
        <w:t xml:space="preserve">law. </w:t>
      </w:r>
    </w:p>
    <w:p w14:paraId="05BD256A" w14:textId="18F914C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 xml:space="preserve">tort </w:t>
      </w:r>
      <w:r>
        <w:rPr>
          <w:rFonts w:ascii="Times New Roman" w:hAnsi="Times New Roman" w:cs="Times New Roman"/>
          <w:sz w:val="24"/>
          <w:szCs w:val="24"/>
        </w:rPr>
        <w:t xml:space="preserve">law. </w:t>
      </w:r>
    </w:p>
    <w:p w14:paraId="4450F91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171FB24" w14:textId="0F8E18E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CBC8EF6" w14:textId="403C1C36"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8C54903" w14:textId="77777777" w:rsidR="00CE0A96" w:rsidRDefault="00CE0A96" w:rsidP="00CE0A96">
      <w:pPr>
        <w:pStyle w:val="Normal0"/>
        <w:rPr>
          <w:sz w:val="23"/>
          <w:szCs w:val="23"/>
        </w:rPr>
      </w:pPr>
    </w:p>
    <w:p w14:paraId="338EC32B" w14:textId="77777777" w:rsidR="00CE0A96" w:rsidRDefault="00CE0A96" w:rsidP="00CE0A96">
      <w:pPr>
        <w:pStyle w:val="Normal0"/>
        <w:rPr>
          <w:sz w:val="23"/>
          <w:szCs w:val="23"/>
        </w:rPr>
      </w:pPr>
    </w:p>
    <w:p w14:paraId="06E2229D" w14:textId="2143FC6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52. The law is </w:t>
      </w:r>
      <w:r w:rsidR="00195E88">
        <w:rPr>
          <w:rFonts w:ascii="Times New Roman" w:hAnsi="Times New Roman" w:cs="Times New Roman"/>
          <w:sz w:val="24"/>
          <w:szCs w:val="24"/>
        </w:rPr>
        <w:t>‘</w:t>
      </w:r>
      <w:r>
        <w:rPr>
          <w:rFonts w:ascii="Times New Roman" w:hAnsi="Times New Roman" w:cs="Times New Roman"/>
          <w:sz w:val="24"/>
          <w:szCs w:val="24"/>
        </w:rPr>
        <w:t>dynamic</w:t>
      </w:r>
      <w:r w:rsidR="00195E88">
        <w:rPr>
          <w:rFonts w:ascii="Times New Roman" w:hAnsi="Times New Roman" w:cs="Times New Roman"/>
          <w:sz w:val="24"/>
          <w:szCs w:val="24"/>
        </w:rPr>
        <w:t>’</w:t>
      </w:r>
      <w:r>
        <w:rPr>
          <w:rFonts w:ascii="Times New Roman" w:hAnsi="Times New Roman" w:cs="Times New Roman"/>
          <w:sz w:val="24"/>
          <w:szCs w:val="24"/>
        </w:rPr>
        <w:t xml:space="preserve"> because: </w:t>
      </w:r>
    </w:p>
    <w:p w14:paraId="2C569A48" w14:textId="77777777" w:rsidR="00CE0A96" w:rsidRDefault="00CE0A96" w:rsidP="00CE0A96">
      <w:pPr>
        <w:pStyle w:val="Normal0"/>
        <w:rPr>
          <w:rFonts w:ascii="Times New Roman" w:hAnsi="Times New Roman" w:cs="Times New Roman"/>
        </w:rPr>
      </w:pPr>
    </w:p>
    <w:p w14:paraId="11698D4F" w14:textId="2EC9E0C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w:t>
      </w:r>
      <w:r w:rsidR="00B633F0">
        <w:rPr>
          <w:rFonts w:ascii="Times New Roman" w:hAnsi="Times New Roman" w:cs="Times New Roman"/>
          <w:sz w:val="24"/>
          <w:szCs w:val="24"/>
        </w:rPr>
        <w:t xml:space="preserve">. it is influenced by political, social, economic and technological changes. </w:t>
      </w:r>
    </w:p>
    <w:p w14:paraId="195EB850" w14:textId="0A1C9F4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it is a legal entity like a human being. </w:t>
      </w:r>
    </w:p>
    <w:p w14:paraId="61D199C5" w14:textId="42C7000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politicians make new laws every time they </w:t>
      </w:r>
      <w:proofErr w:type="gramStart"/>
      <w:r>
        <w:rPr>
          <w:rFonts w:ascii="Times New Roman" w:hAnsi="Times New Roman" w:cs="Times New Roman"/>
          <w:sz w:val="24"/>
          <w:szCs w:val="24"/>
        </w:rPr>
        <w:t>make a decision</w:t>
      </w:r>
      <w:proofErr w:type="gramEnd"/>
      <w:r>
        <w:rPr>
          <w:rFonts w:ascii="Times New Roman" w:hAnsi="Times New Roman" w:cs="Times New Roman"/>
          <w:sz w:val="24"/>
          <w:szCs w:val="24"/>
        </w:rPr>
        <w:t xml:space="preserve">. </w:t>
      </w:r>
    </w:p>
    <w:p w14:paraId="41050A0F" w14:textId="026A0D05"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it </w:t>
      </w:r>
      <w:r w:rsidR="00CE0A96">
        <w:rPr>
          <w:rFonts w:ascii="Times New Roman" w:hAnsi="Times New Roman" w:cs="Times New Roman"/>
          <w:sz w:val="24"/>
          <w:szCs w:val="24"/>
        </w:rPr>
        <w:t xml:space="preserve">automatically changes every time community values change. </w:t>
      </w:r>
    </w:p>
    <w:p w14:paraId="795FC613"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6A3EC4EE" w14:textId="327A0B9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515CC62" w14:textId="427D563E"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304E90FD" w14:textId="77777777" w:rsidR="00CE0A96" w:rsidRDefault="00CE0A96" w:rsidP="00CE0A96">
      <w:pPr>
        <w:pStyle w:val="Normal0"/>
        <w:rPr>
          <w:sz w:val="23"/>
          <w:szCs w:val="23"/>
        </w:rPr>
      </w:pPr>
    </w:p>
    <w:p w14:paraId="511CF507" w14:textId="77777777" w:rsidR="00CE0A96" w:rsidRDefault="00CE0A96" w:rsidP="00CE0A96">
      <w:pPr>
        <w:pStyle w:val="Normal0"/>
        <w:rPr>
          <w:sz w:val="23"/>
          <w:szCs w:val="23"/>
        </w:rPr>
      </w:pPr>
    </w:p>
    <w:p w14:paraId="5EF0F372"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53. Which of the following does not describe the relationship between law and justice? </w:t>
      </w:r>
    </w:p>
    <w:p w14:paraId="5CB83773" w14:textId="77777777" w:rsidR="00CE0A96" w:rsidRDefault="00CE0A96" w:rsidP="00CE0A96">
      <w:pPr>
        <w:pStyle w:val="Normal0"/>
        <w:rPr>
          <w:rFonts w:ascii="Times New Roman" w:hAnsi="Times New Roman" w:cs="Times New Roman"/>
        </w:rPr>
      </w:pPr>
    </w:p>
    <w:p w14:paraId="22342B38"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Law should reflect principles of justice. </w:t>
      </w:r>
    </w:p>
    <w:p w14:paraId="466AC12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Justice is the first virtue of social institutions. </w:t>
      </w:r>
    </w:p>
    <w:p w14:paraId="0881161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Justice provides a standard against which </w:t>
      </w:r>
      <w:proofErr w:type="gramStart"/>
      <w:r>
        <w:rPr>
          <w:rFonts w:ascii="Times New Roman" w:hAnsi="Times New Roman" w:cs="Times New Roman"/>
          <w:sz w:val="24"/>
          <w:szCs w:val="24"/>
        </w:rPr>
        <w:t>particular laws</w:t>
      </w:r>
      <w:proofErr w:type="gramEnd"/>
      <w:r>
        <w:rPr>
          <w:rFonts w:ascii="Times New Roman" w:hAnsi="Times New Roman" w:cs="Times New Roman"/>
          <w:sz w:val="24"/>
          <w:szCs w:val="24"/>
        </w:rPr>
        <w:t xml:space="preserve"> can be measured. </w:t>
      </w:r>
    </w:p>
    <w:p w14:paraId="5B3A36AB"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If a rule is unjust it is not legally binding. </w:t>
      </w:r>
    </w:p>
    <w:p w14:paraId="635019AE"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2F62711" w14:textId="36BD78B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8457E83" w14:textId="23CE8B2A"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6D131811" w14:textId="77777777" w:rsidR="00CE0A96" w:rsidRDefault="00CE0A96" w:rsidP="00CE0A96">
      <w:pPr>
        <w:pStyle w:val="Normal0"/>
        <w:rPr>
          <w:sz w:val="23"/>
          <w:szCs w:val="23"/>
        </w:rPr>
      </w:pPr>
    </w:p>
    <w:p w14:paraId="108F3206" w14:textId="77777777" w:rsidR="00CE0A96" w:rsidRDefault="00CE0A96" w:rsidP="00CE0A96">
      <w:pPr>
        <w:pStyle w:val="Normal0"/>
        <w:rPr>
          <w:sz w:val="23"/>
          <w:szCs w:val="23"/>
        </w:rPr>
      </w:pPr>
    </w:p>
    <w:p w14:paraId="607ECEBE" w14:textId="64AA682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54. </w:t>
      </w:r>
      <w:r w:rsidR="00195E88">
        <w:rPr>
          <w:rFonts w:ascii="Times New Roman" w:hAnsi="Times New Roman" w:cs="Times New Roman"/>
          <w:sz w:val="24"/>
          <w:szCs w:val="24"/>
        </w:rPr>
        <w:t>‘</w:t>
      </w:r>
      <w:r>
        <w:rPr>
          <w:rFonts w:ascii="Times New Roman" w:hAnsi="Times New Roman" w:cs="Times New Roman"/>
          <w:sz w:val="24"/>
          <w:szCs w:val="24"/>
        </w:rPr>
        <w:t>Justice</w:t>
      </w:r>
      <w:r w:rsidR="00195E88">
        <w:rPr>
          <w:rFonts w:ascii="Times New Roman" w:hAnsi="Times New Roman" w:cs="Times New Roman"/>
          <w:sz w:val="24"/>
          <w:szCs w:val="24"/>
        </w:rPr>
        <w:t>’</w:t>
      </w:r>
      <w:r>
        <w:rPr>
          <w:rFonts w:ascii="Times New Roman" w:hAnsi="Times New Roman" w:cs="Times New Roman"/>
          <w:sz w:val="24"/>
          <w:szCs w:val="24"/>
        </w:rPr>
        <w:t xml:space="preserve"> can best be understood as: </w:t>
      </w:r>
    </w:p>
    <w:p w14:paraId="7BCE428F" w14:textId="77777777" w:rsidR="00CE0A96" w:rsidRDefault="00CE0A96" w:rsidP="00CE0A96">
      <w:pPr>
        <w:pStyle w:val="Normal0"/>
        <w:rPr>
          <w:rFonts w:ascii="Times New Roman" w:hAnsi="Times New Roman" w:cs="Times New Roman"/>
        </w:rPr>
      </w:pPr>
    </w:p>
    <w:p w14:paraId="32DC6B99" w14:textId="707C54B4"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truth. </w:t>
      </w:r>
    </w:p>
    <w:p w14:paraId="4D18ABF7" w14:textId="2BEB4874"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law. </w:t>
      </w:r>
    </w:p>
    <w:p w14:paraId="468A0556" w14:textId="558F1700"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fairness. </w:t>
      </w:r>
    </w:p>
    <w:p w14:paraId="37FB8F95" w14:textId="504DFA31"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virtue</w:t>
      </w:r>
      <w:r w:rsidR="00CE0A96">
        <w:rPr>
          <w:rFonts w:ascii="Times New Roman" w:hAnsi="Times New Roman" w:cs="Times New Roman"/>
          <w:sz w:val="24"/>
          <w:szCs w:val="24"/>
        </w:rPr>
        <w:t xml:space="preserve">. </w:t>
      </w:r>
    </w:p>
    <w:p w14:paraId="48C00AB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A67E22E" w14:textId="7518AC4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E5CAE11" w14:textId="142848F8"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548E9439" w14:textId="77777777" w:rsidR="00CE0A96" w:rsidRDefault="00CE0A96" w:rsidP="00CE0A96">
      <w:pPr>
        <w:pStyle w:val="Normal0"/>
        <w:rPr>
          <w:sz w:val="23"/>
          <w:szCs w:val="23"/>
        </w:rPr>
      </w:pPr>
    </w:p>
    <w:p w14:paraId="7CD92492" w14:textId="77777777" w:rsidR="00CE0A96" w:rsidRDefault="00CE0A96" w:rsidP="00CE0A96">
      <w:pPr>
        <w:pStyle w:val="Normal0"/>
        <w:rPr>
          <w:sz w:val="23"/>
          <w:szCs w:val="23"/>
        </w:rPr>
      </w:pPr>
    </w:p>
    <w:p w14:paraId="315CFB6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55. The notion that resources should be distributed equally amongst the members of a group or community is known as: </w:t>
      </w:r>
    </w:p>
    <w:p w14:paraId="5724D2AA" w14:textId="77777777" w:rsidR="00CE0A96" w:rsidRDefault="00CE0A96" w:rsidP="00CE0A96">
      <w:pPr>
        <w:pStyle w:val="Normal0"/>
        <w:rPr>
          <w:rFonts w:ascii="Times New Roman" w:hAnsi="Times New Roman" w:cs="Times New Roman"/>
        </w:rPr>
      </w:pPr>
    </w:p>
    <w:p w14:paraId="3AB2AB76" w14:textId="12BB93B5"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equality justice. </w:t>
      </w:r>
    </w:p>
    <w:p w14:paraId="73689053" w14:textId="3E342C0C"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utilitarian justice. </w:t>
      </w:r>
    </w:p>
    <w:p w14:paraId="0D75C4C7" w14:textId="4BD66C31"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egalitarian justice. </w:t>
      </w:r>
    </w:p>
    <w:p w14:paraId="7A0ACD3F" w14:textId="5BE3D4C0"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retributive justice. </w:t>
      </w:r>
    </w:p>
    <w:p w14:paraId="0B70EA9E"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5E56547" w14:textId="0AD61A2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C6AF8E8" w14:textId="2C383F51"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3EDBCB40" w14:textId="77777777" w:rsidR="00CE0A96" w:rsidRDefault="00CE0A96" w:rsidP="00CE0A96">
      <w:pPr>
        <w:pStyle w:val="Normal0"/>
        <w:rPr>
          <w:sz w:val="23"/>
          <w:szCs w:val="23"/>
        </w:rPr>
      </w:pPr>
    </w:p>
    <w:p w14:paraId="11113078" w14:textId="77777777" w:rsidR="00CE0A96" w:rsidRDefault="00CE0A96" w:rsidP="00CE0A96">
      <w:pPr>
        <w:pStyle w:val="Normal0"/>
        <w:rPr>
          <w:sz w:val="23"/>
          <w:szCs w:val="23"/>
        </w:rPr>
      </w:pPr>
    </w:p>
    <w:p w14:paraId="5B7D136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56. Sam is charged with </w:t>
      </w:r>
      <w:proofErr w:type="gramStart"/>
      <w:r>
        <w:rPr>
          <w:rFonts w:ascii="Times New Roman" w:hAnsi="Times New Roman" w:cs="Times New Roman"/>
          <w:sz w:val="24"/>
          <w:szCs w:val="24"/>
        </w:rPr>
        <w:t>theft</w:t>
      </w:r>
      <w:proofErr w:type="gramEnd"/>
      <w:r>
        <w:rPr>
          <w:rFonts w:ascii="Times New Roman" w:hAnsi="Times New Roman" w:cs="Times New Roman"/>
          <w:sz w:val="24"/>
          <w:szCs w:val="24"/>
        </w:rPr>
        <w:t xml:space="preserve"> but he is not allowed to be represented by a lawyer, nor is he allowed to call witnesses to prove his innocence. The legal system appears to lack: </w:t>
      </w:r>
    </w:p>
    <w:p w14:paraId="685D5B62" w14:textId="77777777" w:rsidR="00CE0A96" w:rsidRDefault="00CE0A96" w:rsidP="00CE0A96">
      <w:pPr>
        <w:pStyle w:val="Normal0"/>
        <w:rPr>
          <w:rFonts w:ascii="Times New Roman" w:hAnsi="Times New Roman" w:cs="Times New Roman"/>
        </w:rPr>
      </w:pPr>
    </w:p>
    <w:p w14:paraId="6087B510" w14:textId="3B0ED34F"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distributive justice. </w:t>
      </w:r>
    </w:p>
    <w:p w14:paraId="513A0752" w14:textId="59C3E4E4"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retributive justice. </w:t>
      </w:r>
    </w:p>
    <w:p w14:paraId="3A37ACD5" w14:textId="2E11517B"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absolute justice. </w:t>
      </w:r>
    </w:p>
    <w:p w14:paraId="04EE2B45" w14:textId="7C62F50F"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procedural </w:t>
      </w:r>
      <w:r w:rsidR="00CE0A96">
        <w:rPr>
          <w:rFonts w:ascii="Times New Roman" w:hAnsi="Times New Roman" w:cs="Times New Roman"/>
          <w:sz w:val="24"/>
          <w:szCs w:val="24"/>
        </w:rPr>
        <w:t xml:space="preserve">justice. </w:t>
      </w:r>
    </w:p>
    <w:p w14:paraId="3FFE98E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53CE7E1" w14:textId="3531C5E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C987649" w14:textId="1EF73371"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6FFE964C" w14:textId="77777777" w:rsidR="00CE0A96" w:rsidRDefault="00CE0A96" w:rsidP="00CE0A96">
      <w:pPr>
        <w:pStyle w:val="Normal0"/>
        <w:rPr>
          <w:sz w:val="23"/>
          <w:szCs w:val="23"/>
        </w:rPr>
      </w:pPr>
    </w:p>
    <w:p w14:paraId="14D8E244" w14:textId="77777777" w:rsidR="00CE0A96" w:rsidRDefault="00CE0A96" w:rsidP="00CE0A96">
      <w:pPr>
        <w:pStyle w:val="Normal0"/>
        <w:rPr>
          <w:sz w:val="23"/>
          <w:szCs w:val="23"/>
        </w:rPr>
      </w:pPr>
    </w:p>
    <w:p w14:paraId="5F6CF988"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57. Ethical standards are typically not enforced by: </w:t>
      </w:r>
    </w:p>
    <w:p w14:paraId="72ADC466" w14:textId="77777777" w:rsidR="00CE0A96" w:rsidRDefault="00CE0A96" w:rsidP="00CE0A96">
      <w:pPr>
        <w:pStyle w:val="Normal0"/>
        <w:rPr>
          <w:rFonts w:ascii="Times New Roman" w:hAnsi="Times New Roman" w:cs="Times New Roman"/>
        </w:rPr>
      </w:pPr>
    </w:p>
    <w:p w14:paraId="0F546FC6" w14:textId="0DB5622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a. a guilty conscience.</w:t>
      </w:r>
    </w:p>
    <w:p w14:paraId="3550B601" w14:textId="36953D48"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fear of condemnation by other members of the community. </w:t>
      </w:r>
    </w:p>
    <w:p w14:paraId="74630B3E" w14:textId="02987426"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desire to avoid guilt. </w:t>
      </w:r>
    </w:p>
    <w:p w14:paraId="16B34349" w14:textId="4C949DE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prosecution or litigation.</w:t>
      </w:r>
    </w:p>
    <w:p w14:paraId="76290170"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E290F30" w14:textId="15A80793"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83874B0" w14:textId="3AD9B8C1"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18E14C05" w14:textId="77777777" w:rsidR="00CE0A96" w:rsidRDefault="00CE0A96" w:rsidP="00CE0A96">
      <w:pPr>
        <w:pStyle w:val="Normal0"/>
        <w:rPr>
          <w:sz w:val="23"/>
          <w:szCs w:val="23"/>
        </w:rPr>
      </w:pPr>
    </w:p>
    <w:p w14:paraId="162E2B9E" w14:textId="77777777" w:rsidR="00CE0A96" w:rsidRDefault="00CE0A96" w:rsidP="00CE0A96">
      <w:pPr>
        <w:pStyle w:val="Normal0"/>
        <w:rPr>
          <w:sz w:val="23"/>
          <w:szCs w:val="23"/>
        </w:rPr>
      </w:pPr>
    </w:p>
    <w:p w14:paraId="044C1109" w14:textId="45C117E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58. Johnny is asked to donate to a charity. He lies and says he has no money. Johnny</w:t>
      </w:r>
      <w:r w:rsidR="00195E88">
        <w:rPr>
          <w:rFonts w:ascii="Times New Roman" w:hAnsi="Times New Roman" w:cs="Times New Roman"/>
          <w:sz w:val="24"/>
          <w:szCs w:val="24"/>
        </w:rPr>
        <w:t>’</w:t>
      </w:r>
      <w:r>
        <w:rPr>
          <w:rFonts w:ascii="Times New Roman" w:hAnsi="Times New Roman" w:cs="Times New Roman"/>
          <w:sz w:val="24"/>
          <w:szCs w:val="24"/>
        </w:rPr>
        <w:t xml:space="preserve">s action is best categorised as: </w:t>
      </w:r>
    </w:p>
    <w:p w14:paraId="7536486E" w14:textId="77777777" w:rsidR="00CE0A96" w:rsidRDefault="00CE0A96" w:rsidP="00CE0A96">
      <w:pPr>
        <w:pStyle w:val="Normal0"/>
        <w:rPr>
          <w:rFonts w:ascii="Times New Roman" w:hAnsi="Times New Roman" w:cs="Times New Roman"/>
        </w:rPr>
      </w:pPr>
    </w:p>
    <w:p w14:paraId="3E858CB6" w14:textId="3B1519E9"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illegal. </w:t>
      </w:r>
    </w:p>
    <w:p w14:paraId="2473F98F" w14:textId="374F79C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apolitical. </w:t>
      </w:r>
    </w:p>
    <w:p w14:paraId="1039BBD1" w14:textId="5921CB5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unethical. </w:t>
      </w:r>
    </w:p>
    <w:p w14:paraId="11E704BD" w14:textId="507C3B0A"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allegorical</w:t>
      </w:r>
      <w:r w:rsidR="00CE0A96">
        <w:rPr>
          <w:rFonts w:ascii="Times New Roman" w:hAnsi="Times New Roman" w:cs="Times New Roman"/>
          <w:sz w:val="24"/>
          <w:szCs w:val="24"/>
        </w:rPr>
        <w:t xml:space="preserve">. </w:t>
      </w:r>
    </w:p>
    <w:p w14:paraId="66AD88E5"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A69A8E9" w14:textId="69912B98"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94ACBC6" w14:textId="6E1BF777" w:rsidR="00820A06" w:rsidRDefault="00195E88" w:rsidP="00820A06">
      <w:pPr>
        <w:pStyle w:val="BODY"/>
      </w:pPr>
      <w:r>
        <w:rPr>
          <w:rFonts w:ascii="Times New Roman" w:hAnsi="Times New Roman" w:cs="Times New Roman"/>
          <w:sz w:val="24"/>
          <w:szCs w:val="24"/>
        </w:rPr>
        <w:t>Learning objective 1.3: Does the law have anything to do with ethics, justice and politics?</w:t>
      </w:r>
    </w:p>
    <w:p w14:paraId="41F185F1" w14:textId="77777777" w:rsidR="00820A06" w:rsidRDefault="00820A06" w:rsidP="00820A06">
      <w:pPr>
        <w:pStyle w:val="BODY"/>
      </w:pPr>
    </w:p>
    <w:p w14:paraId="69AC562D" w14:textId="77777777" w:rsidR="00820A06" w:rsidRDefault="00820A06" w:rsidP="00820A06">
      <w:pPr>
        <w:pStyle w:val="BODY"/>
      </w:pPr>
    </w:p>
    <w:sectPr w:rsidR="00820A06" w:rsidSect="00F47932">
      <w:headerReference w:type="default" r:id="rId7"/>
      <w:footerReference w:type="default" r:id="rId8"/>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56A8E" w14:textId="77777777" w:rsidR="00DD041F" w:rsidRDefault="00DD041F" w:rsidP="00CE0A96">
      <w:pPr>
        <w:spacing w:after="0" w:line="240" w:lineRule="auto"/>
      </w:pPr>
      <w:r>
        <w:separator/>
      </w:r>
    </w:p>
  </w:endnote>
  <w:endnote w:type="continuationSeparator" w:id="0">
    <w:p w14:paraId="460635DD" w14:textId="77777777" w:rsidR="00DD041F" w:rsidRDefault="00DD041F" w:rsidP="00CE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56D4" w14:textId="77777777" w:rsidR="00F47932" w:rsidRPr="00E518E2" w:rsidRDefault="00F47932">
    <w:pPr>
      <w:pStyle w:val="Footer"/>
      <w:rPr>
        <w:rFonts w:ascii="Times New Roman" w:hAnsi="Times New Roman" w:cs="Times New Roman"/>
        <w:sz w:val="20"/>
      </w:rPr>
    </w:pPr>
    <w:r w:rsidRPr="00AB0F3A">
      <w:rPr>
        <w:rFonts w:ascii="Times New Roman" w:hAnsi="Times New Roman" w:cs="Times New Roman"/>
        <w:sz w:val="20"/>
      </w:rPr>
      <w:t>© John</w:t>
    </w:r>
    <w:r>
      <w:rPr>
        <w:rFonts w:ascii="Times New Roman" w:hAnsi="Times New Roman" w:cs="Times New Roman"/>
        <w:sz w:val="20"/>
      </w:rPr>
      <w:t xml:space="preserve"> Wiley &amp; Sons Australia, Ltd 2020</w:t>
    </w:r>
    <w:r w:rsidRPr="00AB0F3A">
      <w:rPr>
        <w:rFonts w:ascii="Times New Roman" w:hAnsi="Times New Roman" w:cs="Times New Roman"/>
        <w:sz w:val="20"/>
      </w:rPr>
      <w:t xml:space="preserve">             </w:t>
    </w:r>
    <w:r>
      <w:rPr>
        <w:rFonts w:ascii="Times New Roman" w:hAnsi="Times New Roman" w:cs="Times New Roman"/>
        <w:sz w:val="20"/>
      </w:rPr>
      <w:t xml:space="preserve">                                                              </w:t>
    </w:r>
    <w:r w:rsidRPr="00AB0F3A">
      <w:rPr>
        <w:rFonts w:ascii="Times New Roman" w:hAnsi="Times New Roman" w:cs="Times New Roman"/>
        <w:b/>
        <w:bCs/>
        <w:sz w:val="20"/>
      </w:rPr>
      <w:t xml:space="preserve">Chapter </w:t>
    </w:r>
    <w:r>
      <w:rPr>
        <w:rFonts w:ascii="Times New Roman" w:hAnsi="Times New Roman" w:cs="Times New Roman"/>
        <w:b/>
        <w:bCs/>
        <w:sz w:val="20"/>
      </w:rPr>
      <w:t>1</w:t>
    </w:r>
    <w:r w:rsidRPr="00AB0F3A">
      <w:rPr>
        <w:rFonts w:ascii="Times New Roman" w:hAnsi="Times New Roman" w:cs="Times New Roman"/>
        <w:sz w:val="20"/>
      </w:rPr>
      <w:t xml:space="preserve"> </w:t>
    </w:r>
    <w:r>
      <w:rPr>
        <w:rFonts w:ascii="Times New Roman" w:hAnsi="Times New Roman" w:cs="Times New Roman"/>
        <w:sz w:val="20"/>
      </w:rPr>
      <w:t>Business and the law</w:t>
    </w:r>
    <w:r w:rsidRPr="00AB0F3A">
      <w:rPr>
        <w:rFonts w:ascii="Times New Roman" w:hAnsi="Times New Roman" w:cs="Times New Roman"/>
        <w:sz w:val="20"/>
      </w:rPr>
      <w:t xml:space="preserve"> </w:t>
    </w:r>
    <w:r w:rsidRPr="00AB0F3A">
      <w:rPr>
        <w:rFonts w:ascii="Times New Roman" w:hAnsi="Times New Roman" w:cs="Times New Roman"/>
        <w:b/>
        <w:bCs/>
        <w:sz w:val="20"/>
      </w:rPr>
      <w:fldChar w:fldCharType="begin"/>
    </w:r>
    <w:r w:rsidRPr="00AB0F3A">
      <w:rPr>
        <w:rFonts w:ascii="Times New Roman" w:hAnsi="Times New Roman" w:cs="Times New Roman"/>
        <w:b/>
        <w:bCs/>
        <w:sz w:val="20"/>
      </w:rPr>
      <w:instrText xml:space="preserve"> PAGE   \* MERGEFORMAT </w:instrText>
    </w:r>
    <w:r w:rsidRPr="00AB0F3A">
      <w:rPr>
        <w:rFonts w:ascii="Times New Roman" w:hAnsi="Times New Roman" w:cs="Times New Roman"/>
        <w:b/>
        <w:bCs/>
        <w:sz w:val="20"/>
      </w:rPr>
      <w:fldChar w:fldCharType="separate"/>
    </w:r>
    <w:r w:rsidR="005C4902">
      <w:rPr>
        <w:rFonts w:ascii="Times New Roman" w:hAnsi="Times New Roman" w:cs="Times New Roman"/>
        <w:b/>
        <w:bCs/>
        <w:noProof/>
        <w:sz w:val="20"/>
      </w:rPr>
      <w:t>2</w:t>
    </w:r>
    <w:r w:rsidRPr="00AB0F3A">
      <w:rPr>
        <w:rFonts w:ascii="Times New Roman" w:hAnsi="Times New Roman" w:cs="Times New Roman"/>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1DAD" w14:textId="77777777" w:rsidR="00DD041F" w:rsidRDefault="00DD041F" w:rsidP="00CE0A96">
      <w:pPr>
        <w:spacing w:after="0" w:line="240" w:lineRule="auto"/>
      </w:pPr>
      <w:r>
        <w:separator/>
      </w:r>
    </w:p>
  </w:footnote>
  <w:footnote w:type="continuationSeparator" w:id="0">
    <w:p w14:paraId="6BE4CFEA" w14:textId="77777777" w:rsidR="00DD041F" w:rsidRDefault="00DD041F" w:rsidP="00CE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2082" w14:textId="4D95CBC8" w:rsidR="00F47932" w:rsidRDefault="002E43EA" w:rsidP="002E43EA">
    <w:pPr>
      <w:pStyle w:val="Header"/>
      <w:rPr>
        <w:rFonts w:ascii="Times New Roman" w:hAnsi="Times New Roman" w:cs="Times New Roman"/>
        <w:i/>
        <w:sz w:val="20"/>
        <w:lang w:val="en-US"/>
      </w:rPr>
    </w:pPr>
    <w:proofErr w:type="spellStart"/>
    <w:r>
      <w:rPr>
        <w:rFonts w:ascii="Times New Roman" w:hAnsi="Times New Roman" w:cs="Times New Roman"/>
        <w:i/>
        <w:sz w:val="20"/>
        <w:lang w:val="en-US"/>
      </w:rPr>
      <w:t>Testbank</w:t>
    </w:r>
    <w:proofErr w:type="spellEnd"/>
    <w:r>
      <w:rPr>
        <w:rFonts w:ascii="Times New Roman" w:hAnsi="Times New Roman" w:cs="Times New Roman"/>
        <w:i/>
        <w:sz w:val="20"/>
        <w:lang w:val="en-US"/>
      </w:rPr>
      <w:t xml:space="preserve"> to accompany </w:t>
    </w:r>
    <w:r w:rsidR="00F47932">
      <w:rPr>
        <w:rFonts w:ascii="Times New Roman" w:hAnsi="Times New Roman" w:cs="Times New Roman"/>
        <w:i/>
        <w:sz w:val="20"/>
        <w:lang w:val="en-US"/>
      </w:rPr>
      <w:t>Business Law,</w:t>
    </w:r>
    <w:r w:rsidR="00195E88">
      <w:rPr>
        <w:rFonts w:ascii="Times New Roman" w:hAnsi="Times New Roman" w:cs="Times New Roman"/>
        <w:i/>
        <w:sz w:val="20"/>
        <w:lang w:val="en-US"/>
      </w:rPr>
      <w:t xml:space="preserve"> 5th </w:t>
    </w:r>
    <w:r w:rsidR="00F47932">
      <w:rPr>
        <w:rFonts w:ascii="Times New Roman" w:hAnsi="Times New Roman" w:cs="Times New Roman"/>
        <w:i/>
        <w:sz w:val="20"/>
        <w:lang w:val="en-US"/>
      </w:rPr>
      <w:t>edition</w:t>
    </w:r>
  </w:p>
  <w:p w14:paraId="2155F764" w14:textId="65C35B5C" w:rsidR="00F47932" w:rsidRPr="00E518E2" w:rsidRDefault="002E43EA" w:rsidP="002E43EA">
    <w:pPr>
      <w:tabs>
        <w:tab w:val="center" w:pos="4680"/>
        <w:tab w:val="right" w:pos="9360"/>
      </w:tabs>
      <w:rPr>
        <w:lang w:val="en-US"/>
      </w:rPr>
    </w:pPr>
    <w:r>
      <w:rPr>
        <w:rFonts w:ascii="Times New Roman" w:eastAsia="Calibri" w:hAnsi="Times New Roman" w:cs="Times New Roman"/>
        <w:i/>
        <w:sz w:val="20"/>
        <w:szCs w:val="20"/>
      </w:rPr>
      <w:t>Not for distribution in full. Instructors may assign selected questions in their LMS</w:t>
    </w:r>
    <w:r>
      <w:rPr>
        <w:rFonts w:ascii="Times New Roman" w:eastAsia="Calibri" w:hAnsi="Times New Roman" w:cs="Times New Roman"/>
        <w:i/>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96"/>
    <w:rsid w:val="00195E88"/>
    <w:rsid w:val="002E43EA"/>
    <w:rsid w:val="00345041"/>
    <w:rsid w:val="005C4902"/>
    <w:rsid w:val="00725A9A"/>
    <w:rsid w:val="00751A8C"/>
    <w:rsid w:val="007B3B54"/>
    <w:rsid w:val="00820A06"/>
    <w:rsid w:val="0083473C"/>
    <w:rsid w:val="008E05F2"/>
    <w:rsid w:val="008E298C"/>
    <w:rsid w:val="009E593C"/>
    <w:rsid w:val="00A426F0"/>
    <w:rsid w:val="00B633F0"/>
    <w:rsid w:val="00CE0A96"/>
    <w:rsid w:val="00D75BFE"/>
    <w:rsid w:val="00DD041F"/>
    <w:rsid w:val="00E658F9"/>
    <w:rsid w:val="00F47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6C6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A96"/>
    <w:pPr>
      <w:spacing w:after="200" w:line="276" w:lineRule="auto"/>
    </w:pPr>
    <w:rPr>
      <w:rFonts w:eastAsiaTheme="minorEastAsia"/>
      <w:sz w:val="22"/>
      <w:szCs w:val="22"/>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E0A96"/>
    <w:pPr>
      <w:autoSpaceDE w:val="0"/>
      <w:autoSpaceDN w:val="0"/>
      <w:adjustRightInd w:val="0"/>
    </w:pPr>
    <w:rPr>
      <w:rFonts w:ascii="Arial" w:eastAsiaTheme="minorEastAsia" w:hAnsi="Arial" w:cs="Arial"/>
      <w:lang w:val="en-AU" w:eastAsia="zh-TW"/>
    </w:rPr>
  </w:style>
  <w:style w:type="paragraph" w:customStyle="1" w:styleId="BODY">
    <w:name w:val="BODY"/>
    <w:basedOn w:val="Normal0"/>
    <w:uiPriority w:val="99"/>
    <w:rsid w:val="00CE0A96"/>
    <w:rPr>
      <w:sz w:val="23"/>
      <w:szCs w:val="23"/>
    </w:rPr>
  </w:style>
  <w:style w:type="paragraph" w:styleId="Header">
    <w:name w:val="header"/>
    <w:basedOn w:val="Normal"/>
    <w:link w:val="HeaderChar"/>
    <w:uiPriority w:val="99"/>
    <w:unhideWhenUsed/>
    <w:rsid w:val="00CE0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96"/>
    <w:rPr>
      <w:rFonts w:eastAsiaTheme="minorEastAsia"/>
      <w:sz w:val="22"/>
      <w:szCs w:val="22"/>
      <w:lang w:val="en-AU" w:eastAsia="zh-TW"/>
    </w:rPr>
  </w:style>
  <w:style w:type="paragraph" w:styleId="Footer">
    <w:name w:val="footer"/>
    <w:basedOn w:val="Normal"/>
    <w:link w:val="FooterChar"/>
    <w:uiPriority w:val="99"/>
    <w:unhideWhenUsed/>
    <w:rsid w:val="00CE0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96"/>
    <w:rPr>
      <w:rFonts w:eastAsiaTheme="minorEastAsia"/>
      <w:sz w:val="22"/>
      <w:szCs w:val="22"/>
      <w:lang w:val="en-AU" w:eastAsia="zh-TW"/>
    </w:rPr>
  </w:style>
  <w:style w:type="character" w:styleId="CommentReference">
    <w:name w:val="annotation reference"/>
    <w:basedOn w:val="DefaultParagraphFont"/>
    <w:uiPriority w:val="99"/>
    <w:semiHidden/>
    <w:unhideWhenUsed/>
    <w:rsid w:val="00CE0A96"/>
    <w:rPr>
      <w:sz w:val="18"/>
      <w:szCs w:val="18"/>
    </w:rPr>
  </w:style>
  <w:style w:type="paragraph" w:styleId="CommentText">
    <w:name w:val="annotation text"/>
    <w:basedOn w:val="Normal"/>
    <w:link w:val="CommentTextChar"/>
    <w:uiPriority w:val="99"/>
    <w:semiHidden/>
    <w:unhideWhenUsed/>
    <w:rsid w:val="00CE0A96"/>
    <w:pPr>
      <w:spacing w:line="240" w:lineRule="auto"/>
    </w:pPr>
    <w:rPr>
      <w:sz w:val="24"/>
      <w:szCs w:val="24"/>
    </w:rPr>
  </w:style>
  <w:style w:type="character" w:customStyle="1" w:styleId="CommentTextChar">
    <w:name w:val="Comment Text Char"/>
    <w:basedOn w:val="DefaultParagraphFont"/>
    <w:link w:val="CommentText"/>
    <w:uiPriority w:val="99"/>
    <w:semiHidden/>
    <w:rsid w:val="00CE0A96"/>
    <w:rPr>
      <w:rFonts w:eastAsiaTheme="minorEastAsia"/>
      <w:lang w:val="en-AU" w:eastAsia="zh-TW"/>
    </w:rPr>
  </w:style>
  <w:style w:type="paragraph" w:styleId="BalloonText">
    <w:name w:val="Balloon Text"/>
    <w:basedOn w:val="Normal"/>
    <w:link w:val="BalloonTextChar"/>
    <w:uiPriority w:val="99"/>
    <w:semiHidden/>
    <w:unhideWhenUsed/>
    <w:rsid w:val="00CE0A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0A96"/>
    <w:rPr>
      <w:rFonts w:ascii="Times New Roman" w:eastAsiaTheme="minorEastAsia" w:hAnsi="Times New Roman" w:cs="Times New Roman"/>
      <w:sz w:val="18"/>
      <w:szCs w:val="18"/>
      <w:lang w:val="en-AU" w:eastAsia="zh-TW"/>
    </w:rPr>
  </w:style>
  <w:style w:type="paragraph" w:styleId="DocumentMap">
    <w:name w:val="Document Map"/>
    <w:basedOn w:val="Normal"/>
    <w:link w:val="DocumentMapChar"/>
    <w:uiPriority w:val="99"/>
    <w:semiHidden/>
    <w:unhideWhenUsed/>
    <w:rsid w:val="00195E8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95E88"/>
    <w:rPr>
      <w:rFonts w:ascii="Times New Roman" w:eastAsiaTheme="minorEastAsia" w:hAnsi="Times New Roman" w:cs="Times New Roman"/>
      <w:lang w:val="en-A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3894</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Klan</dc:creator>
  <cp:keywords/>
  <dc:description/>
  <cp:lastModifiedBy>Brinums, Laura</cp:lastModifiedBy>
  <cp:revision>7</cp:revision>
  <dcterms:created xsi:type="dcterms:W3CDTF">2019-10-30T20:59:00Z</dcterms:created>
  <dcterms:modified xsi:type="dcterms:W3CDTF">2019-11-01T02:28:00Z</dcterms:modified>
</cp:coreProperties>
</file>