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sz w:val="40"/>
          <w:lang w:val="en-AU"/>
        </w:rPr>
      </w:pPr>
      <w:r w:rsidRPr="001B20A7">
        <w:rPr>
          <w:rFonts w:ascii="Times New Roman" w:eastAsia="Times New Roman" w:hAnsi="Times New Roman"/>
          <w:b/>
          <w:sz w:val="72"/>
          <w:lang w:val="en-AU"/>
        </w:rPr>
        <w:t>Testbank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0"/>
          <w:szCs w:val="40"/>
          <w:lang w:val="en-AU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8"/>
          <w:lang w:val="en-AU"/>
        </w:rPr>
      </w:pPr>
      <w:r w:rsidRPr="001B20A7">
        <w:rPr>
          <w:rFonts w:ascii="Times New Roman" w:eastAsia="Times New Roman" w:hAnsi="Times New Roman"/>
          <w:sz w:val="48"/>
          <w:lang w:val="en-AU"/>
        </w:rPr>
        <w:t>to accompany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val="en-AU"/>
        </w:rPr>
      </w:pPr>
    </w:p>
    <w:p w:rsidR="009C4CBD" w:rsidRDefault="009C4CBD" w:rsidP="009C4CBD">
      <w:pPr>
        <w:spacing w:after="0"/>
        <w:jc w:val="center"/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 xml:space="preserve">Chemistry </w:t>
      </w:r>
      <w:r w:rsidR="00C83511">
        <w:rPr>
          <w:rFonts w:ascii="Times New Roman" w:eastAsia="SimSun" w:hAnsi="Times New Roman"/>
          <w:b/>
          <w:iCs/>
          <w:sz w:val="72"/>
          <w:szCs w:val="72"/>
          <w:lang w:val="en-AU" w:eastAsia="zh-CN" w:bidi="th-TH"/>
        </w:rPr>
        <w:t>4</w:t>
      </w:r>
      <w:r w:rsidRPr="003E18A7">
        <w:rPr>
          <w:rFonts w:ascii="Times New Roman" w:eastAsia="SimSun" w:hAnsi="Times New Roman"/>
          <w:b/>
          <w:iCs/>
          <w:sz w:val="72"/>
          <w:szCs w:val="72"/>
          <w:lang w:val="en-AU" w:eastAsia="zh-CN" w:bidi="th-TH"/>
        </w:rPr>
        <w:t>e</w:t>
      </w:r>
      <w:r w:rsidRPr="001B20A7"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  <w:br/>
      </w: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40"/>
          <w:szCs w:val="40"/>
          <w:lang w:val="en-AU" w:eastAsia="zh-CN" w:bidi="th-TH"/>
        </w:rPr>
      </w:pP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 xml:space="preserve">by </w:t>
      </w:r>
    </w:p>
    <w:p w:rsidR="009C4CBD" w:rsidRPr="003E18A7" w:rsidRDefault="009C4CBD" w:rsidP="009C4CBD">
      <w:pPr>
        <w:spacing w:after="0"/>
        <w:jc w:val="center"/>
        <w:rPr>
          <w:rFonts w:ascii="Times New Roman" w:eastAsia="Times New Roman" w:hAnsi="Times New Roman"/>
          <w:iCs/>
          <w:sz w:val="52"/>
          <w:szCs w:val="52"/>
          <w:lang w:val="en-AU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>Blackman et al.</w:t>
      </w: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keepNext/>
        <w:spacing w:after="0"/>
        <w:jc w:val="center"/>
        <w:outlineLvl w:val="2"/>
        <w:rPr>
          <w:rFonts w:ascii="Times New Roman" w:eastAsia="Times New Roman" w:hAnsi="Times New Roman"/>
          <w:iCs/>
          <w:lang w:val="en-AU" w:eastAsia="en-AU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szCs w:val="28"/>
          <w:lang w:val="en-AU" w:eastAsia="zh-CN" w:bidi="th-TH"/>
        </w:rPr>
      </w:pPr>
      <w:r>
        <w:rPr>
          <w:rFonts w:eastAsia="Times New Roman"/>
          <w:noProof/>
        </w:rPr>
        <w:drawing>
          <wp:inline distT="0" distB="0" distL="0" distR="0" wp14:anchorId="54ECAD62" wp14:editId="16C4649E">
            <wp:extent cx="2743200" cy="1095375"/>
            <wp:effectExtent l="0" t="0" r="0" b="9525"/>
            <wp:docPr id="41" name="Picture 4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D" w:rsidRPr="001B20A7" w:rsidRDefault="009C4CBD" w:rsidP="009C4CBD">
      <w:pPr>
        <w:widowControl w:val="0"/>
        <w:snapToGrid w:val="0"/>
        <w:spacing w:after="0"/>
        <w:rPr>
          <w:rFonts w:ascii="Times New Roman" w:eastAsia="SimSun" w:hAnsi="Times New Roman"/>
          <w:szCs w:val="28"/>
          <w:lang w:val="en-AU" w:eastAsia="zh-CN" w:bidi="th-TH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</w:pP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©</w:t>
      </w:r>
      <w:r w:rsidRPr="001B20A7">
        <w:rPr>
          <w:rFonts w:ascii="Times New Roman" w:eastAsia="SimSun" w:hAnsi="Times New Roman"/>
          <w:snapToGrid w:val="0"/>
          <w:szCs w:val="28"/>
          <w:lang w:val="en-AU" w:eastAsia="zh-CN" w:bidi="th-TH"/>
        </w:rPr>
        <w:t xml:space="preserve"> </w:t>
      </w: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 xml:space="preserve">John </w:t>
      </w:r>
      <w:r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Wiley &amp; Sons Australia, Ltd 201</w:t>
      </w:r>
      <w:r w:rsidR="00C83511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9</w:t>
      </w:r>
    </w:p>
    <w:p w:rsidR="009C4CBD" w:rsidRDefault="009C4CBD" w:rsidP="009C4CBD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C83511" w:rsidRPr="00AB0F3A" w:rsidRDefault="00C83511" w:rsidP="00C835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48027" wp14:editId="696519CE">
                <wp:simplePos x="0" y="0"/>
                <wp:positionH relativeFrom="column">
                  <wp:posOffset>-180184</wp:posOffset>
                </wp:positionH>
                <wp:positionV relativeFrom="paragraph">
                  <wp:posOffset>9525</wp:posOffset>
                </wp:positionV>
                <wp:extent cx="6410325" cy="566057"/>
                <wp:effectExtent l="0" t="0" r="2857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660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02A1F" id="Rectangle 2" o:spid="_x0000_s1026" style="position:absolute;margin-left:-14.2pt;margin-top:.75pt;width:504.75pt;height:4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" filled="f" strokecolor="black [3213]"/>
            </w:pict>
          </mc:Fallback>
        </mc:AlternateContent>
      </w:r>
      <w:r w:rsidRPr="00AB0F3A">
        <w:rPr>
          <w:rFonts w:ascii="Times New Roman" w:hAnsi="Times New Roman" w:cs="Times New Roman"/>
          <w:b/>
          <w:sz w:val="36"/>
        </w:rPr>
        <w:t>Chapter 1</w:t>
      </w:r>
    </w:p>
    <w:p w:rsidR="00C83511" w:rsidRPr="00AB0F3A" w:rsidRDefault="00C83511" w:rsidP="00C835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The atom</w:t>
      </w:r>
    </w:p>
    <w:p w:rsidR="009C4CBD" w:rsidRDefault="009C4CBD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Default="008C370A" w:rsidP="00C83511">
      <w:pPr>
        <w:pStyle w:val="P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True/False questions</w:t>
      </w:r>
    </w:p>
    <w:p w:rsidR="008C370A" w:rsidRDefault="008C370A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Pr="006401F4" w:rsidRDefault="009C4CBD" w:rsidP="009C4CBD">
      <w:pPr>
        <w:pStyle w:val="P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Removing an electron from a sodium atom (Na) gives the Na</w:t>
      </w:r>
      <w:r>
        <w:rPr>
          <w:rFonts w:ascii="Times New Roman" w:eastAsia="Times New Roman" w:hAnsi="Times New Roman"/>
          <w:position w:val="6"/>
          <w:sz w:val="24"/>
        </w:rPr>
        <w:t xml:space="preserve"> –</w:t>
      </w:r>
      <w:r>
        <w:rPr>
          <w:rFonts w:ascii="Times New Roman" w:eastAsia="Times New Roman" w:hAnsi="Times New Roman"/>
          <w:sz w:val="24"/>
        </w:rPr>
        <w:t xml:space="preserve"> 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1.1 -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Adding an electron to a fluorine atom (F) gives the F</w:t>
      </w:r>
      <w:r>
        <w:rPr>
          <w:rFonts w:ascii="Times New Roman" w:eastAsia="Times New Roman" w:hAnsi="Times New Roman"/>
          <w:position w:val="6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1.1 -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In a chemical reaction, no detectable gain or loss of mass occurs.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In Dalton’s atomic theory, atoms are destructible and can be broken down into separate parts.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892850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5. In a given chemical compound, the elements are always combined in the same proportions by mass.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892850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1.2 -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sz w:val="23"/>
        </w:rPr>
      </w:pPr>
    </w:p>
    <w:p w:rsidR="00892850" w:rsidRDefault="00892850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The charge of an electron was determined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Protons are positively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</w:t>
      </w:r>
      <w:r w:rsid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Neutrons are negatively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9C4CBD">
        <w:rPr>
          <w:rFonts w:ascii="Times New Roman" w:eastAsia="Times New Roman" w:hAnsi="Times New Roman"/>
          <w:sz w:val="24"/>
        </w:rPr>
        <w:t xml:space="preserve">. All atoms possess the same number of protons, but are distinguished by the difference in the number of electrons.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9C4CBD">
      <w:pPr>
        <w:pStyle w:val="P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</w:t>
      </w:r>
      <w:r w:rsidR="0011360F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. All carbon atoms possess the same number of protons, but are distinguished by the difference in the number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11360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All carbon atoms possess the same atomic number, but are distinguished by the difference in the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 Mendeleev devised his periodic table by ordering the elements according to their atomic number.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11360F" w:rsidP="0011360F">
      <w:pPr>
        <w:pStyle w:val="BODY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 Arsenic has a higher atomic mass than gold.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11360F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14. Sulfur has a higher atomic mass than boron.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15. Metals are good conductors of heat and electricity.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16. All gold atoms which exist possess the same number of protons.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11360F" w:rsidRDefault="0011360F" w:rsidP="009C4CBD">
      <w:pPr>
        <w:pStyle w:val="Normal0"/>
        <w:rPr>
          <w:sz w:val="23"/>
        </w:rPr>
      </w:pPr>
    </w:p>
    <w:p w:rsidR="0011360F" w:rsidRDefault="0011360F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17. The symbol for the element, potassium, is Po.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18. The symbol for the element, tungsten, is W.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11360F" w:rsidRDefault="0011360F" w:rsidP="0011360F">
      <w:pPr>
        <w:spacing w:after="0"/>
        <w:rPr>
          <w:rFonts w:ascii="Times New Roman" w:eastAsia="Times New Roman" w:hAnsi="Times New Roman"/>
          <w:sz w:val="24"/>
        </w:rPr>
      </w:pPr>
    </w:p>
    <w:p w:rsidR="009C4CBD" w:rsidRPr="0011360F" w:rsidRDefault="009C4CBD" w:rsidP="0011360F">
      <w:pPr>
        <w:spacing w:after="0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t xml:space="preserve">19. The symbol for the element, tin, is Ti.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sz w:val="23"/>
        </w:rPr>
      </w:pPr>
    </w:p>
    <w:p w:rsidR="0011360F" w:rsidRDefault="0011360F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11360F">
      <w:pPr>
        <w:pStyle w:val="P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20. Carbon has a higher atomic number than copper.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21. The element, rutherfordium (Rf), was discovered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22. The element, erbium (Er), was named after the Swedish town of Ytterby.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1.4 -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explain the basis of the periodic table of the elements.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D40BEB" w:rsidRPr="00D40BEB" w:rsidRDefault="00D40BEB" w:rsidP="00C83511">
      <w:pPr>
        <w:pStyle w:val="BODY"/>
        <w:pBdr>
          <w:bottom w:val="single" w:sz="4" w:space="1" w:color="auto"/>
        </w:pBdr>
        <w:rPr>
          <w:rFonts w:ascii="Times New Roman" w:eastAsia="Times New Roman" w:hAnsi="Times New Roman"/>
          <w:b/>
          <w:sz w:val="24"/>
        </w:rPr>
      </w:pPr>
      <w:r w:rsidRPr="00D40BEB">
        <w:rPr>
          <w:rFonts w:ascii="Times New Roman" w:eastAsia="Times New Roman" w:hAnsi="Times New Roman"/>
          <w:b/>
          <w:sz w:val="24"/>
        </w:rPr>
        <w:lastRenderedPageBreak/>
        <w:t>Multiple-choice questions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23. Which of the following is NOT a subatomic particle?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*b. Boron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Neutron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9C4CBD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796BB3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</w:t>
      </w:r>
      <w:r w:rsidR="00C47DAE" w:rsidRPr="00BC62D9">
        <w:rPr>
          <w:rFonts w:ascii="Times New Roman" w:eastAsia="Times New Roman" w:hAnsi="Times New Roman"/>
          <w:i/>
        </w:rPr>
        <w:t xml:space="preserve">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24. Which of the following subatomic particles is positively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25. Which of the following subatomic particles is negatively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26. Which of the following contributes to the charge but does NOT contribute significantly to the mass of an atom?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Proton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Photon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27. Polonium exists in nature in the form of several isotopes; the different isotopes have different: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atomic numbers.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charges.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numbers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28. Which answer below best describes all atoms of a given isotope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 the same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They possess the same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All of the above.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 objective 1.3 -</w:t>
      </w:r>
      <w:r w:rsidR="00BC62D9" w:rsidRPr="00BC62D9">
        <w:rPr>
          <w:rFonts w:ascii="Times New Roman" w:eastAsia="Times New Roman" w:hAnsi="Times New Roman"/>
          <w:i/>
        </w:rPr>
        <w:t xml:space="preserve">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29. Which answer below best describes all atoms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possess the same atomic mass, the same number of electrons, the same atomic number,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They possess the same number of electrons, the same atomic number, the same chemical properties, but not necessarily the same mass.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chemical properties and the same mass,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They possess the same atomic number and the same mass, but have nothing else in common.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C47DAE" w:rsidRDefault="00C47DAE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30. Which atom shown below has 24 neutrons?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96875" cy="276225"/>
            <wp:effectExtent l="0" t="0" r="317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66090" cy="3016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4670" cy="3194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1490" cy="353695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31. Which atom shown below has 24 protons?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91490" cy="34480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21030" cy="405130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38175" cy="379730"/>
            <wp:effectExtent l="0" t="0" r="952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60705" cy="4051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</w:t>
      </w:r>
      <w:r w:rsidR="00BC62D9" w:rsidRPr="00BC62D9">
        <w:rPr>
          <w:rFonts w:ascii="Times New Roman" w:eastAsia="Times New Roman" w:hAnsi="Times New Roman"/>
          <w:i/>
        </w:rPr>
        <w:t xml:space="preserve">earning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32. The atom,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49C9D45C" wp14:editId="5EE4AB9B">
            <wp:extent cx="276225" cy="247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>, has the same number of neutrons as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96875" cy="336550"/>
            <wp:effectExtent l="0" t="0" r="3175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17525" cy="37973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38175" cy="40513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43560" cy="387985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FA181D" w:rsidRPr="00950E87" w:rsidRDefault="00FA181D" w:rsidP="00FA181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Consider the atoms of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0365" cy="226695"/>
            <wp:effectExtent l="0" t="0" r="635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4325" cy="241300"/>
            <wp:effectExtent l="0" t="0" r="9525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 Bo</w:t>
      </w:r>
      <w:r w:rsidR="00D141B9">
        <w:rPr>
          <w:rFonts w:ascii="Times New Roman" w:hAnsi="Times New Roman" w:cs="Times New Roman"/>
          <w:sz w:val="24"/>
          <w:szCs w:val="24"/>
        </w:rPr>
        <w:t>th of these atoms have the same: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number of protons.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neutrons.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BC62D9" w:rsidRDefault="00BC62D9" w:rsidP="00C47DAE">
      <w:pPr>
        <w:pStyle w:val="Normal0"/>
        <w:rPr>
          <w:rFonts w:ascii="Times New Roman" w:eastAsia="Times New Roman" w:hAnsi="Times New Roman"/>
        </w:rPr>
      </w:pPr>
    </w:p>
    <w:p w:rsidR="00D141B9" w:rsidRDefault="00D141B9" w:rsidP="00C47DAE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34. Compare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1420C9CD" wp14:editId="48EA80E8">
            <wp:extent cx="3810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67603067" wp14:editId="702DBD60">
            <wp:extent cx="3238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. In what respect do these atoms differ?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Number of neutrons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Mass number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Mass number </w:t>
      </w:r>
      <w:r>
        <w:rPr>
          <w:rFonts w:ascii="Times New Roman" w:eastAsia="Times New Roman" w:hAnsi="Times New Roman"/>
          <w:b/>
          <w:sz w:val="24"/>
        </w:rPr>
        <w:t xml:space="preserve">and </w:t>
      </w:r>
      <w:r>
        <w:rPr>
          <w:rFonts w:ascii="Times New Roman" w:eastAsia="Times New Roman" w:hAnsi="Times New Roman"/>
          <w:sz w:val="24"/>
        </w:rPr>
        <w:t xml:space="preserve">number of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35. Consider the atoms of </w:t>
      </w:r>
      <w:r>
        <w:rPr>
          <w:rFonts w:ascii="Times New Roman" w:eastAsia="Times New Roman" w:hAnsi="Times New Roman"/>
          <w:position w:val="6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Co and </w:t>
      </w:r>
      <w:r>
        <w:rPr>
          <w:rFonts w:ascii="Times New Roman" w:eastAsia="Times New Roman" w:hAnsi="Times New Roman"/>
          <w:position w:val="6"/>
          <w:sz w:val="24"/>
        </w:rPr>
        <w:t>60</w:t>
      </w:r>
      <w:r>
        <w:rPr>
          <w:rFonts w:ascii="Times New Roman" w:eastAsia="Times New Roman" w:hAnsi="Times New Roman"/>
          <w:sz w:val="24"/>
        </w:rPr>
        <w:t>Co.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36. Consider the atoms of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 xml:space="preserve">Cu and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>Zn.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</w:t>
      </w:r>
      <w:r w:rsidR="00BC62D9" w:rsidRPr="00BC62D9">
        <w:rPr>
          <w:rFonts w:ascii="Times New Roman" w:eastAsia="Times New Roman" w:hAnsi="Times New Roman"/>
          <w:i/>
        </w:rPr>
        <w:t xml:space="preserve">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37. A neutral iodine atom has an mass number of 131. Which description below fits this atoms?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53 protons, 78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39 protons, 78 neutrons, 39 electrons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53 protons, 131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53 protons, 131, neutrons, 78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38.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25C7038A" wp14:editId="5EDF7BC1">
            <wp:extent cx="447675" cy="247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29 protons, 65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29 protons, 36 neutrons, 27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31 protons, 34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29 protons, 36, neutrons, 34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39.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3E9B84EA" wp14:editId="6F46CAC3">
            <wp:extent cx="485775" cy="2476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48 protons, 64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48 protons, 62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48 protons, 64 neutrons, 46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50 protons, 64, neutrons, 48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40. The discovery of the electron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41. The discovery of the neutron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42. The discovery of the atomic nucleus and the existence of the atomic nucleus and electrons as separate entities in the atom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James Chadwick.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43. The symbol, Si,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silver.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silicon.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sulfur.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44. The symbol, Fe,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fermium.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fendium.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iron.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45. The symbol, Ca, i</w:t>
      </w:r>
      <w:r w:rsidR="00D141B9">
        <w:rPr>
          <w:rFonts w:ascii="Times New Roman" w:eastAsia="Times New Roman" w:hAnsi="Times New Roman"/>
          <w:sz w:val="24"/>
        </w:rPr>
        <w:t>s used to represent the element: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cadmium.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calcium.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californium.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carolinium.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46. Sodium and caesium are an example of two e</w:t>
      </w:r>
      <w:r w:rsidR="00D141B9">
        <w:rPr>
          <w:rFonts w:ascii="Times New Roman" w:eastAsia="Times New Roman" w:hAnsi="Times New Roman"/>
          <w:sz w:val="24"/>
        </w:rPr>
        <w:t>lements that belong to the same: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period.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47. Silver and antimony are an example of two elements that belong to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period.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48. Which set of elements below are all in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FA181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Na, Al, P, Ar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Fr, U, Am, Ca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K, Na, Li, Cs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Ba, Pb, As, Sn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49.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Silver, tin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Silver,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Sodium, manganese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Copper, tin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50.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Iron,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gold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Potassium,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Potassium, iron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51.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Tin, zirconium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Potassium, caesium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nitrogen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52.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Manganese,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Zinc, mercury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Copper, iron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Cerium, radium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53. Which set of elements below includes only known elements that are 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uranium, americium, praseodymium, zinc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molybdenum, neptunium, xenon, barium, silicon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nitrogen, silicon, sulfur, arsenic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lead, bismuth, bromine, magnesium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54. Which set of elements below includes mostly nonmetals?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barium, calcium, strontium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lanthanum, lutetium, rhodium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oxygen, selenium,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silicon, zinc, strontium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55. Which set below features one alkali, one alkaline earth, one halogen, one lanthanide and one actinide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cesium, barium, bromine, erbium, samarium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francium, beryllium, iodine, terbium, berkelium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lithium, manganese, fluorine, lanthanum, vanadium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radium, iodine, lutetium, platinum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56. Which set below includes TWO and only two actinide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uranium, francium, gallium, plutonium, titanium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57. Which set below includes only alkali metal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radium, polonium, actinium, platinum, selenium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58. Which set below does not include at least one transition metal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magnesium, gallium, boron, argon, iodine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palladium, mercury, gold, aluminum, tin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59. Which of the sets below includes the largest number of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alkali metals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alkaline earth elements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halogens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lanthanides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</w:t>
      </w:r>
      <w:r w:rsidR="00BC62D9" w:rsidRPr="00BC62D9">
        <w:rPr>
          <w:rFonts w:ascii="Times New Roman" w:eastAsia="Times New Roman" w:hAnsi="Times New Roman"/>
          <w:i/>
        </w:rPr>
        <w:t xml:space="preserve">1.4 -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60. The present form of the periodic table evolved from the pioneering work, in this area, of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John Dalton.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r w:rsidRPr="003A16B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J.J. Thomson.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Isaac Newton.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Dmitri Mendeleev.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1.4 -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D141B9" w:rsidRDefault="00D141B9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61.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46.972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69.472%</w:t>
      </w:r>
      <w:r>
        <w:rPr>
          <w:rFonts w:ascii="Times New Roman" w:eastAsia="Times New Roman" w:hAnsi="Times New Roman"/>
          <w:sz w:val="24"/>
        </w:rPr>
        <w:br/>
        <w:t xml:space="preserve">isotope 2      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21.667%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49.954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8.861%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47.667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47.699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48.629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381C80" w:rsidRDefault="00381C80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146.9672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64.792%</w:t>
      </w:r>
      <w:r>
        <w:rPr>
          <w:rFonts w:ascii="Times New Roman" w:eastAsia="Times New Roman" w:hAnsi="Times New Roman"/>
          <w:sz w:val="24"/>
        </w:rPr>
        <w:br/>
        <w:t xml:space="preserve">isotope 2       148.9638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26.117%</w:t>
      </w:r>
      <w:r>
        <w:rPr>
          <w:rFonts w:ascii="Times New Roman" w:eastAsia="Times New Roman" w:hAnsi="Times New Roman"/>
          <w:sz w:val="24"/>
        </w:rPr>
        <w:br/>
        <w:t>isotope 3     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149.9592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9.0910%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149.25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147.80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148.63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147.76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381C80" w:rsidRDefault="00381C80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63.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187.9122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10.861%</w:t>
      </w:r>
      <w:r>
        <w:rPr>
          <w:rFonts w:ascii="Times New Roman" w:eastAsia="Times New Roman" w:hAnsi="Times New Roman"/>
          <w:sz w:val="24"/>
        </w:rPr>
        <w:br/>
        <w:t xml:space="preserve">isotope 2       190.9047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12.428%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192.8938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76.711%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190.57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190.67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192.08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192.11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64.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147.9554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10.563%</w:t>
      </w:r>
      <w:r>
        <w:rPr>
          <w:rFonts w:ascii="Times New Roman" w:eastAsia="Times New Roman" w:hAnsi="Times New Roman"/>
          <w:sz w:val="24"/>
        </w:rPr>
        <w:br/>
        <w:t xml:space="preserve">isotope 2       150.9496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70.811%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152.9461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18.626%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150.62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150.12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151.01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151.80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381C80" w:rsidRDefault="00381C80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65. A naturally occurring element consists of two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68.5257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60.226%</w:t>
      </w:r>
      <w:r>
        <w:rPr>
          <w:rFonts w:ascii="Times New Roman" w:eastAsia="Times New Roman" w:hAnsi="Times New Roman"/>
          <w:sz w:val="24"/>
        </w:rPr>
        <w:br/>
        <w:t xml:space="preserve">isotope 2       70.9429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??????%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69.743 </w:t>
      </w:r>
      <w:r>
        <w:rPr>
          <w:rFonts w:ascii="Times New Roman" w:eastAsia="Times New Roman" w:hAnsi="Times New Roman"/>
          <w:b/>
          <w:sz w:val="24"/>
        </w:rPr>
        <w:t>u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69.487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69.972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69.934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D40BEB" w:rsidRDefault="009C4CBD" w:rsidP="009C4CBD">
      <w:pPr>
        <w:pStyle w:val="Normal0"/>
        <w:rPr>
          <w:b/>
          <w:sz w:val="23"/>
        </w:rPr>
      </w:pPr>
    </w:p>
    <w:p w:rsidR="00C47DAE" w:rsidRDefault="00C47DAE">
      <w:pPr>
        <w:rPr>
          <w:rFonts w:ascii="Times New Roman" w:eastAsia="Times New Roman" w:hAnsi="Times New Roman" w:cs="Arial"/>
          <w:b/>
          <w:noProof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</w:rPr>
        <w:br w:type="page"/>
      </w:r>
    </w:p>
    <w:p w:rsidR="00D40BEB" w:rsidRPr="00C47DAE" w:rsidRDefault="00D40BEB" w:rsidP="00C83511">
      <w:pPr>
        <w:pStyle w:val="BODY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Short-answer questions</w:t>
      </w:r>
    </w:p>
    <w:bookmarkEnd w:id="0"/>
    <w:p w:rsidR="00D40BEB" w:rsidRPr="00C47DAE" w:rsidRDefault="00D40BEB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66. What are the three classes of elements?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9C4CBD" w:rsidP="00C47DAE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Answer:</w:t>
      </w:r>
      <w:r w:rsidR="00C47DAE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Metals, nonmetals and metalloids.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C47DAE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381C80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67. Which elements make up the Noble gasses?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He, Ne, Ar, Kr, Xe, Rn, (Uuo)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68. The horizontal rows of the periodic table are known as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Periods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381C80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69. What is the atomic number and atomic mass of nickel?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28, atomic mass – 58.69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D06659" w:rsidRPr="00381C80" w:rsidRDefault="00D06659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70. What is the atomic number and atomic mass of gold?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79 atomic mass – 197.0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p w:rsidR="009C4CBD" w:rsidRPr="00D06659" w:rsidRDefault="00D06659" w:rsidP="009C4CBD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71. The vertical columns of the periodic table are known as what?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381C80" w:rsidRDefault="00381C80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Groups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="009C4CBD" w:rsidRPr="00C47DAE">
        <w:rPr>
          <w:rFonts w:ascii="Times New Roman" w:eastAsia="Times New Roman" w:hAnsi="Times New Roman" w:cs="Times New Roman"/>
          <w:szCs w:val="24"/>
        </w:rPr>
        <w:br/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72. List the halogen elements in increasing atomic mass number.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F, Cl, Br, I, (At)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73. What are the properties of metals?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ductile, malleable, good conductors of heat, good conductors of electricity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74. What property of metals allows them to be drawn into wire?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75. What property of metals allows them to be beaten into thin sheets?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Malleable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76. For which two metals does the atomic mass number decrease with increasing atomic number?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 and Ni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77. How many elements are there in the lanthanide series?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15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78. Why are some atomic masses given in </w:t>
      </w:r>
      <w:r w:rsidRPr="00D06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parentheses?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These elements are unstable and undergo spontaneous radioactive decay.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79. The value listed for the average atomic mass of bromine is 79.909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78.9183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80.9163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more abundant isotope in naturally occurring bromine?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50.415 %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80. The value listed for the average atomic mass of indium is 114.82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112.9043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114.9041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less abundant isotope in naturally occurring indium?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4.205 %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81. List the five statements of Dalton’s atomic theory.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</w:p>
    <w:p w:rsidR="00D06659" w:rsidRPr="00D06659" w:rsidRDefault="00D06659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Matter consists of tiny particles called atoms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Atoms are indestructible. In chemical reactions, the atoms rearrange but they do not themselves break apart.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iii.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 any sample of a pure element, all the atoms are identical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 atoms of different elements differ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When atoms of different elements combine to form a given compound, the constituent atoms in the compound are always present in the same fixed numerical ratio.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D06659" w:rsidRPr="00D06659" w:rsidRDefault="00D06659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82. What are isotopes?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Isotopes are atoms of an element with the same number of protons but different numbers of neutrons.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83. Common table salt, sodium chloride, contains 2.87 g of sodium for every 4.43 g of chloride. If a sample of sodium chloride contains 7.12 g of chloride, what mass of sodium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4.62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84. Magnesium chloride, contains 6.08 g of magnesium for every 17.73 g of chloride. If a sample of magnesium chloride contains 3.47 g of magnesium, what mass of chloride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10.13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85. Lithium fluoride, contains 4.75 g of fluoride for every 1.74 g of lithium. If a sample of lithium fluoride contains 0.77 g of lithium, what mass of fluoride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2.11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86. What is the name given to chemical reactions that involve the transfer of one or more electrons between chemical species?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Redox reactions.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1.5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detail the role of electrons in atoms.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87. What does the acronym IUPAC stand for?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International Union for Pure and Applied Chemistry.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88. The atomic mass unit is defined as 1/12 of what element?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12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C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89. What is the mass of an electron?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9.109 x 10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-31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kg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90. What are the two commonly known spin states of an electron?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C47DAE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Spin up and spin down.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1.5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detail the role of electrons in atoms.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91. What metalloids are commonly used in silicon chips and transistors?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Silicon and Germanium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Default="00D0665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92. What is the minimum number of atoms in a molecule?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Two.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93. In chemistry, the term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compound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refers to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Compounds are substances containing two or more elements in a definite and unchanging proportion.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94. Which French chemist proposed the law of conservation of mass?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Antoine Lavoisier.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1.1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define atoms, molecules, ions, elements and compounds.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95. Briefly describe the basis of ordering elements in Mendeleev’s original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Mendeleev ordered the elements by increasing atomic mass.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96. Briefly describe the basis of ordering elements in the modern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Elements are ordered by increasing atomic number.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1.4 -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the basis of the periodic table of the elements.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97. Briefly describe Rutherford's model of the atom.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Every atom has a tiny positively charged central core, a nucleus, and this constitutes most of the mass of an atom. Negatively charged electrons surround the nucleus, occupying a large volume.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1.3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E3141" w:rsidRPr="00C47DAE" w:rsidRDefault="009E3141">
      <w:pPr>
        <w:rPr>
          <w:rFonts w:ascii="Times New Roman" w:hAnsi="Times New Roman" w:cs="Times New Roman"/>
          <w:sz w:val="24"/>
          <w:szCs w:val="24"/>
        </w:rPr>
      </w:pPr>
    </w:p>
    <w:p w:rsidR="0038450D" w:rsidRPr="00D06659" w:rsidRDefault="0038450D">
      <w:pPr>
        <w:rPr>
          <w:rFonts w:ascii="Times New Roman" w:hAnsi="Times New Roman" w:cs="Times New Roman"/>
          <w:sz w:val="24"/>
          <w:szCs w:val="24"/>
        </w:rPr>
      </w:pPr>
    </w:p>
    <w:sectPr w:rsidR="0038450D" w:rsidRPr="00D06659" w:rsidSect="00C83511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0D" w:rsidRDefault="0038450D" w:rsidP="009E3141">
      <w:pPr>
        <w:spacing w:after="0" w:line="240" w:lineRule="auto"/>
      </w:pPr>
      <w:r>
        <w:separator/>
      </w:r>
    </w:p>
  </w:endnote>
  <w:end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5471BB" w:rsidRDefault="0038450D" w:rsidP="009E314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</w:rPr>
    </w:pPr>
    <w:r w:rsidRPr="005471BB">
      <w:rPr>
        <w:rStyle w:val="PageNumber"/>
        <w:rFonts w:ascii="Times New Roman" w:hAnsi="Times New Roman" w:cs="Times New Roman"/>
        <w:sz w:val="20"/>
      </w:rPr>
      <w:t>1.</w:t>
    </w:r>
    <w:r w:rsidRPr="005471BB">
      <w:rPr>
        <w:rStyle w:val="PageNumber"/>
        <w:rFonts w:ascii="Times New Roman" w:hAnsi="Times New Roman" w:cs="Times New Roman"/>
        <w:sz w:val="20"/>
      </w:rPr>
      <w:fldChar w:fldCharType="begin"/>
    </w:r>
    <w:r w:rsidRPr="005471BB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5471BB">
      <w:rPr>
        <w:rStyle w:val="PageNumber"/>
        <w:rFonts w:ascii="Times New Roman" w:hAnsi="Times New Roman" w:cs="Times New Roman"/>
        <w:sz w:val="20"/>
      </w:rPr>
      <w:fldChar w:fldCharType="separate"/>
    </w:r>
    <w:r w:rsidR="0028262F">
      <w:rPr>
        <w:rStyle w:val="PageNumber"/>
        <w:rFonts w:ascii="Times New Roman" w:hAnsi="Times New Roman" w:cs="Times New Roman"/>
        <w:noProof/>
        <w:sz w:val="20"/>
      </w:rPr>
      <w:t>22</w:t>
    </w:r>
    <w:r w:rsidRPr="005471BB">
      <w:rPr>
        <w:rStyle w:val="PageNumber"/>
        <w:rFonts w:ascii="Times New Roman" w:hAnsi="Times New Roman" w:cs="Times New Roman"/>
        <w:sz w:val="20"/>
      </w:rPr>
      <w:fldChar w:fldCharType="end"/>
    </w:r>
  </w:p>
  <w:p w:rsidR="0038450D" w:rsidRPr="009E3141" w:rsidRDefault="0038450D" w:rsidP="009E3141">
    <w:pPr>
      <w:pStyle w:val="Footer"/>
      <w:ind w:right="360"/>
      <w:jc w:val="center"/>
      <w:rPr>
        <w:rFonts w:ascii="Times New Roman" w:hAnsi="Times New Roman" w:cs="Times New Roman"/>
      </w:rPr>
    </w:pPr>
    <w:r w:rsidRPr="009E3141">
      <w:rPr>
        <w:rFonts w:ascii="Times New Roman" w:hAnsi="Times New Roman" w:cs="Times New Roman"/>
        <w:sz w:val="20"/>
        <w:szCs w:val="20"/>
      </w:rPr>
      <w:t>© John Wiley &amp; Sons Australia, Ltd 201</w:t>
    </w:r>
    <w:r w:rsidR="00C83511">
      <w:rPr>
        <w:rFonts w:ascii="Times New Roman" w:hAnsi="Times New Roman" w:cs="Times New Roman"/>
        <w:sz w:val="20"/>
        <w:szCs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C83511" w:rsidRDefault="00C83511" w:rsidP="00C83511">
    <w:pPr>
      <w:tabs>
        <w:tab w:val="center" w:pos="4513"/>
        <w:tab w:val="left" w:pos="4782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10"/>
      </w:rPr>
    </w:pPr>
    <w:r w:rsidRPr="00A905B3">
      <w:rPr>
        <w:rFonts w:ascii="Times New Roman" w:eastAsia="Times New Roman" w:hAnsi="Times New Roman" w:cs="Times New Roman"/>
        <w:sz w:val="20"/>
        <w:szCs w:val="20"/>
      </w:rPr>
      <w:t>© John Wiley &amp; Sons Australia, Ltd 201</w:t>
    </w:r>
    <w:r>
      <w:rPr>
        <w:rFonts w:ascii="Times New Roman" w:eastAsia="Times New Roman" w:hAnsi="Times New Roman" w:cs="Times New Roman"/>
        <w:sz w:val="20"/>
        <w:szCs w:val="20"/>
      </w:rPr>
      <w:t>9</w:t>
    </w:r>
    <w:r w:rsidRPr="00A905B3">
      <w:rPr>
        <w:rFonts w:ascii="Times New Roman" w:eastAsia="Times New Roman" w:hAnsi="Times New Roman" w:cs="Times New Roman"/>
        <w:sz w:val="20"/>
        <w:szCs w:val="20"/>
      </w:rPr>
      <w:t xml:space="preserve">           </w:t>
    </w:r>
    <w:r w:rsidRPr="00A905B3">
      <w:rPr>
        <w:rFonts w:ascii="Times New Roman" w:eastAsia="Times New Roman" w:hAnsi="Times New Roman" w:cs="Times New Roman"/>
        <w:sz w:val="20"/>
        <w:szCs w:val="20"/>
      </w:rPr>
      <w:tab/>
      <w:t xml:space="preserve">      </w:t>
    </w:r>
    <w:r w:rsidRPr="00A905B3">
      <w:rPr>
        <w:rFonts w:ascii="Times New Roman" w:eastAsia="Times New Roman" w:hAnsi="Times New Roman" w:cs="Times New Roman"/>
        <w:sz w:val="20"/>
        <w:szCs w:val="20"/>
      </w:rPr>
      <w:tab/>
      <w:t xml:space="preserve">   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t xml:space="preserve">Chapter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Cs/>
        <w:sz w:val="20"/>
        <w:szCs w:val="20"/>
      </w:rPr>
      <w:t xml:space="preserve">The </w:t>
    </w:r>
    <w:r>
      <w:rPr>
        <w:rFonts w:ascii="Times New Roman" w:eastAsia="Times New Roman" w:hAnsi="Times New Roman" w:cs="Times New Roman"/>
        <w:bCs/>
        <w:sz w:val="20"/>
        <w:szCs w:val="20"/>
      </w:rPr>
      <w:t>atom</w:t>
    </w:r>
    <w:r w:rsidRPr="00A905B3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2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0D" w:rsidRDefault="0038450D" w:rsidP="009E3141">
      <w:pPr>
        <w:spacing w:after="0" w:line="240" w:lineRule="auto"/>
      </w:pPr>
      <w:r>
        <w:separator/>
      </w:r>
    </w:p>
  </w:footnote>
  <w:foot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372FB4" w:rsidRDefault="0038450D" w:rsidP="009E3141">
    <w:pPr>
      <w:pStyle w:val="Head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Testbank to accompany Chemistry </w:t>
    </w:r>
    <w:r w:rsidR="00C83511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>e by Blackman et. al.</w:t>
    </w:r>
  </w:p>
  <w:p w:rsidR="0038450D" w:rsidRDefault="00384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9E3141" w:rsidRDefault="00C83511" w:rsidP="009E314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</w:rPr>
      <w:t>Chemistry, 4</w:t>
    </w:r>
    <w:r w:rsidRPr="00C83511">
      <w:rPr>
        <w:rFonts w:ascii="Times New Roman" w:hAnsi="Times New Roman" w:cs="Times New Roman"/>
        <w:i/>
        <w:sz w:val="20"/>
        <w:vertAlign w:val="superscript"/>
      </w:rPr>
      <w:t>th</w:t>
    </w:r>
    <w:r>
      <w:rPr>
        <w:rFonts w:ascii="Times New Roman" w:hAnsi="Times New Roman" w:cs="Times New Roman"/>
        <w:i/>
        <w:sz w:val="20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41"/>
    <w:rsid w:val="0011360F"/>
    <w:rsid w:val="0028262F"/>
    <w:rsid w:val="00381C80"/>
    <w:rsid w:val="0038450D"/>
    <w:rsid w:val="00384D9D"/>
    <w:rsid w:val="004A6D17"/>
    <w:rsid w:val="005471BB"/>
    <w:rsid w:val="00796BB3"/>
    <w:rsid w:val="00882E12"/>
    <w:rsid w:val="00892850"/>
    <w:rsid w:val="008C370A"/>
    <w:rsid w:val="009C4CBD"/>
    <w:rsid w:val="009E3141"/>
    <w:rsid w:val="00A649D5"/>
    <w:rsid w:val="00BC62D9"/>
    <w:rsid w:val="00BF6CB8"/>
    <w:rsid w:val="00C47DAE"/>
    <w:rsid w:val="00C83511"/>
    <w:rsid w:val="00D06659"/>
    <w:rsid w:val="00D141B9"/>
    <w:rsid w:val="00D40BEB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632C"/>
  <w15:docId w15:val="{B10E90C2-2DEE-40D9-B5AE-B59EC55E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41"/>
  </w:style>
  <w:style w:type="paragraph" w:styleId="Footer">
    <w:name w:val="footer"/>
    <w:basedOn w:val="Normal"/>
    <w:link w:val="Foot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41"/>
  </w:style>
  <w:style w:type="paragraph" w:styleId="BalloonText">
    <w:name w:val="Balloon Text"/>
    <w:basedOn w:val="Normal"/>
    <w:link w:val="BalloonTextChar"/>
    <w:uiPriority w:val="99"/>
    <w:semiHidden/>
    <w:unhideWhenUsed/>
    <w:rsid w:val="009E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3141"/>
  </w:style>
  <w:style w:type="paragraph" w:customStyle="1" w:styleId="Normal0">
    <w:name w:val="[Normal]"/>
    <w:rsid w:val="009C4CBD"/>
    <w:pPr>
      <w:spacing w:after="0" w:line="240" w:lineRule="auto"/>
    </w:pPr>
    <w:rPr>
      <w:rFonts w:ascii="Arial" w:eastAsia="Arial" w:hAnsi="Arial" w:cs="Arial"/>
      <w:noProof/>
      <w:sz w:val="24"/>
      <w:szCs w:val="20"/>
    </w:rPr>
  </w:style>
  <w:style w:type="paragraph" w:customStyle="1" w:styleId="BODY">
    <w:name w:val="BODY"/>
    <w:basedOn w:val="Normal0"/>
    <w:uiPriority w:val="99"/>
    <w:rsid w:val="009C4CBD"/>
    <w:rPr>
      <w:sz w:val="23"/>
    </w:rPr>
  </w:style>
  <w:style w:type="paragraph" w:customStyle="1" w:styleId="P">
    <w:name w:val="P"/>
    <w:basedOn w:val="BODY"/>
    <w:rsid w:val="009C4CBD"/>
    <w:pPr>
      <w:spacing w:before="76" w:after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Nuhn, Emily - Brisbane</dc:creator>
  <cp:lastModifiedBy>Seeto, Tara</cp:lastModifiedBy>
  <cp:revision>2</cp:revision>
  <dcterms:created xsi:type="dcterms:W3CDTF">2019-01-07T00:05:00Z</dcterms:created>
  <dcterms:modified xsi:type="dcterms:W3CDTF">2019-01-07T00:05:00Z</dcterms:modified>
</cp:coreProperties>
</file>