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7F" w:rsidRPr="00FE237F" w:rsidRDefault="00FE237F" w:rsidP="00FE237F">
      <w:pPr>
        <w:keepNext/>
        <w:keepLines/>
        <w:widowControl/>
        <w:spacing w:after="600" w:line="240" w:lineRule="auto"/>
        <w:jc w:val="center"/>
        <w:outlineLvl w:val="0"/>
        <w:rPr>
          <w:rFonts w:ascii="Times New Roman" w:eastAsia="Times New Roman" w:hAnsi="Times New Roman" w:cs="Times New Roman"/>
          <w:b/>
          <w:color w:val="000000"/>
          <w:sz w:val="52"/>
          <w:szCs w:val="52"/>
        </w:rPr>
      </w:pPr>
      <w:r w:rsidRPr="00FE237F">
        <w:rPr>
          <w:rFonts w:ascii="Times New Roman" w:eastAsia="Times New Roman" w:hAnsi="Times New Roman" w:cs="Times New Roman"/>
          <w:b/>
          <w:color w:val="000000"/>
          <w:sz w:val="52"/>
          <w:szCs w:val="52"/>
        </w:rPr>
        <w:t>Test Bank</w:t>
      </w:r>
    </w:p>
    <w:p w:rsidR="00FE237F" w:rsidRPr="00FE237F" w:rsidRDefault="00FE237F" w:rsidP="00FE237F">
      <w:pPr>
        <w:keepNext/>
        <w:keepLines/>
        <w:widowControl/>
        <w:spacing w:before="600" w:after="0" w:line="240" w:lineRule="auto"/>
        <w:jc w:val="center"/>
        <w:outlineLvl w:val="1"/>
        <w:rPr>
          <w:rFonts w:ascii="Arial" w:eastAsia="Arial" w:hAnsi="Arial" w:cs="Arial"/>
          <w:b/>
          <w:color w:val="000000"/>
          <w:sz w:val="36"/>
          <w:szCs w:val="36"/>
        </w:rPr>
      </w:pPr>
      <w:bookmarkStart w:id="0" w:name="_gjdgxs" w:colFirst="0" w:colLast="0"/>
      <w:bookmarkEnd w:id="0"/>
      <w:r w:rsidRPr="00FE237F">
        <w:rPr>
          <w:rFonts w:ascii="Arial" w:eastAsia="Arial" w:hAnsi="Arial" w:cs="Arial"/>
          <w:b/>
          <w:i/>
          <w:color w:val="000000"/>
          <w:sz w:val="36"/>
          <w:szCs w:val="36"/>
        </w:rPr>
        <w:t>For</w:t>
      </w:r>
    </w:p>
    <w:p w:rsidR="00FE237F" w:rsidRPr="00FE237F" w:rsidRDefault="00FE237F" w:rsidP="00FE237F">
      <w:pPr>
        <w:keepNext/>
        <w:keepLines/>
        <w:widowControl/>
        <w:spacing w:before="240" w:after="240" w:line="240" w:lineRule="auto"/>
        <w:jc w:val="center"/>
        <w:outlineLvl w:val="0"/>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Workplace Communications: The Basics</w:t>
      </w:r>
    </w:p>
    <w:p w:rsidR="00FE237F" w:rsidRPr="00FE237F" w:rsidRDefault="00FE237F" w:rsidP="00FE237F">
      <w:pPr>
        <w:keepNext/>
        <w:keepLines/>
        <w:widowControl/>
        <w:spacing w:before="240" w:after="240" w:line="240" w:lineRule="auto"/>
        <w:jc w:val="center"/>
        <w:outlineLvl w:val="0"/>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Eighth</w:t>
      </w:r>
      <w:r w:rsidRPr="00FE237F">
        <w:rPr>
          <w:rFonts w:ascii="Times New Roman" w:eastAsia="Times New Roman" w:hAnsi="Times New Roman" w:cs="Times New Roman"/>
          <w:b/>
          <w:color w:val="000000"/>
          <w:sz w:val="40"/>
          <w:szCs w:val="40"/>
        </w:rPr>
        <w:t xml:space="preserve"> Edition</w:t>
      </w:r>
    </w:p>
    <w:p w:rsidR="00FE237F" w:rsidRPr="00FE237F" w:rsidRDefault="00FE237F" w:rsidP="00FE237F">
      <w:pPr>
        <w:keepNext/>
        <w:keepLines/>
        <w:widowControl/>
        <w:spacing w:before="240" w:after="0" w:line="240" w:lineRule="auto"/>
        <w:jc w:val="center"/>
        <w:outlineLvl w:val="1"/>
        <w:rPr>
          <w:rFonts w:ascii="Arial" w:eastAsia="Arial" w:hAnsi="Arial" w:cs="Arial"/>
          <w:b/>
          <w:color w:val="000000"/>
          <w:sz w:val="32"/>
          <w:szCs w:val="32"/>
        </w:rPr>
      </w:pPr>
      <w:r>
        <w:rPr>
          <w:rFonts w:ascii="Arial" w:eastAsia="Arial" w:hAnsi="Arial" w:cs="Arial"/>
          <w:b/>
          <w:color w:val="000000"/>
          <w:sz w:val="32"/>
          <w:szCs w:val="32"/>
        </w:rPr>
        <w:t>George J. Searles</w:t>
      </w:r>
      <w:r w:rsidRPr="00FE237F">
        <w:rPr>
          <w:rFonts w:ascii="Arial" w:eastAsia="Arial" w:hAnsi="Arial" w:cs="Arial"/>
          <w:b/>
          <w:color w:val="000000"/>
          <w:sz w:val="32"/>
          <w:szCs w:val="32"/>
        </w:rPr>
        <w:t>,</w:t>
      </w:r>
      <w:r w:rsidRPr="00FE237F">
        <w:rPr>
          <w:rFonts w:ascii="Arial" w:eastAsia="Arial" w:hAnsi="Arial" w:cs="Arial"/>
          <w:color w:val="000000"/>
          <w:sz w:val="32"/>
          <w:szCs w:val="32"/>
        </w:rPr>
        <w:t xml:space="preserve"> </w:t>
      </w:r>
      <w:r w:rsidRPr="00FE237F">
        <w:rPr>
          <w:rFonts w:ascii="Arial" w:eastAsia="Arial" w:hAnsi="Arial" w:cs="Arial"/>
          <w:i/>
          <w:color w:val="000000"/>
          <w:sz w:val="32"/>
          <w:szCs w:val="32"/>
        </w:rPr>
        <w:t xml:space="preserve">Mohawk Valley Community College </w:t>
      </w:r>
    </w:p>
    <w:p w:rsidR="00FE237F" w:rsidRPr="00FE237F" w:rsidRDefault="00FE237F" w:rsidP="00FE237F">
      <w:pPr>
        <w:widowControl/>
        <w:spacing w:before="120" w:after="240" w:line="240" w:lineRule="auto"/>
        <w:jc w:val="center"/>
        <w:rPr>
          <w:rFonts w:ascii="Arial" w:eastAsia="Arial" w:hAnsi="Arial" w:cs="Arial"/>
          <w:color w:val="000000"/>
          <w:sz w:val="24"/>
          <w:szCs w:val="24"/>
        </w:rPr>
      </w:pPr>
      <w:bookmarkStart w:id="1" w:name="_30j0zll" w:colFirst="0" w:colLast="0"/>
      <w:bookmarkEnd w:id="1"/>
    </w:p>
    <w:p w:rsidR="00FE237F" w:rsidRPr="00FE237F" w:rsidRDefault="00FE237F" w:rsidP="00FE237F">
      <w:pPr>
        <w:widowControl/>
        <w:spacing w:before="120" w:after="240" w:line="240" w:lineRule="auto"/>
        <w:jc w:val="center"/>
        <w:rPr>
          <w:rFonts w:ascii="Arial" w:eastAsia="Arial" w:hAnsi="Arial" w:cs="Arial"/>
          <w:b/>
          <w:i/>
          <w:color w:val="000000"/>
          <w:sz w:val="32"/>
          <w:szCs w:val="32"/>
        </w:rPr>
      </w:pPr>
      <w:r w:rsidRPr="00FE237F">
        <w:rPr>
          <w:rFonts w:ascii="Arial" w:eastAsia="Arial" w:hAnsi="Arial" w:cs="Arial"/>
          <w:b/>
          <w:i/>
          <w:color w:val="000000"/>
          <w:sz w:val="32"/>
          <w:szCs w:val="32"/>
        </w:rPr>
        <w:t>Prepared by</w:t>
      </w:r>
    </w:p>
    <w:p w:rsidR="00FE237F" w:rsidRPr="00FE237F" w:rsidRDefault="00FE237F" w:rsidP="00FE237F">
      <w:pPr>
        <w:widowControl/>
        <w:spacing w:before="120" w:after="240" w:line="240" w:lineRule="auto"/>
        <w:jc w:val="center"/>
        <w:rPr>
          <w:rFonts w:ascii="Arial" w:eastAsia="Arial" w:hAnsi="Arial" w:cs="Arial"/>
          <w:color w:val="000000"/>
          <w:sz w:val="32"/>
          <w:szCs w:val="32"/>
        </w:rPr>
      </w:pPr>
      <w:r>
        <w:rPr>
          <w:rFonts w:ascii="Arial" w:eastAsia="Arial" w:hAnsi="Arial" w:cs="Arial"/>
          <w:b/>
          <w:color w:val="000000"/>
          <w:sz w:val="32"/>
          <w:szCs w:val="32"/>
        </w:rPr>
        <w:t>Kathy Riley</w:t>
      </w:r>
      <w:r w:rsidRPr="00FE237F">
        <w:rPr>
          <w:rFonts w:ascii="Arial" w:eastAsia="Arial" w:hAnsi="Arial" w:cs="Arial"/>
          <w:i/>
          <w:color w:val="000000"/>
          <w:sz w:val="32"/>
          <w:szCs w:val="32"/>
        </w:rPr>
        <w:t xml:space="preserve"> </w:t>
      </w: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jc w:val="center"/>
        <w:rPr>
          <w:rFonts w:ascii="Arial" w:eastAsia="Arial" w:hAnsi="Arial" w:cs="Arial"/>
          <w:color w:val="000000"/>
          <w:sz w:val="24"/>
          <w:szCs w:val="24"/>
        </w:rPr>
      </w:pPr>
      <w:r w:rsidRPr="00FE237F">
        <w:rPr>
          <w:rFonts w:ascii="Arial" w:eastAsia="Arial" w:hAnsi="Arial" w:cs="Arial"/>
          <w:noProof/>
          <w:color w:val="000000"/>
          <w:sz w:val="24"/>
          <w:szCs w:val="24"/>
        </w:rPr>
        <w:drawing>
          <wp:inline distT="114300" distB="114300" distL="114300" distR="114300">
            <wp:extent cx="1571625" cy="1143000"/>
            <wp:effectExtent l="0" t="0" r="0" b="0"/>
            <wp:docPr id="4" name="image0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preferRelativeResize="0"/>
                  </pic:nvPicPr>
                  <pic:blipFill>
                    <a:blip r:embed="rId7" cstate="print"/>
                    <a:srcRect t="5572" b="5571"/>
                    <a:stretch>
                      <a:fillRect/>
                    </a:stretch>
                  </pic:blipFill>
                  <pic:spPr>
                    <a:xfrm>
                      <a:off x="0" y="0"/>
                      <a:ext cx="1571625" cy="1143000"/>
                    </a:xfrm>
                    <a:prstGeom prst="rect">
                      <a:avLst/>
                    </a:prstGeom>
                    <a:ln/>
                  </pic:spPr>
                </pic:pic>
              </a:graphicData>
            </a:graphic>
          </wp:inline>
        </w:drawing>
      </w:r>
    </w:p>
    <w:p w:rsidR="00FE237F" w:rsidRPr="00FE237F" w:rsidRDefault="00FE237F" w:rsidP="00FE237F">
      <w:pPr>
        <w:tabs>
          <w:tab w:val="left" w:pos="-720"/>
        </w:tabs>
        <w:spacing w:before="120" w:after="240" w:line="240" w:lineRule="auto"/>
        <w:rPr>
          <w:rFonts w:ascii="Arial" w:eastAsia="Arial" w:hAnsi="Arial" w:cs="Arial"/>
          <w:color w:val="000000"/>
        </w:rPr>
      </w:pPr>
      <w:r w:rsidRPr="00FE237F">
        <w:rPr>
          <w:rFonts w:ascii="Arial" w:eastAsia="Arial" w:hAnsi="Arial" w:cs="Arial"/>
          <w:noProof/>
          <w:color w:val="000000"/>
          <w:sz w:val="24"/>
          <w:szCs w:val="24"/>
        </w:rPr>
        <w:lastRenderedPageBreak/>
        <w:drawing>
          <wp:anchor distT="0" distB="0" distL="114300" distR="114300" simplePos="0" relativeHeight="251659264" behindDoc="0" locked="0" layoutInCell="0" allowOverlap="1">
            <wp:simplePos x="0" y="0"/>
            <wp:positionH relativeFrom="margin">
              <wp:posOffset>-348613</wp:posOffset>
            </wp:positionH>
            <wp:positionV relativeFrom="paragraph">
              <wp:posOffset>-8888</wp:posOffset>
            </wp:positionV>
            <wp:extent cx="6781800" cy="2390775"/>
            <wp:effectExtent l="0" t="0" r="0" b="0"/>
            <wp:wrapSquare wrapText="bothSides" distT="0" distB="0" distL="114300" distR="114300"/>
            <wp:docPr id="3" name="image05.jpg" descr="alert1"/>
            <wp:cNvGraphicFramePr/>
            <a:graphic xmlns:a="http://schemas.openxmlformats.org/drawingml/2006/main">
              <a:graphicData uri="http://schemas.openxmlformats.org/drawingml/2006/picture">
                <pic:pic xmlns:pic="http://schemas.openxmlformats.org/drawingml/2006/picture">
                  <pic:nvPicPr>
                    <pic:cNvPr id="0" name="image05.jpg" descr="alert1"/>
                    <pic:cNvPicPr preferRelativeResize="0"/>
                  </pic:nvPicPr>
                  <pic:blipFill>
                    <a:blip r:embed="rId8" cstate="print"/>
                    <a:srcRect/>
                    <a:stretch>
                      <a:fillRect/>
                    </a:stretch>
                  </pic:blipFill>
                  <pic:spPr>
                    <a:xfrm>
                      <a:off x="0" y="0"/>
                      <a:ext cx="6781800" cy="2390775"/>
                    </a:xfrm>
                    <a:prstGeom prst="rect">
                      <a:avLst/>
                    </a:prstGeom>
                    <a:ln/>
                  </pic:spPr>
                </pic:pic>
              </a:graphicData>
            </a:graphic>
          </wp:anchor>
        </w:drawing>
      </w:r>
    </w:p>
    <w:p w:rsidR="00FE237F" w:rsidRPr="00FE237F" w:rsidRDefault="00FE237F" w:rsidP="00FE237F">
      <w:pPr>
        <w:tabs>
          <w:tab w:val="left" w:pos="-720"/>
        </w:tabs>
        <w:spacing w:before="120" w:after="240" w:line="240" w:lineRule="auto"/>
        <w:rPr>
          <w:rFonts w:ascii="Arial" w:eastAsia="Arial" w:hAnsi="Arial" w:cs="Arial"/>
          <w:color w:val="000000"/>
        </w:rPr>
      </w:pPr>
    </w:p>
    <w:p w:rsidR="00FE237F" w:rsidRPr="00FE237F" w:rsidRDefault="00FE237F" w:rsidP="00FE237F">
      <w:pPr>
        <w:tabs>
          <w:tab w:val="left" w:pos="-720"/>
        </w:tabs>
        <w:spacing w:before="120" w:after="240" w:line="240" w:lineRule="auto"/>
        <w:rPr>
          <w:rFonts w:ascii="Arial" w:eastAsia="Arial" w:hAnsi="Arial" w:cs="Arial"/>
          <w:color w:val="000000"/>
        </w:rPr>
      </w:pPr>
    </w:p>
    <w:p w:rsidR="00FE237F" w:rsidRPr="00FE237F" w:rsidRDefault="00FE237F" w:rsidP="00FE237F">
      <w:pPr>
        <w:tabs>
          <w:tab w:val="left" w:pos="-720"/>
        </w:tabs>
        <w:spacing w:before="120" w:after="240" w:line="240" w:lineRule="auto"/>
        <w:rPr>
          <w:rFonts w:ascii="Arial" w:eastAsia="Arial" w:hAnsi="Arial" w:cs="Arial"/>
          <w:color w:val="000000"/>
        </w:rPr>
      </w:pPr>
    </w:p>
    <w:p w:rsidR="00FE237F" w:rsidRPr="00FE237F" w:rsidRDefault="00FE237F" w:rsidP="00FE237F">
      <w:pPr>
        <w:tabs>
          <w:tab w:val="left" w:pos="-720"/>
        </w:tabs>
        <w:spacing w:before="120" w:after="240" w:line="240" w:lineRule="auto"/>
        <w:rPr>
          <w:rFonts w:ascii="Arial" w:eastAsia="Arial" w:hAnsi="Arial" w:cs="Arial"/>
          <w:color w:val="000000"/>
        </w:rPr>
      </w:pPr>
    </w:p>
    <w:p w:rsidR="00FE237F" w:rsidRPr="00FE237F" w:rsidRDefault="00FE237F" w:rsidP="00FE237F">
      <w:pPr>
        <w:tabs>
          <w:tab w:val="left" w:pos="-720"/>
        </w:tabs>
        <w:spacing w:before="120" w:after="240" w:line="240" w:lineRule="auto"/>
        <w:rPr>
          <w:rFonts w:ascii="Arial" w:eastAsia="Arial" w:hAnsi="Arial" w:cs="Arial"/>
          <w:color w:val="000000"/>
        </w:rPr>
      </w:pPr>
      <w:r w:rsidRPr="00FE237F">
        <w:rPr>
          <w:rFonts w:ascii="Arial" w:eastAsia="Arial" w:hAnsi="Arial" w:cs="Arial"/>
          <w:color w:val="000000"/>
        </w:rPr>
        <w:t>____________________________________________________________________________</w:t>
      </w:r>
    </w:p>
    <w:p w:rsidR="00FE237F" w:rsidRPr="00FE237F" w:rsidRDefault="00FE237F" w:rsidP="00FE237F">
      <w:pPr>
        <w:tabs>
          <w:tab w:val="left" w:pos="-720"/>
        </w:tabs>
        <w:spacing w:before="120" w:after="240" w:line="240" w:lineRule="auto"/>
        <w:rPr>
          <w:rFonts w:ascii="Arial" w:eastAsia="Arial" w:hAnsi="Arial" w:cs="Arial"/>
          <w:color w:val="000000"/>
          <w:sz w:val="20"/>
          <w:szCs w:val="20"/>
        </w:rPr>
      </w:pPr>
      <w:r w:rsidRPr="00FE237F">
        <w:rPr>
          <w:rFonts w:ascii="Arial" w:eastAsia="Arial" w:hAnsi="Arial" w:cs="Arial"/>
          <w:color w:val="000000"/>
          <w:sz w:val="20"/>
          <w:szCs w:val="20"/>
          <w:highlight w:val="white"/>
        </w:rPr>
        <w:t xml:space="preserve">Copyright © </w:t>
      </w:r>
      <w:r w:rsidR="00D21E78" w:rsidRPr="00D21E78">
        <w:rPr>
          <w:rFonts w:ascii="Arial" w:eastAsia="Arial" w:hAnsi="Arial" w:cs="Arial"/>
          <w:sz w:val="20"/>
          <w:szCs w:val="20"/>
          <w:highlight w:val="white"/>
        </w:rPr>
        <w:t>2020</w:t>
      </w:r>
      <w:r w:rsidRPr="00FE237F">
        <w:rPr>
          <w:rFonts w:ascii="Arial" w:eastAsia="Arial" w:hAnsi="Arial" w:cs="Arial"/>
          <w:sz w:val="20"/>
          <w:szCs w:val="20"/>
          <w:highlight w:val="white"/>
        </w:rPr>
        <w:t xml:space="preserve">, </w:t>
      </w:r>
      <w:r w:rsidR="00D21E78" w:rsidRPr="00D21E78">
        <w:rPr>
          <w:rFonts w:ascii="Arial" w:eastAsia="Arial" w:hAnsi="Arial" w:cs="Arial"/>
          <w:sz w:val="20"/>
          <w:szCs w:val="20"/>
          <w:highlight w:val="white"/>
        </w:rPr>
        <w:t>2017</w:t>
      </w:r>
      <w:r w:rsidRPr="00FE237F">
        <w:rPr>
          <w:rFonts w:ascii="Arial" w:eastAsia="Arial" w:hAnsi="Arial" w:cs="Arial"/>
          <w:sz w:val="20"/>
          <w:szCs w:val="20"/>
          <w:highlight w:val="white"/>
        </w:rPr>
        <w:t xml:space="preserve">, </w:t>
      </w:r>
      <w:r w:rsidR="00D21E78" w:rsidRPr="00D21E78">
        <w:rPr>
          <w:rFonts w:ascii="Arial" w:eastAsia="Arial" w:hAnsi="Arial" w:cs="Arial"/>
          <w:sz w:val="20"/>
          <w:szCs w:val="20"/>
          <w:highlight w:val="white"/>
        </w:rPr>
        <w:t>2014</w:t>
      </w:r>
      <w:r w:rsidRPr="00FE237F">
        <w:rPr>
          <w:rFonts w:ascii="Arial" w:eastAsia="Arial" w:hAnsi="Arial" w:cs="Arial"/>
          <w:color w:val="000000"/>
          <w:sz w:val="20"/>
          <w:szCs w:val="20"/>
          <w:highlight w:val="white"/>
        </w:rPr>
        <w:t xml:space="preserve"> by Pearson Education, Inc. or its affiliates.  All Rights Reserved.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sidRPr="00FE237F">
        <w:rPr>
          <w:rFonts w:ascii="Arial" w:eastAsia="Arial" w:hAnsi="Arial" w:cs="Arial"/>
          <w:color w:val="000000"/>
          <w:sz w:val="24"/>
          <w:szCs w:val="24"/>
          <w:highlight w:val="white"/>
        </w:rPr>
        <w:t> </w:t>
      </w:r>
      <w:hyperlink r:id="rId9">
        <w:r w:rsidRPr="00FE237F">
          <w:rPr>
            <w:rFonts w:ascii="Arial" w:eastAsia="Arial" w:hAnsi="Arial" w:cs="Arial"/>
            <w:color w:val="000000"/>
            <w:sz w:val="20"/>
            <w:szCs w:val="20"/>
            <w:highlight w:val="white"/>
            <w:u w:val="single"/>
          </w:rPr>
          <w:t>www.pearsoned.com/permissions/</w:t>
        </w:r>
      </w:hyperlink>
      <w:r w:rsidRPr="00FE237F">
        <w:rPr>
          <w:rFonts w:ascii="Arial" w:eastAsia="Arial" w:hAnsi="Arial" w:cs="Arial"/>
          <w:color w:val="000000"/>
          <w:sz w:val="20"/>
          <w:szCs w:val="20"/>
          <w:highlight w:val="white"/>
        </w:rPr>
        <w:t>.</w:t>
      </w:r>
      <w:r w:rsidRPr="00FE237F">
        <w:rPr>
          <w:rFonts w:ascii="Arial" w:eastAsia="Arial" w:hAnsi="Arial" w:cs="Arial"/>
          <w:color w:val="000000"/>
          <w:sz w:val="19"/>
          <w:szCs w:val="19"/>
          <w:highlight w:val="white"/>
        </w:rPr>
        <w:t>    </w:t>
      </w:r>
    </w:p>
    <w:p w:rsidR="00FE237F" w:rsidRPr="00FE237F" w:rsidRDefault="00FE237F" w:rsidP="00FE237F">
      <w:pPr>
        <w:tabs>
          <w:tab w:val="left" w:pos="-720"/>
        </w:tabs>
        <w:spacing w:before="120" w:after="240" w:line="240" w:lineRule="auto"/>
        <w:rPr>
          <w:rFonts w:ascii="Arial" w:eastAsia="Arial" w:hAnsi="Arial" w:cs="Arial"/>
          <w:color w:val="000000"/>
          <w:sz w:val="20"/>
          <w:szCs w:val="20"/>
        </w:rPr>
      </w:pP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jc w:val="right"/>
        <w:rPr>
          <w:rFonts w:ascii="Arial" w:eastAsia="Arial" w:hAnsi="Arial" w:cs="Arial"/>
          <w:sz w:val="24"/>
          <w:szCs w:val="24"/>
        </w:rPr>
      </w:pPr>
      <w:r w:rsidRPr="00FE237F">
        <w:rPr>
          <w:rFonts w:ascii="Arial" w:eastAsia="Arial" w:hAnsi="Arial" w:cs="Arial"/>
          <w:color w:val="000000"/>
          <w:sz w:val="24"/>
          <w:szCs w:val="24"/>
        </w:rPr>
        <w:tab/>
      </w:r>
      <w:r w:rsidRPr="00FE237F">
        <w:rPr>
          <w:rFonts w:ascii="Arial" w:eastAsia="Arial" w:hAnsi="Arial" w:cs="Arial"/>
          <w:color w:val="000000"/>
          <w:sz w:val="24"/>
          <w:szCs w:val="24"/>
        </w:rPr>
        <w:tab/>
      </w:r>
      <w:r w:rsidRPr="00FE237F">
        <w:rPr>
          <w:rFonts w:ascii="Arial" w:eastAsia="Arial" w:hAnsi="Arial" w:cs="Arial"/>
          <w:color w:val="000000"/>
          <w:sz w:val="24"/>
          <w:szCs w:val="24"/>
        </w:rPr>
        <w:tab/>
      </w:r>
      <w:r w:rsidRPr="00FE237F">
        <w:rPr>
          <w:rFonts w:ascii="Arial" w:eastAsia="Arial" w:hAnsi="Arial" w:cs="Arial"/>
          <w:color w:val="000000"/>
          <w:sz w:val="24"/>
          <w:szCs w:val="24"/>
        </w:rPr>
        <w:tab/>
      </w:r>
      <w:r w:rsidRPr="00FE237F">
        <w:rPr>
          <w:rFonts w:ascii="Arial" w:eastAsia="Arial" w:hAnsi="Arial" w:cs="Arial"/>
          <w:color w:val="000000"/>
          <w:sz w:val="24"/>
          <w:szCs w:val="24"/>
        </w:rPr>
        <w:tab/>
      </w:r>
      <w:r w:rsidRPr="00FE237F">
        <w:rPr>
          <w:rFonts w:ascii="Arial" w:eastAsia="Arial" w:hAnsi="Arial" w:cs="Arial"/>
          <w:color w:val="000000"/>
          <w:sz w:val="24"/>
          <w:szCs w:val="24"/>
        </w:rPr>
        <w:tab/>
      </w:r>
      <w:r w:rsidRPr="00FE237F">
        <w:rPr>
          <w:rFonts w:ascii="Arial" w:eastAsia="Arial" w:hAnsi="Arial" w:cs="Arial"/>
          <w:sz w:val="24"/>
          <w:szCs w:val="24"/>
        </w:rPr>
        <w:t xml:space="preserve"> ISBN-10: </w:t>
      </w:r>
      <w:bookmarkStart w:id="2" w:name="_GoBack"/>
      <w:r w:rsidRPr="00FE237F">
        <w:rPr>
          <w:rFonts w:ascii="Arial" w:eastAsia="Arial" w:hAnsi="Arial" w:cs="Arial"/>
          <w:sz w:val="24"/>
          <w:szCs w:val="24"/>
        </w:rPr>
        <w:t>0135203104</w:t>
      </w:r>
      <w:bookmarkEnd w:id="2"/>
    </w:p>
    <w:p w:rsidR="00FE237F" w:rsidRPr="00FE237F" w:rsidRDefault="00FE237F" w:rsidP="00FE237F">
      <w:pPr>
        <w:widowControl/>
        <w:spacing w:before="120" w:after="240" w:line="240" w:lineRule="auto"/>
        <w:jc w:val="right"/>
        <w:rPr>
          <w:rFonts w:ascii="Arial" w:eastAsia="Arial" w:hAnsi="Arial" w:cs="Arial"/>
          <w:sz w:val="24"/>
          <w:szCs w:val="24"/>
        </w:rPr>
      </w:pPr>
      <w:r w:rsidRPr="00FE237F">
        <w:rPr>
          <w:rFonts w:ascii="Arial" w:eastAsia="Arial" w:hAnsi="Arial" w:cs="Arial"/>
          <w:sz w:val="24"/>
          <w:szCs w:val="24"/>
        </w:rPr>
        <w:t xml:space="preserve">                                                          ISBN-13: 9780135203101</w:t>
      </w:r>
      <w:r w:rsidRPr="00FE237F">
        <w:rPr>
          <w:rFonts w:ascii="Arial" w:eastAsia="Arial" w:hAnsi="Arial" w:cs="Arial"/>
          <w:noProof/>
          <w:sz w:val="24"/>
          <w:szCs w:val="24"/>
        </w:rPr>
        <w:drawing>
          <wp:anchor distT="114300" distB="114300" distL="114300" distR="114300" simplePos="0" relativeHeight="251660288" behindDoc="0" locked="0" layoutInCell="0" allowOverlap="1">
            <wp:simplePos x="0" y="0"/>
            <wp:positionH relativeFrom="margin">
              <wp:posOffset>-37463</wp:posOffset>
            </wp:positionH>
            <wp:positionV relativeFrom="paragraph">
              <wp:posOffset>170180</wp:posOffset>
            </wp:positionV>
            <wp:extent cx="1571625" cy="1143000"/>
            <wp:effectExtent l="0" t="0" r="0" b="0"/>
            <wp:wrapSquare wrapText="bothSides" distT="114300" distB="114300" distL="114300" distR="114300"/>
            <wp:docPr id="2" name="image04.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4.jpg" descr="PearsonLogo_Primary_Blk_RGB.jpg"/>
                    <pic:cNvPicPr preferRelativeResize="0"/>
                  </pic:nvPicPr>
                  <pic:blipFill>
                    <a:blip r:embed="rId7" cstate="print"/>
                    <a:srcRect t="5572" b="5571"/>
                    <a:stretch>
                      <a:fillRect/>
                    </a:stretch>
                  </pic:blipFill>
                  <pic:spPr>
                    <a:xfrm>
                      <a:off x="0" y="0"/>
                      <a:ext cx="1571625" cy="1143000"/>
                    </a:xfrm>
                    <a:prstGeom prst="rect">
                      <a:avLst/>
                    </a:prstGeom>
                    <a:ln/>
                  </pic:spPr>
                </pic:pic>
              </a:graphicData>
            </a:graphic>
          </wp:anchor>
        </w:drawing>
      </w: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Default="00FE237F" w:rsidP="009244B9">
      <w:pPr>
        <w:spacing w:before="65" w:after="0" w:line="240" w:lineRule="auto"/>
        <w:ind w:right="-20"/>
        <w:rPr>
          <w:rFonts w:ascii="Times New Roman" w:eastAsia="Times New Roman" w:hAnsi="Times New Roman" w:cs="Times New Roman"/>
          <w:b/>
          <w:bCs/>
          <w:spacing w:val="2"/>
          <w:sz w:val="31"/>
          <w:szCs w:val="31"/>
        </w:rPr>
        <w:sectPr w:rsidR="00FE237F">
          <w:footerReference w:type="default" r:id="rId10"/>
          <w:pgSz w:w="12240" w:h="15840"/>
          <w:pgMar w:top="1440" w:right="1440" w:bottom="1440" w:left="1440" w:header="720" w:footer="720" w:gutter="0"/>
          <w:cols w:space="720"/>
          <w:docGrid w:linePitch="360"/>
        </w:sectPr>
      </w:pPr>
    </w:p>
    <w:p w:rsidR="00E52C83" w:rsidRDefault="00E52C83" w:rsidP="009244B9">
      <w:pPr>
        <w:spacing w:before="65" w:after="0" w:line="240" w:lineRule="auto"/>
        <w:ind w:right="-20"/>
        <w:rPr>
          <w:rFonts w:ascii="Times New Roman" w:eastAsia="Times New Roman" w:hAnsi="Times New Roman" w:cs="Times New Roman"/>
          <w:sz w:val="31"/>
          <w:szCs w:val="31"/>
        </w:rPr>
      </w:pPr>
      <w:r>
        <w:rPr>
          <w:rFonts w:ascii="Times New Roman" w:eastAsia="Times New Roman" w:hAnsi="Times New Roman" w:cs="Times New Roman"/>
          <w:b/>
          <w:bCs/>
          <w:spacing w:val="2"/>
          <w:w w:val="102"/>
          <w:sz w:val="31"/>
          <w:szCs w:val="31"/>
        </w:rPr>
        <w:lastRenderedPageBreak/>
        <w:t>CONTENTS</w:t>
      </w:r>
    </w:p>
    <w:p w:rsidR="00E52C83" w:rsidRPr="00FE237F" w:rsidRDefault="00E52C83" w:rsidP="00FE237F">
      <w:pPr>
        <w:spacing w:after="0" w:line="473" w:lineRule="exact"/>
        <w:ind w:right="-20"/>
        <w:rPr>
          <w:rFonts w:ascii="Lucida Sans Unicode" w:eastAsia="Lucida Sans Unicode" w:hAnsi="Lucida Sans Unicode" w:cs="Lucida Sans Unicode"/>
          <w:sz w:val="31"/>
          <w:szCs w:val="31"/>
        </w:rPr>
      </w:pPr>
    </w:p>
    <w:p w:rsidR="00FB0C4B" w:rsidRDefault="00E52C83" w:rsidP="00FE237F">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 The Keys to Successful Communication: Purpose, Audience, Tone,</w:t>
      </w:r>
    </w:p>
    <w:p w:rsidR="00E52C83" w:rsidRDefault="00E52C83" w:rsidP="00FE237F">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Ethics</w:t>
      </w:r>
      <w:r>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1</w:t>
      </w:r>
    </w:p>
    <w:p w:rsidR="00FB0C4B" w:rsidRDefault="00E52C83" w:rsidP="00FE237F">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 Workplace Correspondence: Memos, E-mail, Text Messages</w:t>
      </w:r>
      <w:r w:rsidR="00FB0C4B">
        <w:rPr>
          <w:rFonts w:ascii="Times New Roman" w:eastAsia="Times New Roman" w:hAnsi="Times New Roman" w:cs="Times New Roman"/>
          <w:sz w:val="24"/>
          <w:szCs w:val="24"/>
        </w:rPr>
        <w:t xml:space="preserve">, </w:t>
      </w:r>
    </w:p>
    <w:p w:rsidR="00E52C83" w:rsidRDefault="00E52C83" w:rsidP="00FE237F">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and Business Letters</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9</w:t>
      </w:r>
    </w:p>
    <w:p w:rsidR="009244B9" w:rsidRDefault="00E52C83" w:rsidP="009244B9">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3: Effective Visuals: Tables, Graphs, Charts, and Illustrations </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17</w:t>
      </w:r>
    </w:p>
    <w:p w:rsidR="00E52C83" w:rsidRDefault="00E52C83" w:rsidP="00FE237F">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4: Short Reports: Page Design, Formats, and Types</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25</w:t>
      </w:r>
    </w:p>
    <w:p w:rsidR="00E52C83"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5: Collateral Advertising: Fliers, Brochures, Newsletters, and Websites</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32</w:t>
      </w:r>
    </w:p>
    <w:p w:rsidR="00E52C83"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6: Instructions: Guidelines, Alerts, and Procedure Descriptions</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39</w:t>
      </w:r>
    </w:p>
    <w:p w:rsidR="00FB0C4B"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7: Job Application Process: Online Search, Cover E-mail, Résumé,</w:t>
      </w:r>
      <w:r w:rsidR="00A05C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Interview, </w:t>
      </w:r>
    </w:p>
    <w:p w:rsidR="00E52C83"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and Follow-Up</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47</w:t>
      </w:r>
    </w:p>
    <w:p w:rsidR="00E52C83"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8: Oral Presentations: Preparation and Delivery</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54</w:t>
      </w:r>
    </w:p>
    <w:p w:rsidR="00E52C83"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9: Proposals: Objectives, Types, and Formats</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61</w:t>
      </w:r>
    </w:p>
    <w:p w:rsidR="005913F7"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10: Long Reports: Format, Collaboration, and Documentation</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69</w:t>
      </w:r>
    </w:p>
    <w:p w:rsidR="00A05C8E" w:rsidRDefault="00A05C8E" w:rsidP="00A05C8E">
      <w:pPr>
        <w:tabs>
          <w:tab w:val="left" w:pos="820"/>
        </w:tabs>
        <w:spacing w:after="0" w:line="242" w:lineRule="auto"/>
        <w:ind w:right="77"/>
        <w:rPr>
          <w:rFonts w:ascii="Times New Roman" w:eastAsia="Times New Roman" w:hAnsi="Times New Roman" w:cs="Times New Roman"/>
          <w:sz w:val="24"/>
          <w:szCs w:val="24"/>
        </w:rPr>
      </w:pPr>
    </w:p>
    <w:p w:rsidR="00A05C8E" w:rsidRDefault="00A05C8E" w:rsidP="00A05C8E">
      <w:pPr>
        <w:tabs>
          <w:tab w:val="left" w:pos="820"/>
        </w:tabs>
        <w:spacing w:after="0" w:line="242" w:lineRule="auto"/>
        <w:ind w:right="77"/>
        <w:rPr>
          <w:rFonts w:ascii="Times New Roman" w:eastAsia="Times New Roman" w:hAnsi="Times New Roman" w:cs="Times New Roman"/>
          <w:sz w:val="24"/>
          <w:szCs w:val="24"/>
        </w:rPr>
      </w:pPr>
    </w:p>
    <w:p w:rsidR="00A05C8E" w:rsidRDefault="00A05C8E" w:rsidP="00A05C8E">
      <w:pPr>
        <w:tabs>
          <w:tab w:val="left" w:pos="820"/>
        </w:tabs>
        <w:spacing w:after="0" w:line="242" w:lineRule="auto"/>
        <w:ind w:right="77"/>
        <w:rPr>
          <w:rFonts w:ascii="Times New Roman" w:eastAsia="Times New Roman" w:hAnsi="Times New Roman" w:cs="Times New Roman"/>
          <w:sz w:val="24"/>
          <w:szCs w:val="24"/>
        </w:rPr>
      </w:pPr>
    </w:p>
    <w:p w:rsidR="00A05C8E" w:rsidRDefault="00A05C8E" w:rsidP="00A05C8E">
      <w:pPr>
        <w:tabs>
          <w:tab w:val="left" w:pos="820"/>
        </w:tabs>
        <w:spacing w:after="0" w:line="242" w:lineRule="auto"/>
        <w:ind w:right="77"/>
        <w:rPr>
          <w:rFonts w:ascii="Times New Roman" w:eastAsia="Times New Roman" w:hAnsi="Times New Roman" w:cs="Times New Roman"/>
          <w:sz w:val="24"/>
          <w:szCs w:val="24"/>
        </w:rPr>
      </w:pPr>
    </w:p>
    <w:p w:rsidR="00D21E78" w:rsidRDefault="00D21E78" w:rsidP="00D21E78">
      <w:pPr>
        <w:widowControl/>
        <w:spacing w:before="65" w:after="0" w:line="240" w:lineRule="auto"/>
        <w:ind w:right="-20"/>
        <w:rPr>
          <w:rFonts w:ascii="Times New Roman" w:eastAsia="Times New Roman" w:hAnsi="Times New Roman" w:cs="Times New Roman"/>
          <w:b/>
          <w:bCs/>
          <w:spacing w:val="2"/>
          <w:sz w:val="31"/>
          <w:szCs w:val="31"/>
        </w:rPr>
        <w:sectPr w:rsidR="00D21E78" w:rsidSect="00FB0C4B">
          <w:footerReference w:type="default" r:id="rId11"/>
          <w:pgSz w:w="12240" w:h="15840"/>
          <w:pgMar w:top="1440" w:right="1440" w:bottom="1440" w:left="1440" w:header="720" w:footer="720" w:gutter="0"/>
          <w:pgNumType w:fmt="lowerRoman"/>
          <w:cols w:space="720"/>
          <w:docGrid w:linePitch="360"/>
        </w:sectPr>
      </w:pPr>
    </w:p>
    <w:p w:rsidR="00D21E78" w:rsidRPr="00456BCE" w:rsidRDefault="00D21E78" w:rsidP="00D21E78">
      <w:pPr>
        <w:widowControl/>
        <w:spacing w:before="65" w:after="0" w:line="240" w:lineRule="auto"/>
        <w:ind w:right="-20"/>
        <w:rPr>
          <w:rFonts w:ascii="Times New Roman" w:eastAsia="Times New Roman" w:hAnsi="Times New Roman" w:cs="Times New Roman"/>
          <w:sz w:val="31"/>
          <w:szCs w:val="31"/>
        </w:rPr>
      </w:pPr>
      <w:r w:rsidRPr="00456BCE">
        <w:rPr>
          <w:rFonts w:ascii="Times New Roman" w:eastAsia="Times New Roman" w:hAnsi="Times New Roman" w:cs="Times New Roman"/>
          <w:b/>
          <w:bCs/>
          <w:spacing w:val="2"/>
          <w:sz w:val="31"/>
          <w:szCs w:val="31"/>
        </w:rPr>
        <w:lastRenderedPageBreak/>
        <w:t>CHAPTE</w:t>
      </w:r>
      <w:r w:rsidRPr="00456BCE">
        <w:rPr>
          <w:rFonts w:ascii="Times New Roman" w:eastAsia="Times New Roman" w:hAnsi="Times New Roman" w:cs="Times New Roman"/>
          <w:b/>
          <w:bCs/>
          <w:sz w:val="31"/>
          <w:szCs w:val="31"/>
        </w:rPr>
        <w:t>R</w:t>
      </w:r>
      <w:r w:rsidRPr="00456BCE">
        <w:rPr>
          <w:rFonts w:ascii="Times New Roman" w:eastAsia="Times New Roman" w:hAnsi="Times New Roman" w:cs="Times New Roman"/>
          <w:b/>
          <w:bCs/>
          <w:spacing w:val="35"/>
          <w:sz w:val="31"/>
          <w:szCs w:val="31"/>
        </w:rPr>
        <w:t xml:space="preserve"> </w:t>
      </w:r>
      <w:r w:rsidRPr="00456BCE">
        <w:rPr>
          <w:rFonts w:ascii="Times New Roman" w:eastAsia="Times New Roman" w:hAnsi="Times New Roman" w:cs="Times New Roman"/>
          <w:b/>
          <w:bCs/>
          <w:w w:val="102"/>
          <w:sz w:val="31"/>
          <w:szCs w:val="31"/>
        </w:rPr>
        <w:t>1</w:t>
      </w:r>
    </w:p>
    <w:p w:rsidR="00D21E78" w:rsidRPr="00456BCE" w:rsidRDefault="00D21E78" w:rsidP="00D21E78">
      <w:pPr>
        <w:widowControl/>
        <w:spacing w:before="2" w:after="0" w:line="240" w:lineRule="auto"/>
        <w:ind w:right="-20"/>
        <w:rPr>
          <w:rFonts w:ascii="Times New Roman" w:eastAsia="Times New Roman" w:hAnsi="Times New Roman" w:cs="Times New Roman"/>
          <w:sz w:val="28"/>
          <w:szCs w:val="28"/>
        </w:rPr>
      </w:pPr>
      <w:r w:rsidRPr="00456BCE">
        <w:rPr>
          <w:rFonts w:ascii="Times New Roman" w:eastAsia="Times New Roman" w:hAnsi="Times New Roman" w:cs="Times New Roman"/>
          <w:b/>
          <w:bCs/>
          <w:spacing w:val="1"/>
          <w:sz w:val="28"/>
          <w:szCs w:val="28"/>
        </w:rPr>
        <w:t>Th</w:t>
      </w:r>
      <w:r w:rsidRPr="00456BCE">
        <w:rPr>
          <w:rFonts w:ascii="Times New Roman" w:eastAsia="Times New Roman" w:hAnsi="Times New Roman" w:cs="Times New Roman"/>
          <w:b/>
          <w:bCs/>
          <w:sz w:val="28"/>
          <w:szCs w:val="28"/>
        </w:rPr>
        <w:t>e</w:t>
      </w:r>
      <w:r w:rsidRPr="00456BCE">
        <w:rPr>
          <w:rFonts w:ascii="Times New Roman" w:eastAsia="Times New Roman" w:hAnsi="Times New Roman" w:cs="Times New Roman"/>
          <w:b/>
          <w:bCs/>
          <w:spacing w:val="-4"/>
          <w:sz w:val="28"/>
          <w:szCs w:val="28"/>
        </w:rPr>
        <w:t xml:space="preserve"> </w:t>
      </w:r>
      <w:r w:rsidRPr="00456BCE">
        <w:rPr>
          <w:rFonts w:ascii="Times New Roman" w:eastAsia="Times New Roman" w:hAnsi="Times New Roman" w:cs="Times New Roman"/>
          <w:b/>
          <w:bCs/>
          <w:spacing w:val="1"/>
          <w:sz w:val="28"/>
          <w:szCs w:val="28"/>
        </w:rPr>
        <w:t>Key</w:t>
      </w:r>
      <w:r w:rsidRPr="00456BCE">
        <w:rPr>
          <w:rFonts w:ascii="Times New Roman" w:eastAsia="Times New Roman" w:hAnsi="Times New Roman" w:cs="Times New Roman"/>
          <w:b/>
          <w:bCs/>
          <w:sz w:val="28"/>
          <w:szCs w:val="28"/>
        </w:rPr>
        <w:t>s</w:t>
      </w:r>
      <w:r w:rsidRPr="00456BCE">
        <w:rPr>
          <w:rFonts w:ascii="Times New Roman" w:eastAsia="Times New Roman" w:hAnsi="Times New Roman" w:cs="Times New Roman"/>
          <w:b/>
          <w:bCs/>
          <w:spacing w:val="-5"/>
          <w:sz w:val="28"/>
          <w:szCs w:val="28"/>
        </w:rPr>
        <w:t xml:space="preserve"> </w:t>
      </w:r>
      <w:r w:rsidRPr="00456BCE">
        <w:rPr>
          <w:rFonts w:ascii="Times New Roman" w:eastAsia="Times New Roman" w:hAnsi="Times New Roman" w:cs="Times New Roman"/>
          <w:b/>
          <w:bCs/>
          <w:sz w:val="28"/>
          <w:szCs w:val="28"/>
        </w:rPr>
        <w:t>to</w:t>
      </w:r>
      <w:r w:rsidRPr="00456BCE">
        <w:rPr>
          <w:rFonts w:ascii="Times New Roman" w:eastAsia="Times New Roman" w:hAnsi="Times New Roman" w:cs="Times New Roman"/>
          <w:b/>
          <w:bCs/>
          <w:spacing w:val="-1"/>
          <w:sz w:val="28"/>
          <w:szCs w:val="28"/>
        </w:rPr>
        <w:t xml:space="preserve"> </w:t>
      </w:r>
      <w:r w:rsidRPr="00456BCE">
        <w:rPr>
          <w:rFonts w:ascii="Times New Roman" w:eastAsia="Times New Roman" w:hAnsi="Times New Roman" w:cs="Times New Roman"/>
          <w:b/>
          <w:bCs/>
          <w:spacing w:val="1"/>
          <w:sz w:val="28"/>
          <w:szCs w:val="28"/>
        </w:rPr>
        <w:t>Success</w:t>
      </w:r>
      <w:r w:rsidRPr="00456BCE">
        <w:rPr>
          <w:rFonts w:ascii="Times New Roman" w:eastAsia="Times New Roman" w:hAnsi="Times New Roman" w:cs="Times New Roman"/>
          <w:b/>
          <w:bCs/>
          <w:sz w:val="28"/>
          <w:szCs w:val="28"/>
        </w:rPr>
        <w:t>f</w:t>
      </w:r>
      <w:r w:rsidRPr="00456BCE">
        <w:rPr>
          <w:rFonts w:ascii="Times New Roman" w:eastAsia="Times New Roman" w:hAnsi="Times New Roman" w:cs="Times New Roman"/>
          <w:b/>
          <w:bCs/>
          <w:spacing w:val="1"/>
          <w:sz w:val="28"/>
          <w:szCs w:val="28"/>
        </w:rPr>
        <w:t>u</w:t>
      </w:r>
      <w:r w:rsidRPr="00456BCE">
        <w:rPr>
          <w:rFonts w:ascii="Times New Roman" w:eastAsia="Times New Roman" w:hAnsi="Times New Roman" w:cs="Times New Roman"/>
          <w:b/>
          <w:bCs/>
          <w:sz w:val="28"/>
          <w:szCs w:val="28"/>
        </w:rPr>
        <w:t>l</w:t>
      </w:r>
      <w:r w:rsidRPr="00456BCE">
        <w:rPr>
          <w:rFonts w:ascii="Times New Roman" w:eastAsia="Times New Roman" w:hAnsi="Times New Roman" w:cs="Times New Roman"/>
          <w:b/>
          <w:bCs/>
          <w:spacing w:val="-12"/>
          <w:sz w:val="28"/>
          <w:szCs w:val="28"/>
        </w:rPr>
        <w:t xml:space="preserve"> </w:t>
      </w:r>
      <w:r w:rsidRPr="00456BCE">
        <w:rPr>
          <w:rFonts w:ascii="Times New Roman" w:eastAsia="Times New Roman" w:hAnsi="Times New Roman" w:cs="Times New Roman"/>
          <w:b/>
          <w:bCs/>
          <w:spacing w:val="1"/>
          <w:sz w:val="28"/>
          <w:szCs w:val="28"/>
        </w:rPr>
        <w:t>Communica</w:t>
      </w:r>
      <w:r w:rsidRPr="00456BCE">
        <w:rPr>
          <w:rFonts w:ascii="Times New Roman" w:eastAsia="Times New Roman" w:hAnsi="Times New Roman" w:cs="Times New Roman"/>
          <w:b/>
          <w:bCs/>
          <w:sz w:val="28"/>
          <w:szCs w:val="28"/>
        </w:rPr>
        <w:t>t</w:t>
      </w:r>
      <w:r w:rsidRPr="00456BCE">
        <w:rPr>
          <w:rFonts w:ascii="Times New Roman" w:eastAsia="Times New Roman" w:hAnsi="Times New Roman" w:cs="Times New Roman"/>
          <w:b/>
          <w:bCs/>
          <w:spacing w:val="1"/>
          <w:sz w:val="28"/>
          <w:szCs w:val="28"/>
        </w:rPr>
        <w:t>ion</w:t>
      </w:r>
      <w:r w:rsidRPr="00456BCE">
        <w:rPr>
          <w:rFonts w:ascii="Times New Roman" w:eastAsia="Times New Roman" w:hAnsi="Times New Roman" w:cs="Times New Roman"/>
          <w:b/>
          <w:bCs/>
          <w:sz w:val="28"/>
          <w:szCs w:val="28"/>
        </w:rPr>
        <w:t>:</w:t>
      </w:r>
      <w:r w:rsidRPr="00456BCE">
        <w:rPr>
          <w:rFonts w:ascii="Times New Roman" w:eastAsia="Times New Roman" w:hAnsi="Times New Roman" w:cs="Times New Roman"/>
          <w:b/>
          <w:bCs/>
          <w:spacing w:val="-20"/>
          <w:sz w:val="28"/>
          <w:szCs w:val="28"/>
        </w:rPr>
        <w:t xml:space="preserve"> </w:t>
      </w:r>
      <w:r w:rsidRPr="00456BCE">
        <w:rPr>
          <w:rFonts w:ascii="Times New Roman" w:eastAsia="Times New Roman" w:hAnsi="Times New Roman" w:cs="Times New Roman"/>
          <w:b/>
          <w:bCs/>
          <w:spacing w:val="1"/>
          <w:sz w:val="28"/>
          <w:szCs w:val="28"/>
        </w:rPr>
        <w:t>Purpose</w:t>
      </w:r>
      <w:r w:rsidRPr="00456BCE">
        <w:rPr>
          <w:rFonts w:ascii="Times New Roman" w:eastAsia="Times New Roman" w:hAnsi="Times New Roman" w:cs="Times New Roman"/>
          <w:b/>
          <w:bCs/>
          <w:sz w:val="28"/>
          <w:szCs w:val="28"/>
        </w:rPr>
        <w:t>,</w:t>
      </w:r>
      <w:r w:rsidRPr="00456BCE">
        <w:rPr>
          <w:rFonts w:ascii="Times New Roman" w:eastAsia="Times New Roman" w:hAnsi="Times New Roman" w:cs="Times New Roman"/>
          <w:b/>
          <w:bCs/>
          <w:spacing w:val="-10"/>
          <w:sz w:val="28"/>
          <w:szCs w:val="28"/>
        </w:rPr>
        <w:t xml:space="preserve"> </w:t>
      </w:r>
      <w:r w:rsidRPr="00456BCE">
        <w:rPr>
          <w:rFonts w:ascii="Times New Roman" w:eastAsia="Times New Roman" w:hAnsi="Times New Roman" w:cs="Times New Roman"/>
          <w:b/>
          <w:bCs/>
          <w:spacing w:val="1"/>
          <w:sz w:val="28"/>
          <w:szCs w:val="28"/>
        </w:rPr>
        <w:t>Audience</w:t>
      </w:r>
      <w:r w:rsidRPr="00456BCE">
        <w:rPr>
          <w:rFonts w:ascii="Times New Roman" w:eastAsia="Times New Roman" w:hAnsi="Times New Roman" w:cs="Times New Roman"/>
          <w:b/>
          <w:bCs/>
          <w:sz w:val="28"/>
          <w:szCs w:val="28"/>
        </w:rPr>
        <w:t>,</w:t>
      </w:r>
      <w:r w:rsidRPr="00456BCE">
        <w:rPr>
          <w:rFonts w:ascii="Times New Roman" w:eastAsia="Times New Roman" w:hAnsi="Times New Roman" w:cs="Times New Roman"/>
          <w:b/>
          <w:bCs/>
          <w:spacing w:val="-12"/>
          <w:sz w:val="28"/>
          <w:szCs w:val="28"/>
        </w:rPr>
        <w:t xml:space="preserve"> </w:t>
      </w:r>
      <w:r w:rsidRPr="00456BCE">
        <w:rPr>
          <w:rFonts w:ascii="Times New Roman" w:eastAsia="Times New Roman" w:hAnsi="Times New Roman" w:cs="Times New Roman"/>
          <w:b/>
          <w:bCs/>
          <w:spacing w:val="1"/>
          <w:sz w:val="28"/>
          <w:szCs w:val="28"/>
        </w:rPr>
        <w:t>Ton</w:t>
      </w:r>
      <w:r w:rsidRPr="00456BCE">
        <w:rPr>
          <w:rFonts w:ascii="Times New Roman" w:eastAsia="Times New Roman" w:hAnsi="Times New Roman" w:cs="Times New Roman"/>
          <w:b/>
          <w:bCs/>
          <w:sz w:val="28"/>
          <w:szCs w:val="28"/>
        </w:rPr>
        <w:t>e, and Ethics</w:t>
      </w:r>
    </w:p>
    <w:p w:rsidR="00D21E78" w:rsidRPr="00456BCE" w:rsidRDefault="00D21E78" w:rsidP="00D21E78">
      <w:pPr>
        <w:widowControl/>
        <w:spacing w:before="3" w:after="0" w:line="200" w:lineRule="exact"/>
        <w:rPr>
          <w:rFonts w:ascii="Times New Roman" w:hAnsi="Times New Roman" w:cs="Times New Roman"/>
          <w:sz w:val="20"/>
          <w:szCs w:val="20"/>
        </w:rPr>
      </w:pPr>
    </w:p>
    <w:p w:rsidR="00D21E78" w:rsidRPr="00456BCE" w:rsidRDefault="00D21E78" w:rsidP="00D21E78">
      <w:pPr>
        <w:widowControl/>
        <w:spacing w:after="0" w:line="274" w:lineRule="exact"/>
        <w:ind w:right="129"/>
        <w:rPr>
          <w:rFonts w:ascii="Times New Roman" w:eastAsia="Times New Roman" w:hAnsi="Times New Roman" w:cs="Times New Roman"/>
          <w:sz w:val="24"/>
          <w:szCs w:val="24"/>
        </w:rPr>
      </w:pPr>
      <w:r w:rsidRPr="00456BCE">
        <w:rPr>
          <w:rFonts w:ascii="Times New Roman" w:eastAsia="Times New Roman" w:hAnsi="Times New Roman" w:cs="Times New Roman"/>
          <w:b/>
          <w:bCs/>
          <w:sz w:val="24"/>
          <w:szCs w:val="24"/>
        </w:rPr>
        <w:t>MULTIPLE</w:t>
      </w:r>
      <w:r w:rsidRPr="00456BCE">
        <w:rPr>
          <w:rFonts w:ascii="Times New Roman" w:eastAsia="Times New Roman" w:hAnsi="Times New Roman" w:cs="Times New Roman"/>
          <w:b/>
          <w:bCs/>
          <w:spacing w:val="-7"/>
          <w:sz w:val="24"/>
          <w:szCs w:val="24"/>
        </w:rPr>
        <w:t xml:space="preserve"> </w:t>
      </w:r>
      <w:r w:rsidRPr="00456BCE">
        <w:rPr>
          <w:rFonts w:ascii="Times New Roman" w:eastAsia="Times New Roman" w:hAnsi="Times New Roman" w:cs="Times New Roman"/>
          <w:b/>
          <w:bCs/>
          <w:sz w:val="24"/>
          <w:szCs w:val="24"/>
        </w:rPr>
        <w:t>CHOICE.</w:t>
      </w:r>
      <w:r w:rsidRPr="00456BCE">
        <w:rPr>
          <w:rFonts w:ascii="Times New Roman" w:eastAsia="Times New Roman" w:hAnsi="Times New Roman" w:cs="Times New Roman"/>
          <w:b/>
          <w:bCs/>
          <w:spacing w:val="-6"/>
          <w:sz w:val="24"/>
          <w:szCs w:val="24"/>
        </w:rPr>
        <w:t xml:space="preserve"> </w:t>
      </w:r>
      <w:r w:rsidRPr="00456BCE">
        <w:rPr>
          <w:rFonts w:ascii="Times New Roman" w:eastAsia="Times New Roman" w:hAnsi="Times New Roman" w:cs="Times New Roman"/>
          <w:b/>
          <w:bCs/>
          <w:sz w:val="24"/>
          <w:szCs w:val="24"/>
        </w:rPr>
        <w:t>Choose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the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one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alternative</w:t>
      </w:r>
      <w:r w:rsidRPr="00456BCE">
        <w:rPr>
          <w:rFonts w:ascii="Times New Roman" w:eastAsia="Times New Roman" w:hAnsi="Times New Roman" w:cs="Times New Roman"/>
          <w:b/>
          <w:bCs/>
          <w:spacing w:val="-10"/>
          <w:sz w:val="24"/>
          <w:szCs w:val="24"/>
        </w:rPr>
        <w:t xml:space="preserve"> </w:t>
      </w:r>
      <w:r w:rsidRPr="00456BCE">
        <w:rPr>
          <w:rFonts w:ascii="Times New Roman" w:eastAsia="Times New Roman" w:hAnsi="Times New Roman" w:cs="Times New Roman"/>
          <w:b/>
          <w:bCs/>
          <w:sz w:val="24"/>
          <w:szCs w:val="24"/>
        </w:rPr>
        <w:t>that best</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completes</w:t>
      </w:r>
      <w:r w:rsidRPr="00456BCE">
        <w:rPr>
          <w:rFonts w:ascii="Times New Roman" w:eastAsia="Times New Roman" w:hAnsi="Times New Roman" w:cs="Times New Roman"/>
          <w:b/>
          <w:bCs/>
          <w:spacing w:val="-5"/>
          <w:sz w:val="24"/>
          <w:szCs w:val="24"/>
        </w:rPr>
        <w:t xml:space="preserve"> </w:t>
      </w:r>
      <w:r w:rsidRPr="00456BCE">
        <w:rPr>
          <w:rFonts w:ascii="Times New Roman" w:eastAsia="Times New Roman" w:hAnsi="Times New Roman" w:cs="Times New Roman"/>
          <w:b/>
          <w:bCs/>
          <w:sz w:val="24"/>
          <w:szCs w:val="24"/>
        </w:rPr>
        <w:t>the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statement</w:t>
      </w:r>
      <w:r w:rsidRPr="00456BCE">
        <w:rPr>
          <w:rFonts w:ascii="Times New Roman" w:eastAsia="Times New Roman" w:hAnsi="Times New Roman" w:cs="Times New Roman"/>
          <w:b/>
          <w:bCs/>
          <w:spacing w:val="-7"/>
          <w:sz w:val="24"/>
          <w:szCs w:val="24"/>
        </w:rPr>
        <w:t xml:space="preserve"> </w:t>
      </w:r>
      <w:r w:rsidRPr="00456BCE">
        <w:rPr>
          <w:rFonts w:ascii="Times New Roman" w:eastAsia="Times New Roman" w:hAnsi="Times New Roman" w:cs="Times New Roman"/>
          <w:b/>
          <w:bCs/>
          <w:sz w:val="24"/>
          <w:szCs w:val="24"/>
        </w:rPr>
        <w:t>or answers</w:t>
      </w:r>
      <w:r w:rsidRPr="00456BCE">
        <w:rPr>
          <w:rFonts w:ascii="Times New Roman" w:eastAsia="Times New Roman" w:hAnsi="Times New Roman" w:cs="Times New Roman"/>
          <w:b/>
          <w:bCs/>
          <w:spacing w:val="-2"/>
          <w:sz w:val="24"/>
          <w:szCs w:val="24"/>
        </w:rPr>
        <w:t xml:space="preserve"> </w:t>
      </w:r>
      <w:r w:rsidRPr="00456BCE">
        <w:rPr>
          <w:rFonts w:ascii="Times New Roman" w:eastAsia="Times New Roman" w:hAnsi="Times New Roman" w:cs="Times New Roman"/>
          <w:b/>
          <w:bCs/>
          <w:sz w:val="24"/>
          <w:szCs w:val="24"/>
        </w:rPr>
        <w:t>the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question.</w:t>
      </w:r>
    </w:p>
    <w:p w:rsidR="00D21E78" w:rsidRPr="00456BCE" w:rsidRDefault="00D21E78" w:rsidP="00D21E78">
      <w:pPr>
        <w:widowControl/>
        <w:spacing w:before="13"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2" w:lineRule="auto"/>
        <w:ind w:right="7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purpose</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would</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served</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by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memo</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asking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for supplier</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prices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on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frequently purchased</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item?</w:t>
      </w:r>
    </w:p>
    <w:p w:rsidR="00D21E78" w:rsidRPr="00456BCE" w:rsidRDefault="00D21E78" w:rsidP="00D21E78">
      <w:pPr>
        <w:widowControl/>
        <w:tabs>
          <w:tab w:val="left" w:pos="820"/>
        </w:tabs>
        <w:spacing w:after="0" w:line="271" w:lineRule="exact"/>
        <w:ind w:left="118"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persuasion</w:t>
      </w:r>
    </w:p>
    <w:p w:rsidR="00D21E78" w:rsidRPr="00456BCE" w:rsidRDefault="00D21E78" w:rsidP="00D21E78">
      <w:pPr>
        <w:widowControl/>
        <w:tabs>
          <w:tab w:val="left" w:pos="820"/>
        </w:tabs>
        <w:spacing w:before="2" w:after="0" w:line="240" w:lineRule="auto"/>
        <w:ind w:left="118"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creating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record</w:t>
      </w:r>
    </w:p>
    <w:p w:rsidR="00D21E78" w:rsidRPr="00456BCE" w:rsidRDefault="00D21E78" w:rsidP="00D21E78">
      <w:pPr>
        <w:widowControl/>
        <w:tabs>
          <w:tab w:val="left" w:pos="820"/>
        </w:tabs>
        <w:spacing w:after="0" w:line="274" w:lineRule="exact"/>
        <w:ind w:left="118"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providing</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information</w:t>
      </w:r>
    </w:p>
    <w:p w:rsidR="00D21E78" w:rsidRPr="00456BCE" w:rsidRDefault="00D21E78" w:rsidP="00D21E78">
      <w:pPr>
        <w:widowControl/>
        <w:tabs>
          <w:tab w:val="left" w:pos="820"/>
        </w:tabs>
        <w:spacing w:before="2" w:after="0" w:line="240" w:lineRule="auto"/>
        <w:ind w:left="118"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requesting</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information</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questions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related</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purpose</w:t>
      </w:r>
      <w:r w:rsidRPr="00456BCE">
        <w:rPr>
          <w:rFonts w:ascii="Times New Roman" w:eastAsia="Times New Roman" w:hAnsi="Times New Roman" w:cs="Times New Roman"/>
          <w:sz w:val="24"/>
          <w:szCs w:val="24"/>
        </w:rPr>
        <w:t>?</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“Am I writing primarily to create a record, to request or provide information, or to persuade?”</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“Who</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will</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read</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what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 have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written?”</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factors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might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influence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readers’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response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this</w:t>
      </w:r>
      <w:r w:rsidRPr="00456BCE">
        <w:rPr>
          <w:rFonts w:ascii="Times New Roman" w:eastAsia="Times New Roman" w:hAnsi="Times New Roman" w:cs="Times New Roman"/>
          <w:spacing w:val="-3"/>
          <w:sz w:val="24"/>
          <w:szCs w:val="24"/>
        </w:rPr>
        <w:t xml:space="preserve"> m</w:t>
      </w:r>
      <w:r w:rsidRPr="00456BCE">
        <w:rPr>
          <w:rFonts w:ascii="Times New Roman" w:eastAsia="Times New Roman" w:hAnsi="Times New Roman" w:cs="Times New Roman"/>
          <w:sz w:val="24"/>
          <w:szCs w:val="24"/>
        </w:rPr>
        <w:t xml:space="preserve">essage?” </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“Am I writing to one person or more than one?”</w:t>
      </w:r>
    </w:p>
    <w:p w:rsidR="00D21E78" w:rsidRPr="00456BCE" w:rsidRDefault="00D21E78" w:rsidP="00D21E78">
      <w:pPr>
        <w:widowControl/>
        <w:spacing w:before="8" w:after="0" w:line="12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questions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relates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 ethics?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“Am</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 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primarily</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create</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record,</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request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or provide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information,</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or to persuade?”</w:t>
      </w:r>
    </w:p>
    <w:p w:rsidR="00D21E78" w:rsidRPr="00456BCE" w:rsidRDefault="00D21E78" w:rsidP="00D21E78">
      <w:pPr>
        <w:widowControl/>
        <w:tabs>
          <w:tab w:val="left" w:pos="820"/>
        </w:tabs>
        <w:spacing w:after="0" w:line="276" w:lineRule="exact"/>
        <w:ind w:left="7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“Is what I am writing factually correct?”</w:t>
      </w:r>
    </w:p>
    <w:p w:rsidR="00D21E78" w:rsidRPr="00456BCE" w:rsidRDefault="00D21E78" w:rsidP="00D21E78">
      <w:pPr>
        <w:widowControl/>
        <w:tabs>
          <w:tab w:val="left" w:pos="820"/>
        </w:tabs>
        <w:spacing w:after="0" w:line="274" w:lineRule="exact"/>
        <w:ind w:left="7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factors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might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influence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readers’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response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this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message?”</w:t>
      </w:r>
    </w:p>
    <w:p w:rsidR="00D21E78" w:rsidRPr="00456BCE" w:rsidRDefault="00D21E78" w:rsidP="00D21E78">
      <w:pPr>
        <w:widowControl/>
        <w:tabs>
          <w:tab w:val="left" w:pos="820"/>
        </w:tabs>
        <w:spacing w:after="0" w:line="274" w:lineRule="exact"/>
        <w:ind w:left="7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do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readers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already</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know about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this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specific</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situation?”</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92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4.</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part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prewriting</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stage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process? a.</w:t>
      </w:r>
      <w:r w:rsidRPr="00456BCE">
        <w:rPr>
          <w:rFonts w:ascii="Times New Roman" w:eastAsia="Times New Roman" w:hAnsi="Times New Roman" w:cs="Times New Roman"/>
          <w:sz w:val="24"/>
          <w:szCs w:val="24"/>
        </w:rPr>
        <w:tab/>
        <w:t>considering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organization</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content</w:t>
      </w:r>
    </w:p>
    <w:p w:rsidR="00D21E78" w:rsidRPr="00456BCE" w:rsidRDefault="00D21E78" w:rsidP="00D21E78">
      <w:pPr>
        <w:widowControl/>
        <w:tabs>
          <w:tab w:val="left" w:pos="820"/>
        </w:tabs>
        <w:spacing w:after="0" w:line="276"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creating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first</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draft,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concentrating</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on content</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adjusting</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tone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suit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audience</w:t>
      </w:r>
    </w:p>
    <w:p w:rsidR="00D21E78" w:rsidRPr="00456BCE" w:rsidRDefault="00D21E78" w:rsidP="00D21E78">
      <w:pPr>
        <w:widowControl/>
        <w:tabs>
          <w:tab w:val="left" w:pos="820"/>
        </w:tabs>
        <w:spacing w:before="2" w:after="0" w:line="240" w:lineRule="auto"/>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identifying</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purpose</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intended</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audience</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w:t>
      </w:r>
    </w:p>
    <w:p w:rsidR="00D21E78" w:rsidRPr="00456BCE" w:rsidRDefault="00D21E78" w:rsidP="00D21E78">
      <w:pPr>
        <w:widowControl/>
        <w:spacing w:before="9" w:after="0" w:line="190" w:lineRule="exact"/>
        <w:rPr>
          <w:rFonts w:ascii="Times New Roman" w:hAnsi="Times New Roman" w:cs="Times New Roman"/>
          <w:sz w:val="19"/>
          <w:szCs w:val="19"/>
        </w:rPr>
      </w:pPr>
    </w:p>
    <w:p w:rsidR="00D21E78" w:rsidRPr="00456BCE" w:rsidRDefault="00D21E78" w:rsidP="00D21E78">
      <w:pPr>
        <w:widowControl/>
        <w:tabs>
          <w:tab w:val="left" w:pos="820"/>
        </w:tabs>
        <w:spacing w:before="29" w:after="0" w:line="242" w:lineRule="auto"/>
        <w:ind w:left="820" w:right="54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5.</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questions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can</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be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used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tailor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piece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 particular</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audience?</w:t>
      </w:r>
    </w:p>
    <w:p w:rsidR="00D21E78" w:rsidRPr="00456BCE" w:rsidRDefault="00D21E78" w:rsidP="00D21E78">
      <w:pPr>
        <w:widowControl/>
        <w:tabs>
          <w:tab w:val="left" w:pos="820"/>
        </w:tabs>
        <w:spacing w:after="0" w:line="271"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are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readers’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job</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titles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or responsibilities?”</w:t>
      </w:r>
    </w:p>
    <w:p w:rsidR="00D21E78" w:rsidRPr="00456BCE" w:rsidRDefault="00D21E78" w:rsidP="00D21E78">
      <w:pPr>
        <w:widowControl/>
        <w:tabs>
          <w:tab w:val="left" w:pos="820"/>
        </w:tabs>
        <w:spacing w:before="2" w:after="0" w:line="240" w:lineRule="auto"/>
        <w:ind w:left="1440" w:right="-20"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“Am I writing primarily to create a record, to request or provide information, or to persuade?”</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factors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might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influence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my skill as a writer?”</w:t>
      </w:r>
    </w:p>
    <w:p w:rsidR="00D21E78" w:rsidRPr="00456BCE" w:rsidRDefault="00D21E78" w:rsidP="00D21E78">
      <w:pPr>
        <w:widowControl/>
        <w:tabs>
          <w:tab w:val="left" w:pos="820"/>
        </w:tabs>
        <w:spacing w:before="2" w:after="0" w:line="240" w:lineRule="auto"/>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“Have I credited my information sources?”</w:t>
      </w:r>
    </w:p>
    <w:p w:rsidR="00D21E78" w:rsidRPr="00456BCE" w:rsidRDefault="00D21E78" w:rsidP="00D21E78">
      <w:pPr>
        <w:widowControl/>
        <w:spacing w:before="2" w:after="0" w:line="120" w:lineRule="exact"/>
        <w:ind w:left="706"/>
        <w:rPr>
          <w:rFonts w:ascii="Times New Roman" w:hAnsi="Times New Roman" w:cs="Times New Roman"/>
          <w:sz w:val="12"/>
          <w:szCs w:val="12"/>
        </w:rPr>
      </w:pPr>
    </w:p>
    <w:p w:rsidR="00D21E78" w:rsidRPr="00456BCE" w:rsidRDefault="00D21E78" w:rsidP="00D21E78">
      <w:pPr>
        <w:widowControl/>
        <w:spacing w:after="0" w:line="240" w:lineRule="auto"/>
        <w:ind w:right="-14"/>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br/>
        <w:t>6.</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part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rewriting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stage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 xml:space="preserve">process? </w:t>
      </w:r>
    </w:p>
    <w:p w:rsidR="00D21E78" w:rsidRPr="00456BCE" w:rsidRDefault="00D21E78" w:rsidP="00D21E78">
      <w:pPr>
        <w:widowControl/>
        <w:spacing w:after="0" w:line="240" w:lineRule="auto"/>
        <w:ind w:left="100" w:right="-20" w:firstLine="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checking</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for ethical</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validity</w:t>
      </w:r>
    </w:p>
    <w:p w:rsidR="00D21E78" w:rsidRPr="00456BCE" w:rsidRDefault="00D21E78" w:rsidP="00D21E78">
      <w:pPr>
        <w:widowControl/>
        <w:tabs>
          <w:tab w:val="left" w:pos="820"/>
        </w:tabs>
        <w:spacing w:after="0" w:line="276"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creating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first</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draft,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concentrating</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on content</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deciding</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what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needs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be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said</w:t>
      </w:r>
    </w:p>
    <w:p w:rsidR="00D21E78" w:rsidRPr="00456BCE" w:rsidRDefault="00D21E78" w:rsidP="00D21E78">
      <w:pPr>
        <w:widowControl/>
        <w:tabs>
          <w:tab w:val="left" w:pos="820"/>
        </w:tabs>
        <w:spacing w:before="2" w:after="0" w:line="240" w:lineRule="auto"/>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choosing</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most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appropriate</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format</w:t>
      </w:r>
    </w:p>
    <w:p w:rsidR="00D21E78" w:rsidRPr="00456BCE" w:rsidRDefault="00D21E78" w:rsidP="00D21E78">
      <w:pPr>
        <w:widowControl/>
        <w:spacing w:before="2" w:after="0" w:line="120" w:lineRule="exact"/>
        <w:ind w:left="706"/>
        <w:rPr>
          <w:rFonts w:ascii="Times New Roman" w:hAnsi="Times New Roman" w:cs="Times New Roman"/>
          <w:sz w:val="12"/>
          <w:szCs w:val="12"/>
        </w:rPr>
      </w:pPr>
    </w:p>
    <w:p w:rsidR="00D21E78" w:rsidRPr="00456BCE" w:rsidRDefault="00D21E78" w:rsidP="00D21E78">
      <w:pPr>
        <w:widowControl/>
        <w:spacing w:after="0" w:line="240" w:lineRule="auto"/>
        <w:ind w:right="-14"/>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right="224"/>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7.</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accurate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statement</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about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workplace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 xml:space="preserve">communication? </w:t>
      </w:r>
    </w:p>
    <w:p w:rsidR="00D21E78" w:rsidRPr="00456BCE" w:rsidRDefault="00D21E78" w:rsidP="00D21E78">
      <w:pPr>
        <w:widowControl/>
        <w:tabs>
          <w:tab w:val="left" w:pos="820"/>
        </w:tabs>
        <w:spacing w:after="0" w:line="274" w:lineRule="exact"/>
        <w:ind w:left="118" w:right="224"/>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memo</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has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now been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almost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totally</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replaced</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by texting.</w:t>
      </w:r>
    </w:p>
    <w:p w:rsidR="00D21E78" w:rsidRPr="00456BCE" w:rsidRDefault="00D21E78" w:rsidP="00D21E78">
      <w:pPr>
        <w:widowControl/>
        <w:tabs>
          <w:tab w:val="left" w:pos="820"/>
        </w:tabs>
        <w:spacing w:after="0" w:line="276" w:lineRule="exact"/>
        <w:ind w:left="118"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Every</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instance</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of workplace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occurs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for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specific</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reason.</w:t>
      </w:r>
    </w:p>
    <w:p w:rsidR="00D21E78" w:rsidRPr="00456BCE" w:rsidRDefault="00D21E78" w:rsidP="00D21E78">
      <w:pPr>
        <w:widowControl/>
        <w:tabs>
          <w:tab w:val="left" w:pos="820"/>
        </w:tabs>
        <w:spacing w:after="0" w:line="274" w:lineRule="exact"/>
        <w:ind w:left="118"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Every</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instance</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of workplace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intended</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for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general audience.</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Workplace</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should</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avoid</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personal</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pronouns such</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i/>
          <w:sz w:val="24"/>
          <w:szCs w:val="24"/>
        </w:rPr>
        <w:t xml:space="preserve">I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i/>
          <w:sz w:val="24"/>
          <w:szCs w:val="24"/>
        </w:rPr>
        <w:t>you</w:t>
      </w:r>
      <w:r w:rsidRPr="00456BCE">
        <w:rPr>
          <w:rFonts w:ascii="Times New Roman" w:eastAsia="Times New Roman" w:hAnsi="Times New Roman" w:cs="Times New Roman"/>
          <w:sz w:val="24"/>
          <w:szCs w:val="24"/>
        </w:rPr>
        <w:t xml:space="preserve">. </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14"/>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8.</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example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of reader-centered</w:t>
      </w:r>
      <w:r w:rsidRPr="00456BCE">
        <w:rPr>
          <w:rFonts w:ascii="Times New Roman" w:eastAsia="Times New Roman" w:hAnsi="Times New Roman" w:cs="Times New Roman"/>
          <w:spacing w:val="-12"/>
          <w:sz w:val="24"/>
          <w:szCs w:val="24"/>
        </w:rPr>
        <w:t xml:space="preserve"> </w:t>
      </w:r>
      <w:r w:rsidRPr="00456BCE">
        <w:rPr>
          <w:rFonts w:ascii="Times New Roman" w:eastAsia="Times New Roman" w:hAnsi="Times New Roman" w:cs="Times New Roman"/>
          <w:sz w:val="24"/>
          <w:szCs w:val="24"/>
        </w:rPr>
        <w:t>perspective?</w:t>
      </w:r>
    </w:p>
    <w:p w:rsidR="00D21E78" w:rsidRPr="00456BCE" w:rsidRDefault="00D21E78" w:rsidP="00D21E78">
      <w:pPr>
        <w:widowControl/>
        <w:tabs>
          <w:tab w:val="left" w:pos="820"/>
        </w:tabs>
        <w:spacing w:after="0" w:line="274" w:lineRule="exact"/>
        <w:ind w:left="1440" w:right="-20"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A public-opinion</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survey</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describes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55 percent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respondents</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as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“substantial majority.”</w:t>
      </w:r>
    </w:p>
    <w:p w:rsidR="00D21E78" w:rsidRPr="00456BCE" w:rsidRDefault="00D21E78" w:rsidP="00D21E78">
      <w:pPr>
        <w:widowControl/>
        <w:tabs>
          <w:tab w:val="left" w:pos="820"/>
        </w:tabs>
        <w:spacing w:after="0" w:line="274" w:lineRule="exact"/>
        <w:ind w:left="1440" w:right="-20"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An employee</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assigned</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prepare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report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submits</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similar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report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written</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by someone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at another</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company</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downloaded</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from</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Internet.</w:t>
      </w:r>
    </w:p>
    <w:p w:rsidR="00D21E78" w:rsidRPr="00456BCE" w:rsidRDefault="00D21E78" w:rsidP="00D21E78">
      <w:pPr>
        <w:widowControl/>
        <w:tabs>
          <w:tab w:val="left" w:pos="820"/>
        </w:tabs>
        <w:spacing w:after="0" w:line="274" w:lineRule="exact"/>
        <w:ind w:left="1440" w:right="-20"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A 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 xml:space="preserve">uses </w:t>
      </w:r>
      <w:r w:rsidRPr="00456BCE">
        <w:rPr>
          <w:rFonts w:ascii="Times New Roman" w:eastAsia="Times New Roman" w:hAnsi="Times New Roman" w:cs="Times New Roman"/>
          <w:i/>
          <w:sz w:val="24"/>
          <w:szCs w:val="24"/>
        </w:rPr>
        <w:t>please</w:t>
      </w:r>
      <w:r w:rsidRPr="00456BCE">
        <w:rPr>
          <w:rFonts w:ascii="Times New Roman" w:eastAsia="Times New Roman" w:hAnsi="Times New Roman" w:cs="Times New Roman"/>
          <w:sz w:val="24"/>
          <w:szCs w:val="24"/>
        </w:rPr>
        <w: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i/>
          <w:sz w:val="24"/>
          <w:szCs w:val="24"/>
        </w:rPr>
        <w:t>thank</w:t>
      </w:r>
      <w:r w:rsidRPr="00456BCE">
        <w:rPr>
          <w:rFonts w:ascii="Times New Roman" w:eastAsia="Times New Roman" w:hAnsi="Times New Roman" w:cs="Times New Roman"/>
          <w:i/>
          <w:spacing w:val="-5"/>
          <w:sz w:val="24"/>
          <w:szCs w:val="24"/>
        </w:rPr>
        <w:t xml:space="preserve"> </w:t>
      </w:r>
      <w:r w:rsidRPr="00456BCE">
        <w:rPr>
          <w:rFonts w:ascii="Times New Roman" w:eastAsia="Times New Roman" w:hAnsi="Times New Roman" w:cs="Times New Roman"/>
          <w:i/>
          <w:sz w:val="24"/>
          <w:szCs w:val="24"/>
        </w:rPr>
        <w:t>you</w:t>
      </w:r>
      <w:r w:rsidRPr="00456BCE">
        <w:rPr>
          <w:rFonts w:ascii="Times New Roman" w:eastAsia="Times New Roman" w:hAnsi="Times New Roman" w:cs="Times New Roman"/>
          <w:sz w:val="24"/>
          <w:szCs w:val="24"/>
        </w:rPr>
        <w:t>,</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other</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polite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terms.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A 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provides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detailed</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statistical</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information</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report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for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general</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 xml:space="preserve">audience. </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4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9.</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main</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problem</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with</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&amp;</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Feather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Pet</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Supplies</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letter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Exercise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1.3 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 text, in which the writer discusses a malfunctioning heating unit?</w:t>
      </w:r>
    </w:p>
    <w:p w:rsidR="00D21E78" w:rsidRPr="00456BCE" w:rsidRDefault="00D21E78" w:rsidP="00D21E78">
      <w:pPr>
        <w:widowControl/>
        <w:tabs>
          <w:tab w:val="left" w:pos="820"/>
        </w:tabs>
        <w:spacing w:after="0" w:line="276"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fails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use</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polite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language.</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fails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tell</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reader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what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action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required.</w:t>
      </w:r>
    </w:p>
    <w:p w:rsidR="00D21E78" w:rsidRPr="00456BCE" w:rsidRDefault="00D21E78" w:rsidP="00D21E78">
      <w:pPr>
        <w:widowControl/>
        <w:tabs>
          <w:tab w:val="left" w:pos="820"/>
        </w:tabs>
        <w:spacing w:before="2" w:after="0" w:line="240" w:lineRule="auto"/>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letter</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uses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incorrect</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formatting</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for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business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letter.</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provides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inappropriate</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details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about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situation.</w:t>
      </w:r>
    </w:p>
    <w:p w:rsidR="00D21E78" w:rsidRPr="00456BCE" w:rsidRDefault="00D21E78" w:rsidP="00D21E78">
      <w:pPr>
        <w:widowControl/>
        <w:spacing w:before="10" w:after="0" w:line="110" w:lineRule="exact"/>
        <w:rPr>
          <w:rFonts w:ascii="Times New Roman" w:eastAsia="Times New Roman" w:hAnsi="Times New Roman" w:cs="Times New Roman"/>
          <w:sz w:val="24"/>
          <w:szCs w:val="24"/>
        </w:rPr>
      </w:pPr>
    </w:p>
    <w:p w:rsidR="00D21E78" w:rsidRDefault="00D21E78" w:rsidP="00D21E78">
      <w:pPr>
        <w:widowControl/>
        <w:spacing w:before="1" w:after="0" w:line="280" w:lineRule="exact"/>
        <w:rPr>
          <w:rFonts w:ascii="Times New Roman" w:eastAsia="Times New Roman" w:hAnsi="Times New Roman" w:cs="Times New Roman"/>
          <w:sz w:val="24"/>
          <w:szCs w:val="24"/>
        </w:rPr>
      </w:pPr>
      <w:r w:rsidRPr="0051146A">
        <w:rPr>
          <w:rFonts w:ascii="Times New Roman" w:hAnsi="Times New Roman" w:cs="Times New Roman"/>
          <w:sz w:val="28"/>
          <w:szCs w:val="28"/>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w:t>
      </w:r>
    </w:p>
    <w:p w:rsidR="00D21E78" w:rsidRDefault="00D21E78" w:rsidP="00D21E78">
      <w:pPr>
        <w:widowControl/>
        <w:spacing w:before="1" w:after="0" w:line="28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after="0" w:line="274" w:lineRule="exact"/>
        <w:ind w:left="820" w:right="4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10.</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main</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problem</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with</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e-mail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Mr. Rhodes</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Exercise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1.2 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 xml:space="preserve">text, in which the writer explains why she missed a day of work? </w:t>
      </w:r>
    </w:p>
    <w:p w:rsidR="00D21E78" w:rsidRPr="00456BCE" w:rsidRDefault="00D21E78" w:rsidP="00D21E78">
      <w:pPr>
        <w:widowControl/>
        <w:tabs>
          <w:tab w:val="left" w:pos="820"/>
        </w:tabs>
        <w:spacing w:before="29" w:after="0" w:line="242" w:lineRule="auto"/>
        <w:ind w:left="720" w:right="516"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fails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apologize</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for 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inappropriate</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action.</w:t>
      </w:r>
    </w:p>
    <w:p w:rsidR="00D21E78" w:rsidRPr="00456BCE" w:rsidRDefault="00D21E78" w:rsidP="00D21E78">
      <w:pPr>
        <w:widowControl/>
        <w:tabs>
          <w:tab w:val="left" w:pos="820"/>
        </w:tabs>
        <w:spacing w:after="0" w:line="271"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should</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have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used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business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letter</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rather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than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e-mail.</w:t>
      </w:r>
    </w:p>
    <w:p w:rsidR="00D21E78" w:rsidRPr="00456BCE" w:rsidRDefault="00D21E78" w:rsidP="00D21E78">
      <w:pPr>
        <w:widowControl/>
        <w:tabs>
          <w:tab w:val="left" w:pos="820"/>
        </w:tabs>
        <w:spacing w:before="7" w:after="0" w:line="274" w:lineRule="exact"/>
        <w:ind w:left="1440" w:right="718"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provides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inappropriate</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details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about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 xml:space="preserve">situation. </w:t>
      </w:r>
    </w:p>
    <w:p w:rsidR="00D21E78" w:rsidRPr="00456BCE" w:rsidRDefault="00D21E78" w:rsidP="00D21E78">
      <w:pPr>
        <w:widowControl/>
        <w:tabs>
          <w:tab w:val="left" w:pos="820"/>
        </w:tabs>
        <w:spacing w:before="7" w:after="0" w:line="274" w:lineRule="exact"/>
        <w:ind w:left="1440" w:right="718"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subject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line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not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accurate.</w:t>
      </w:r>
    </w:p>
    <w:p w:rsidR="00D21E78" w:rsidRPr="00456BCE" w:rsidRDefault="00D21E78" w:rsidP="00D21E78">
      <w:pPr>
        <w:widowControl/>
        <w:spacing w:before="8" w:after="0" w:line="110" w:lineRule="exact"/>
        <w:ind w:left="702"/>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2" w:lineRule="auto"/>
        <w:ind w:left="820" w:right="1756"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11.</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example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of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“softening”</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word or phrase? a.</w:t>
      </w:r>
      <w:r w:rsidRPr="00456BCE">
        <w:rPr>
          <w:rFonts w:ascii="Times New Roman" w:eastAsia="Times New Roman" w:hAnsi="Times New Roman" w:cs="Times New Roman"/>
          <w:sz w:val="24"/>
          <w:szCs w:val="24"/>
        </w:rPr>
        <w:tab/>
      </w:r>
      <w:r w:rsidRPr="00456BCE">
        <w:rPr>
          <w:rFonts w:ascii="Times New Roman" w:eastAsia="Times New Roman" w:hAnsi="Times New Roman" w:cs="Times New Roman"/>
          <w:i/>
          <w:sz w:val="24"/>
          <w:szCs w:val="24"/>
        </w:rPr>
        <w:t>furthermore</w:t>
      </w:r>
    </w:p>
    <w:p w:rsidR="00D21E78" w:rsidRPr="00456BCE" w:rsidRDefault="00D21E78" w:rsidP="00D21E78">
      <w:pPr>
        <w:widowControl/>
        <w:tabs>
          <w:tab w:val="left" w:pos="820"/>
        </w:tabs>
        <w:spacing w:after="0" w:line="271"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b.</w:t>
      </w:r>
      <w:r w:rsidRPr="00456BCE">
        <w:rPr>
          <w:rFonts w:ascii="Times New Roman" w:eastAsia="Times New Roman" w:hAnsi="Times New Roman" w:cs="Times New Roman"/>
          <w:sz w:val="24"/>
          <w:szCs w:val="24"/>
        </w:rPr>
        <w:tab/>
      </w:r>
      <w:r w:rsidRPr="00456BCE">
        <w:rPr>
          <w:rFonts w:ascii="Times New Roman" w:eastAsia="Times New Roman" w:hAnsi="Times New Roman" w:cs="Times New Roman"/>
          <w:i/>
          <w:spacing w:val="-3"/>
          <w:sz w:val="24"/>
          <w:szCs w:val="24"/>
        </w:rPr>
        <w:t>actually</w:t>
      </w:r>
    </w:p>
    <w:p w:rsidR="00D21E78" w:rsidRPr="00456BCE" w:rsidRDefault="00D21E78" w:rsidP="00D21E78">
      <w:pPr>
        <w:widowControl/>
        <w:tabs>
          <w:tab w:val="left" w:pos="820"/>
        </w:tabs>
        <w:spacing w:before="2" w:after="0" w:line="240" w:lineRule="auto"/>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r>
      <w:r w:rsidRPr="00456BCE">
        <w:rPr>
          <w:rFonts w:ascii="Times New Roman" w:eastAsia="Times New Roman" w:hAnsi="Times New Roman" w:cs="Times New Roman"/>
          <w:i/>
          <w:sz w:val="24"/>
          <w:szCs w:val="24"/>
        </w:rPr>
        <w:t>if</w:t>
      </w:r>
      <w:r w:rsidRPr="00456BCE">
        <w:rPr>
          <w:rFonts w:ascii="Times New Roman" w:eastAsia="Times New Roman" w:hAnsi="Times New Roman" w:cs="Times New Roman"/>
          <w:i/>
          <w:spacing w:val="-1"/>
          <w:sz w:val="24"/>
          <w:szCs w:val="24"/>
        </w:rPr>
        <w:t xml:space="preserve"> </w:t>
      </w:r>
      <w:r w:rsidRPr="00456BCE">
        <w:rPr>
          <w:rFonts w:ascii="Times New Roman" w:eastAsia="Times New Roman" w:hAnsi="Times New Roman" w:cs="Times New Roman"/>
          <w:i/>
          <w:sz w:val="24"/>
          <w:szCs w:val="24"/>
        </w:rPr>
        <w:t>you</w:t>
      </w:r>
      <w:r w:rsidRPr="00456BCE">
        <w:rPr>
          <w:rFonts w:ascii="Times New Roman" w:eastAsia="Times New Roman" w:hAnsi="Times New Roman" w:cs="Times New Roman"/>
          <w:i/>
          <w:spacing w:val="-1"/>
          <w:sz w:val="24"/>
          <w:szCs w:val="24"/>
        </w:rPr>
        <w:t xml:space="preserve"> </w:t>
      </w:r>
      <w:r w:rsidRPr="00456BCE">
        <w:rPr>
          <w:rFonts w:ascii="Times New Roman" w:eastAsia="Times New Roman" w:hAnsi="Times New Roman" w:cs="Times New Roman"/>
          <w:i/>
          <w:sz w:val="24"/>
          <w:szCs w:val="24"/>
        </w:rPr>
        <w:t>wish</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r>
      <w:r w:rsidRPr="00456BCE">
        <w:rPr>
          <w:rFonts w:ascii="Times New Roman" w:eastAsia="Times New Roman" w:hAnsi="Times New Roman" w:cs="Times New Roman"/>
          <w:i/>
          <w:sz w:val="24"/>
          <w:szCs w:val="24"/>
        </w:rPr>
        <w:t xml:space="preserve">OTOH </w:t>
      </w:r>
      <w:r w:rsidRPr="00456BCE">
        <w:rPr>
          <w:rFonts w:ascii="Times New Roman" w:eastAsia="Times New Roman" w:hAnsi="Times New Roman" w:cs="Times New Roman"/>
          <w:sz w:val="24"/>
          <w:szCs w:val="24"/>
        </w:rPr>
        <w:t xml:space="preserve">(meaning </w:t>
      </w:r>
      <w:r w:rsidRPr="00456BCE">
        <w:rPr>
          <w:rFonts w:ascii="Times New Roman" w:eastAsia="Times New Roman" w:hAnsi="Times New Roman" w:cs="Times New Roman"/>
          <w:i/>
          <w:sz w:val="24"/>
          <w:szCs w:val="24"/>
        </w:rPr>
        <w:t>on the other hand</w:t>
      </w:r>
      <w:r w:rsidRPr="00456BCE">
        <w:rPr>
          <w:rFonts w:ascii="Times New Roman" w:eastAsia="Times New Roman" w:hAnsi="Times New Roman" w:cs="Times New Roman"/>
          <w:sz w:val="24"/>
          <w:szCs w:val="24"/>
        </w:rPr>
        <w:t>)</w:t>
      </w:r>
    </w:p>
    <w:p w:rsidR="00D21E78" w:rsidRPr="00456BCE" w:rsidRDefault="00D21E78" w:rsidP="00D21E78">
      <w:pPr>
        <w:widowControl/>
        <w:spacing w:before="10" w:after="0" w:line="11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before="2" w:after="0" w:line="342" w:lineRule="auto"/>
        <w:ind w:right="5276"/>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3" w:after="0" w:line="160" w:lineRule="exact"/>
        <w:rPr>
          <w:rFonts w:ascii="Times New Roman" w:hAnsi="Times New Roman" w:cs="Times New Roman"/>
          <w:sz w:val="16"/>
          <w:szCs w:val="16"/>
        </w:rPr>
      </w:pPr>
    </w:p>
    <w:p w:rsidR="00D21E78" w:rsidRPr="00456BCE" w:rsidRDefault="00D21E78" w:rsidP="00D21E78">
      <w:pPr>
        <w:widowControl/>
        <w:tabs>
          <w:tab w:val="left" w:pos="820"/>
        </w:tabs>
        <w:spacing w:after="0" w:line="242" w:lineRule="auto"/>
        <w:ind w:left="820" w:right="57"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12.</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strategies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would</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appropriate</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when</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problem</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has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been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caused by 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error</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or oversight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on your part?</w:t>
      </w:r>
    </w:p>
    <w:p w:rsidR="00D21E78" w:rsidRPr="00456BCE" w:rsidRDefault="00D21E78" w:rsidP="00D21E78">
      <w:pPr>
        <w:widowControl/>
        <w:tabs>
          <w:tab w:val="left" w:pos="820"/>
        </w:tabs>
        <w:spacing w:after="0" w:line="271"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Don’t mention the error.</w:t>
      </w:r>
    </w:p>
    <w:p w:rsidR="00D21E78" w:rsidRPr="00456BCE" w:rsidRDefault="00D21E78" w:rsidP="00D21E78">
      <w:pPr>
        <w:widowControl/>
        <w:tabs>
          <w:tab w:val="left" w:pos="820"/>
        </w:tabs>
        <w:spacing w:before="2" w:after="0" w:line="240" w:lineRule="auto"/>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State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specifically</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what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your mistake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was.</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Explain</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how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situation</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will</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be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corrected.</w:t>
      </w:r>
    </w:p>
    <w:p w:rsidR="00D21E78" w:rsidRPr="00456BCE" w:rsidRDefault="00D21E78" w:rsidP="00D21E78">
      <w:pPr>
        <w:widowControl/>
        <w:tabs>
          <w:tab w:val="left" w:pos="820"/>
        </w:tabs>
        <w:spacing w:before="7" w:after="0" w:line="274" w:lineRule="exact"/>
        <w:ind w:left="1440" w:right="718"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Create an excuse for the mistake.</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720" w:right="2289"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13.</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statements</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about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whistle-blowing? a.</w:t>
      </w:r>
      <w:r w:rsidRPr="00456BCE">
        <w:rPr>
          <w:rFonts w:ascii="Times New Roman" w:eastAsia="Times New Roman" w:hAnsi="Times New Roman" w:cs="Times New Roman"/>
          <w:sz w:val="24"/>
          <w:szCs w:val="24"/>
        </w:rPr>
        <w:tab/>
        <w:t>Retaliation</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against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whistle-blower</w:t>
      </w:r>
      <w:r w:rsidRPr="00456BCE">
        <w:rPr>
          <w:rFonts w:ascii="Times New Roman" w:eastAsia="Times New Roman" w:hAnsi="Times New Roman" w:cs="Times New Roman"/>
          <w:spacing w:val="-7"/>
          <w:sz w:val="24"/>
          <w:szCs w:val="24"/>
        </w:rPr>
        <w:t xml:space="preserve"> is easy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prove.</w:t>
      </w:r>
    </w:p>
    <w:p w:rsidR="00D21E78" w:rsidRPr="00456BCE" w:rsidRDefault="00D21E78" w:rsidP="00D21E78">
      <w:pPr>
        <w:widowControl/>
        <w:tabs>
          <w:tab w:val="left" w:pos="820"/>
        </w:tabs>
        <w:spacing w:after="0" w:line="276" w:lineRule="exact"/>
        <w:ind w:left="7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whistle-blower</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may</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return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hostile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work environment.</w:t>
      </w:r>
    </w:p>
    <w:p w:rsidR="00D21E78" w:rsidRPr="00456BCE" w:rsidRDefault="00D21E78" w:rsidP="00D21E78">
      <w:pPr>
        <w:widowControl/>
        <w:tabs>
          <w:tab w:val="left" w:pos="820"/>
        </w:tabs>
        <w:spacing w:after="0" w:line="274" w:lineRule="exact"/>
        <w:ind w:left="7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Blacklisting</w:t>
      </w:r>
      <w:r w:rsidRPr="00456BCE">
        <w:rPr>
          <w:rFonts w:ascii="Times New Roman" w:eastAsia="Times New Roman" w:hAnsi="Times New Roman" w:cs="Times New Roman"/>
          <w:spacing w:val="-8"/>
          <w:sz w:val="24"/>
          <w:szCs w:val="24"/>
        </w:rPr>
        <w:t xml:space="preserve"> rarely affects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whistle-blower’s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future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job</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search.</w:t>
      </w:r>
    </w:p>
    <w:p w:rsidR="00D21E78" w:rsidRPr="00456BCE" w:rsidRDefault="00D21E78" w:rsidP="00D21E78">
      <w:pPr>
        <w:widowControl/>
        <w:tabs>
          <w:tab w:val="left" w:pos="820"/>
        </w:tabs>
        <w:spacing w:before="2" w:after="0" w:line="240" w:lineRule="auto"/>
        <w:ind w:left="1440" w:right="-20"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A worker’s primary obligation is to follow an employer’s directions, even if they seem unethical.</w:t>
      </w:r>
    </w:p>
    <w:p w:rsidR="00D21E78" w:rsidRPr="00456BCE" w:rsidRDefault="00D21E78" w:rsidP="00D21E78">
      <w:pPr>
        <w:widowControl/>
        <w:spacing w:before="2" w:after="0" w:line="120" w:lineRule="exact"/>
        <w:ind w:left="602"/>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42" w:lineRule="auto"/>
        <w:ind w:left="820" w:right="57"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14.</w:t>
      </w:r>
      <w:r w:rsidRPr="00456BCE">
        <w:rPr>
          <w:rFonts w:ascii="Times New Roman" w:eastAsia="Times New Roman" w:hAnsi="Times New Roman" w:cs="Times New Roman"/>
          <w:sz w:val="24"/>
          <w:szCs w:val="24"/>
        </w:rPr>
        <w:tab/>
        <w:t>Using terms deliberately chosen for their ambiguity (e.g., “customary service charges”) may create __________.</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a high-context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a hostile tone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unethical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upward communication</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Default="00D21E78" w:rsidP="00D21E78">
      <w:pPr>
        <w:widowControl/>
        <w:spacing w:after="0" w:line="240" w:lineRule="auto"/>
        <w:ind w:right="-20"/>
        <w:rPr>
          <w:rFonts w:ascii="Times New Roman" w:eastAsia="Times New Roman" w:hAnsi="Times New Roman" w:cs="Times New Roman"/>
          <w:sz w:val="24"/>
          <w:szCs w:val="24"/>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15.</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raises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ethical</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concerns</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 xml:space="preserve">writing?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documenting sources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expressing regret about a mistake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full disclosure of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conflict of interest</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right="5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16.</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 true of idioms?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They are recommended when communicating with international audiences.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They defy direct translation.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They are uniformly understood when communicating across varieties of the same language (e.g., American, British, and Canadian English).</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They are recommended for highly formal communication.</w:t>
      </w:r>
    </w:p>
    <w:p w:rsidR="00D21E78" w:rsidRPr="00456BCE" w:rsidRDefault="00D21E78" w:rsidP="00D21E78">
      <w:pPr>
        <w:widowControl/>
        <w:spacing w:before="8"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17.</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strategy</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for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pacing w:val="-5"/>
          <w:sz w:val="24"/>
          <w:szCs w:val="24"/>
        </w:rPr>
        <w:t xml:space="preserve">positive </w:t>
      </w:r>
      <w:r w:rsidRPr="00456BCE">
        <w:rPr>
          <w:rFonts w:ascii="Times New Roman" w:eastAsia="Times New Roman" w:hAnsi="Times New Roman" w:cs="Times New Roman"/>
          <w:sz w:val="24"/>
          <w:szCs w:val="24"/>
        </w:rPr>
        <w:t xml:space="preserve">tone?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“Your case has been closed and will not be reopened unless you file a new claim.”</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“Don’t call us after 3:00 p.m. on Fridays.”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 xml:space="preserve">“Thank you for purchasing our product and for taking the time to contact us about it.”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“We feel certain that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unsatisfactory</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performance</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of your recent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purchase was caused by something you did.”</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424"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18.</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indicates</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reader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quality</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that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places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that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person</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higher</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on the pecking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order?</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an introverted personality</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more education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less access to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greater need</w:t>
      </w:r>
    </w:p>
    <w:p w:rsidR="00D21E78" w:rsidRPr="00456BCE" w:rsidRDefault="00D21E78" w:rsidP="00D21E78">
      <w:pPr>
        <w:widowControl/>
        <w:spacing w:before="10" w:after="0" w:line="11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16"/>
          <w:szCs w:val="16"/>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19.</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casual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 xml:space="preserve">tone? </w:t>
      </w: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It should not</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be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adopted with equals.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It should not be adopted with subordinates.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 xml:space="preserve">It should maintain a “business is business” attitude. </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It may be perceived as combative.</w:t>
      </w:r>
    </w:p>
    <w:p w:rsidR="00D21E78" w:rsidRPr="00456BCE" w:rsidRDefault="00D21E78" w:rsidP="00D21E78">
      <w:pPr>
        <w:widowControl/>
        <w:spacing w:before="8"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hAnsi="Times New Roman" w:cs="Times New Roman"/>
        </w:rPr>
      </w:pPr>
    </w:p>
    <w:p w:rsidR="00D21E78" w:rsidRPr="00456BCE" w:rsidRDefault="00D21E78" w:rsidP="00D21E78">
      <w:pPr>
        <w:widowControl/>
        <w:tabs>
          <w:tab w:val="left" w:pos="820"/>
        </w:tabs>
        <w:spacing w:before="74"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20.</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casual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tone?</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An excessively conversational tone should be avoided.</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It is appropriate to adopt with superiors.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It is appropriate to include personal information, for example about leisure activities.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 xml:space="preserve">Personal pronouns should be avoided. </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14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21.</w:t>
      </w:r>
      <w:r w:rsidRPr="00456BCE">
        <w:rPr>
          <w:rFonts w:ascii="Times New Roman" w:eastAsia="Times New Roman" w:hAnsi="Times New Roman" w:cs="Times New Roman"/>
          <w:sz w:val="24"/>
          <w:szCs w:val="24"/>
        </w:rPr>
        <w:tab/>
        <w:t>Which of the following best describes a writer from the United States communicating with a reader from the Middle East?</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The writer is from a high-context culture, while the reader is from a low-context culture.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 writer is from a low-context culture, while the reader is from a high-context culture.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Both the writer and reader are from high-context cultures.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Both the writer and reader are from low-context cultures.</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tabs>
          <w:tab w:val="left" w:pos="820"/>
        </w:tabs>
        <w:spacing w:after="0" w:line="274" w:lineRule="exact"/>
        <w:ind w:right="403"/>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3" w:after="0" w:line="160" w:lineRule="exact"/>
        <w:rPr>
          <w:rFonts w:ascii="Times New Roman" w:hAnsi="Times New Roman" w:cs="Times New Roman"/>
          <w:sz w:val="16"/>
          <w:szCs w:val="16"/>
        </w:rPr>
      </w:pPr>
    </w:p>
    <w:p w:rsidR="00D21E78" w:rsidRPr="00456BCE" w:rsidRDefault="00D21E78" w:rsidP="00D21E78">
      <w:pPr>
        <w:widowControl/>
        <w:tabs>
          <w:tab w:val="left" w:pos="820"/>
        </w:tabs>
        <w:spacing w:after="0" w:line="274" w:lineRule="exact"/>
        <w:ind w:left="820" w:right="14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22.</w:t>
      </w:r>
      <w:r w:rsidRPr="00456BCE">
        <w:rPr>
          <w:rFonts w:ascii="Times New Roman" w:eastAsia="Times New Roman" w:hAnsi="Times New Roman" w:cs="Times New Roman"/>
          <w:sz w:val="24"/>
          <w:szCs w:val="24"/>
        </w:rPr>
        <w:tab/>
        <w:t>Which of the following best describes a writer from Asia communicating with a reader from the South America?</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The writer is from a high-context culture, while the reader is from a low-context culture.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 writer is from a low-context culture, while the reader is from a high-context culture.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Both the writer and reader are from high-context cultures.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Both the writer and reader are from low-context cultures.</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150"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23.</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purpose</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would be served</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by a memo apologizing for a missing part on a recently shipped order and giving the reader a tracking number for a replacement part?</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persuasion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providing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obtaining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requesting information</w:t>
      </w:r>
    </w:p>
    <w:p w:rsidR="00D21E78" w:rsidRPr="00456BCE" w:rsidRDefault="00D21E78" w:rsidP="00D21E78">
      <w:pPr>
        <w:widowControl/>
        <w:spacing w:before="10" w:after="0" w:line="11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16"/>
          <w:szCs w:val="16"/>
        </w:rPr>
      </w:pPr>
    </w:p>
    <w:p w:rsidR="00D21E78" w:rsidRPr="00456BCE" w:rsidRDefault="00D21E78" w:rsidP="00D21E78">
      <w:pPr>
        <w:widowControl/>
        <w:tabs>
          <w:tab w:val="left" w:pos="820"/>
        </w:tabs>
        <w:spacing w:after="0" w:line="242" w:lineRule="auto"/>
        <w:ind w:left="820" w:right="136"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24.</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business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technical</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communications</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low-context cultures?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They</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emphasize background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 xml:space="preserve">They often contain an interpersonal component.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They de-emphasize background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 xml:space="preserve">They are often long-winded. </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after="0" w:line="242" w:lineRule="auto"/>
        <w:ind w:left="820" w:right="136"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25.</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best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description</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writer-audience</w:t>
      </w:r>
      <w:r w:rsidRPr="00456BCE">
        <w:rPr>
          <w:rFonts w:ascii="Times New Roman" w:eastAsia="Times New Roman" w:hAnsi="Times New Roman" w:cs="Times New Roman"/>
          <w:spacing w:val="-12"/>
          <w:sz w:val="24"/>
          <w:szCs w:val="24"/>
        </w:rPr>
        <w:t xml:space="preserve"> </w:t>
      </w:r>
      <w:r w:rsidRPr="00456BCE">
        <w:rPr>
          <w:rFonts w:ascii="Times New Roman" w:eastAsia="Times New Roman" w:hAnsi="Times New Roman" w:cs="Times New Roman"/>
          <w:sz w:val="24"/>
          <w:szCs w:val="24"/>
        </w:rPr>
        <w:t>relationship</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 letter from the claims adjustor at Southeast Insurance Company 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Exercise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1.1 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text?</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holds a superior position to the reader.</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The writer holds a subordinate position to the reader.</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 xml:space="preserve">The writer is a peer (equal) of the reader. </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The writer doesn’t know who the reader is.</w:t>
      </w:r>
    </w:p>
    <w:p w:rsidR="00D21E78" w:rsidRPr="00456BCE" w:rsidRDefault="00D21E78" w:rsidP="00D21E78">
      <w:pPr>
        <w:widowControl/>
        <w:spacing w:before="8"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2" w:lineRule="auto"/>
        <w:ind w:left="820" w:right="170"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26.</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acronyms</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abbreviations</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frequently</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used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social media</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text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 xml:space="preserve">messaging (e.g., </w:t>
      </w:r>
      <w:r w:rsidRPr="00456BCE">
        <w:rPr>
          <w:rFonts w:ascii="Times New Roman" w:eastAsia="Times New Roman" w:hAnsi="Times New Roman" w:cs="Times New Roman"/>
          <w:i/>
          <w:sz w:val="24"/>
          <w:szCs w:val="24"/>
        </w:rPr>
        <w:t xml:space="preserve">OTOH </w:t>
      </w:r>
      <w:r w:rsidRPr="00456BCE">
        <w:rPr>
          <w:rFonts w:ascii="Times New Roman" w:eastAsia="Times New Roman" w:hAnsi="Times New Roman" w:cs="Times New Roman"/>
          <w:sz w:val="24"/>
          <w:szCs w:val="24"/>
        </w:rPr>
        <w:t xml:space="preserve">for </w:t>
      </w:r>
      <w:r w:rsidRPr="00456BCE">
        <w:rPr>
          <w:rFonts w:ascii="Times New Roman" w:eastAsia="Times New Roman" w:hAnsi="Times New Roman" w:cs="Times New Roman"/>
          <w:i/>
          <w:sz w:val="24"/>
          <w:szCs w:val="24"/>
        </w:rPr>
        <w:t>on the other hand</w:t>
      </w:r>
      <w:r w:rsidRPr="00456BCE">
        <w:rPr>
          <w:rFonts w:ascii="Times New Roman" w:eastAsia="Times New Roman" w:hAnsi="Times New Roman" w:cs="Times New Roman"/>
          <w:sz w:val="24"/>
          <w:szCs w:val="24"/>
        </w:rPr>
        <w:t>)?</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Most</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are appropriate for workplace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They will usually be readily understood by readers for whom English is not their native language.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 xml:space="preserve">They may not be readily understood by older readers.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They will usually be readily understood by older readers.</w:t>
      </w:r>
    </w:p>
    <w:p w:rsidR="00D21E78" w:rsidRPr="00456BCE" w:rsidRDefault="00D21E78" w:rsidP="00D21E78">
      <w:pPr>
        <w:widowControl/>
        <w:spacing w:before="8"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2" w:lineRule="auto"/>
        <w:ind w:left="820" w:right="90"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27.</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technical</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acronyms</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specific</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particular</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businesses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and occupations?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Most are inappropriate for workplace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 xml:space="preserve">They may facilitate dialogue among employees in those fields.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They may not be readily understood by older readers.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They may facilitate communication with a lay audience.</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149"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28.</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business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technical</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communications</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high-context cultures?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They emphasize background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They avoid an interpersonal component.</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 xml:space="preserve">They de-emphasize background information.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They are relatively concise, compared to low-context communications.</w:t>
      </w:r>
    </w:p>
    <w:p w:rsidR="00D21E78" w:rsidRPr="00456BCE" w:rsidRDefault="00D21E78" w:rsidP="00D21E78">
      <w:pPr>
        <w:widowControl/>
        <w:spacing w:before="8" w:after="0" w:line="110" w:lineRule="exact"/>
        <w:ind w:left="100"/>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pacing w:val="-3"/>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Answer: A</w:t>
      </w:r>
      <w:r w:rsidRPr="00456BCE">
        <w:rPr>
          <w:rFonts w:ascii="Times New Roman" w:eastAsia="Times New Roman" w:hAnsi="Times New Roman" w:cs="Times New Roman"/>
          <w:spacing w:val="-3"/>
          <w:sz w:val="24"/>
          <w:szCs w:val="24"/>
        </w:rPr>
        <w:t xml:space="preserve"> </w:t>
      </w:r>
    </w:p>
    <w:p w:rsidR="00D21E78" w:rsidRPr="00456BCE" w:rsidRDefault="00D21E78" w:rsidP="00D21E78">
      <w:pPr>
        <w:widowControl/>
        <w:spacing w:after="0" w:line="240" w:lineRule="auto"/>
        <w:ind w:right="-20"/>
        <w:rPr>
          <w:rFonts w:ascii="Times New Roman" w:hAnsi="Times New Roman" w:cs="Times New Roman"/>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29.</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executive</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 xml:space="preserve">reader? </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The reader has decision-making power.</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The reader does not possess significant prior knowledge of the field.</w:t>
      </w:r>
    </w:p>
    <w:p w:rsidR="00D21E78" w:rsidRPr="00456BCE" w:rsidRDefault="00D21E78" w:rsidP="00D21E78">
      <w:pPr>
        <w:widowControl/>
        <w:tabs>
          <w:tab w:val="left" w:pos="820"/>
        </w:tabs>
        <w:spacing w:before="7" w:after="0" w:line="274" w:lineRule="exact"/>
        <w:ind w:left="1440" w:right="403"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The reader should be addressed using strategies appropriate for those outside your workplace.</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The reader doesn’t have the authority to make decisions.</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A</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p>
    <w:p w:rsidR="00D21E78" w:rsidRPr="00456BCE" w:rsidRDefault="00D21E78" w:rsidP="00D21E78">
      <w:pPr>
        <w:widowControl/>
        <w:tabs>
          <w:tab w:val="left" w:pos="820"/>
        </w:tabs>
        <w:spacing w:after="0" w:line="242" w:lineRule="auto"/>
        <w:ind w:left="820" w:right="4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30.</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types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communication</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intended</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for those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at</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your own level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in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hierarchy?</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upward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lateral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downward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outward communication</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357"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31.</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types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communication</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best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describes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letter</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someone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at</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 company</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with</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which</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you do business?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upward communication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lateral communication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downward communication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outward communication</w:t>
      </w:r>
    </w:p>
    <w:p w:rsidR="00D21E78" w:rsidRPr="00456BCE" w:rsidRDefault="00D21E78" w:rsidP="00D21E78">
      <w:pPr>
        <w:widowControl/>
        <w:spacing w:before="10" w:after="0" w:line="11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w:t>
      </w:r>
    </w:p>
    <w:p w:rsidR="00D21E78" w:rsidRPr="00456BCE" w:rsidRDefault="00D21E78" w:rsidP="00D21E78">
      <w:pPr>
        <w:widowControl/>
        <w:spacing w:before="1" w:after="0" w:line="280" w:lineRule="exact"/>
        <w:rPr>
          <w:rFonts w:ascii="Times New Roman" w:hAnsi="Times New Roman" w:cs="Times New Roman"/>
          <w:sz w:val="16"/>
          <w:szCs w:val="16"/>
        </w:rPr>
      </w:pPr>
    </w:p>
    <w:p w:rsidR="00D21E78" w:rsidRPr="00456BCE" w:rsidRDefault="00D21E78" w:rsidP="00D21E78">
      <w:pPr>
        <w:widowControl/>
        <w:tabs>
          <w:tab w:val="left" w:pos="820"/>
        </w:tabs>
        <w:spacing w:after="0" w:line="242" w:lineRule="auto"/>
        <w:ind w:left="820" w:right="52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32.</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types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communication</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best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describes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e-mail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intern you’ve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been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assigned</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train?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upward communication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lateral communication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ab/>
        <w:t>c.</w:t>
      </w:r>
      <w:r w:rsidRPr="00456BCE">
        <w:rPr>
          <w:rFonts w:ascii="Times New Roman" w:eastAsia="Times New Roman" w:hAnsi="Times New Roman" w:cs="Times New Roman"/>
          <w:sz w:val="24"/>
          <w:szCs w:val="24"/>
        </w:rPr>
        <w:tab/>
        <w:t>downward communication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outward communication</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70"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33.</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types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communication</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best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describes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text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message</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replying</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w w:val="99"/>
          <w:sz w:val="24"/>
          <w:szCs w:val="24"/>
        </w:rPr>
        <w:t>t</w:t>
      </w:r>
      <w:r w:rsidRPr="00456BCE">
        <w:rPr>
          <w:rFonts w:ascii="Times New Roman" w:eastAsia="Times New Roman" w:hAnsi="Times New Roman" w:cs="Times New Roman"/>
          <w:sz w:val="24"/>
          <w:szCs w:val="24"/>
        </w:rPr>
        <w:t xml:space="preserve">o </w:t>
      </w:r>
      <w:r w:rsidRPr="00456BCE">
        <w:rPr>
          <w:rFonts w:ascii="Times New Roman" w:eastAsia="Times New Roman" w:hAnsi="Times New Roman" w:cs="Times New Roman"/>
          <w:w w:val="99"/>
          <w:sz w:val="24"/>
          <w:szCs w:val="24"/>
        </w:rPr>
        <w:t>a</w:t>
      </w:r>
      <w:r w:rsidRPr="00456BCE">
        <w:rPr>
          <w:rFonts w:ascii="Times New Roman" w:eastAsia="Times New Roman" w:hAnsi="Times New Roman" w:cs="Times New Roman"/>
          <w:sz w:val="24"/>
          <w:szCs w:val="24"/>
        </w:rPr>
        <w:t xml:space="preserve"> question</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from</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your supervisor?</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upward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lateral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downward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outward communication</w:t>
      </w:r>
    </w:p>
    <w:p w:rsidR="00D21E78" w:rsidRPr="00456BCE" w:rsidRDefault="00D21E78" w:rsidP="00D21E78">
      <w:pPr>
        <w:widowControl/>
        <w:spacing w:before="10" w:after="0" w:line="11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p>
    <w:p w:rsidR="00D21E78" w:rsidRPr="00456BCE" w:rsidRDefault="00D21E78" w:rsidP="00D21E78">
      <w:pPr>
        <w:widowControl/>
        <w:spacing w:after="0"/>
        <w:rPr>
          <w:rFonts w:ascii="Times New Roman" w:hAnsi="Times New Roman" w:cs="Times New Roman"/>
        </w:rPr>
      </w:pPr>
    </w:p>
    <w:p w:rsidR="00D21E78" w:rsidRPr="00456BCE" w:rsidRDefault="00D21E78" w:rsidP="00D21E78">
      <w:pPr>
        <w:widowControl/>
        <w:tabs>
          <w:tab w:val="left" w:pos="820"/>
        </w:tabs>
        <w:spacing w:before="29" w:after="0" w:line="242" w:lineRule="auto"/>
        <w:ind w:left="820" w:right="8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34.</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types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communication</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best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describes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voicemail</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coworker 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your department?</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upward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lateral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downward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outward communication</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35.</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tactics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might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cause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document</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fail</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ethics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 xml:space="preserve">test? </w:t>
      </w: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The writer shares relevant information with coworkers.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 xml:space="preserve">The writer gives credit for others’ ideas, findings, or written material. </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The writer uses terms deliberately chosen for their clarity and precision.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The writer downplays negative aspects of a situation in order to create the desired impression.</w:t>
      </w:r>
    </w:p>
    <w:p w:rsidR="00D21E78" w:rsidRPr="00456BCE" w:rsidRDefault="00D21E78" w:rsidP="00D21E78">
      <w:pPr>
        <w:widowControl/>
        <w:spacing w:before="8"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w:t>
      </w:r>
    </w:p>
    <w:p w:rsidR="00D21E78" w:rsidRPr="00456BCE" w:rsidRDefault="00D21E78" w:rsidP="00D21E78">
      <w:pPr>
        <w:widowControl/>
        <w:spacing w:after="0" w:line="242" w:lineRule="auto"/>
        <w:ind w:right="205"/>
        <w:rPr>
          <w:rFonts w:ascii="Times New Roman" w:eastAsia="Times New Roman" w:hAnsi="Times New Roman" w:cs="Times New Roman"/>
          <w:b/>
          <w:bCs/>
          <w:sz w:val="24"/>
          <w:szCs w:val="24"/>
        </w:rPr>
      </w:pPr>
    </w:p>
    <w:p w:rsidR="00D21E78" w:rsidRPr="00456BCE" w:rsidRDefault="00D21E78" w:rsidP="00D21E78">
      <w:pPr>
        <w:widowControl/>
        <w:spacing w:after="0" w:line="242" w:lineRule="auto"/>
        <w:ind w:right="205"/>
        <w:rPr>
          <w:rFonts w:ascii="Times New Roman" w:eastAsia="Times New Roman" w:hAnsi="Times New Roman" w:cs="Times New Roman"/>
          <w:sz w:val="24"/>
          <w:szCs w:val="24"/>
        </w:rPr>
      </w:pPr>
      <w:r w:rsidRPr="00456BCE">
        <w:rPr>
          <w:rFonts w:ascii="Times New Roman" w:eastAsia="Times New Roman" w:hAnsi="Times New Roman" w:cs="Times New Roman"/>
          <w:b/>
          <w:bCs/>
          <w:sz w:val="24"/>
          <w:szCs w:val="24"/>
        </w:rPr>
        <w:t>SHORT</w:t>
      </w:r>
      <w:r w:rsidRPr="00456BCE">
        <w:rPr>
          <w:rFonts w:ascii="Times New Roman" w:eastAsia="Times New Roman" w:hAnsi="Times New Roman" w:cs="Times New Roman"/>
          <w:b/>
          <w:bCs/>
          <w:spacing w:val="-5"/>
          <w:sz w:val="24"/>
          <w:szCs w:val="24"/>
        </w:rPr>
        <w:t xml:space="preserve"> </w:t>
      </w:r>
      <w:r w:rsidRPr="00456BCE">
        <w:rPr>
          <w:rFonts w:ascii="Times New Roman" w:eastAsia="Times New Roman" w:hAnsi="Times New Roman" w:cs="Times New Roman"/>
          <w:b/>
          <w:bCs/>
          <w:sz w:val="24"/>
          <w:szCs w:val="24"/>
        </w:rPr>
        <w:t>ESSAY. Answer</w:t>
      </w:r>
      <w:r w:rsidRPr="00456BCE">
        <w:rPr>
          <w:rFonts w:ascii="Times New Roman" w:eastAsia="Times New Roman" w:hAnsi="Times New Roman" w:cs="Times New Roman"/>
          <w:b/>
          <w:bCs/>
          <w:spacing w:val="-2"/>
          <w:sz w:val="24"/>
          <w:szCs w:val="24"/>
        </w:rPr>
        <w:t xml:space="preserve"> </w:t>
      </w:r>
      <w:r w:rsidRPr="00456BCE">
        <w:rPr>
          <w:rFonts w:ascii="Times New Roman" w:eastAsia="Times New Roman" w:hAnsi="Times New Roman" w:cs="Times New Roman"/>
          <w:b/>
          <w:bCs/>
          <w:sz w:val="24"/>
          <w:szCs w:val="24"/>
        </w:rPr>
        <w:t>the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questions</w:t>
      </w:r>
      <w:r w:rsidRPr="00456BCE">
        <w:rPr>
          <w:rFonts w:ascii="Times New Roman" w:eastAsia="Times New Roman" w:hAnsi="Times New Roman" w:cs="Times New Roman"/>
          <w:b/>
          <w:bCs/>
          <w:spacing w:val="-3"/>
          <w:sz w:val="24"/>
          <w:szCs w:val="24"/>
        </w:rPr>
        <w:t xml:space="preserve"> </w:t>
      </w:r>
      <w:r w:rsidRPr="00456BCE">
        <w:rPr>
          <w:rFonts w:ascii="Times New Roman" w:eastAsia="Times New Roman" w:hAnsi="Times New Roman" w:cs="Times New Roman"/>
          <w:b/>
          <w:bCs/>
          <w:sz w:val="24"/>
          <w:szCs w:val="24"/>
        </w:rPr>
        <w:t>below</w:t>
      </w:r>
      <w:r w:rsidRPr="00456BCE">
        <w:rPr>
          <w:rFonts w:ascii="Times New Roman" w:eastAsia="Times New Roman" w:hAnsi="Times New Roman" w:cs="Times New Roman"/>
          <w:b/>
          <w:bCs/>
          <w:spacing w:val="-2"/>
          <w:sz w:val="24"/>
          <w:szCs w:val="24"/>
        </w:rPr>
        <w:t xml:space="preserve"> </w:t>
      </w:r>
      <w:r w:rsidRPr="00456BCE">
        <w:rPr>
          <w:rFonts w:ascii="Times New Roman" w:eastAsia="Times New Roman" w:hAnsi="Times New Roman" w:cs="Times New Roman"/>
          <w:b/>
          <w:bCs/>
          <w:sz w:val="24"/>
          <w:szCs w:val="24"/>
        </w:rPr>
        <w:t>using</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what you read</w:t>
      </w:r>
      <w:r w:rsidRPr="00456BCE">
        <w:rPr>
          <w:rFonts w:ascii="Times New Roman" w:eastAsia="Times New Roman" w:hAnsi="Times New Roman" w:cs="Times New Roman"/>
          <w:b/>
          <w:bCs/>
          <w:spacing w:val="-2"/>
          <w:sz w:val="24"/>
          <w:szCs w:val="24"/>
        </w:rPr>
        <w:t xml:space="preserve"> </w:t>
      </w:r>
      <w:r w:rsidRPr="00456BCE">
        <w:rPr>
          <w:rFonts w:ascii="Times New Roman" w:eastAsia="Times New Roman" w:hAnsi="Times New Roman" w:cs="Times New Roman"/>
          <w:b/>
          <w:bCs/>
          <w:sz w:val="24"/>
          <w:szCs w:val="24"/>
        </w:rPr>
        <w:t>in</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the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book to help</w:t>
      </w:r>
      <w:r w:rsidRPr="00456BCE">
        <w:rPr>
          <w:rFonts w:ascii="Times New Roman" w:eastAsia="Times New Roman" w:hAnsi="Times New Roman" w:cs="Times New Roman"/>
          <w:b/>
          <w:bCs/>
          <w:spacing w:val="-2"/>
          <w:sz w:val="24"/>
          <w:szCs w:val="24"/>
        </w:rPr>
        <w:t xml:space="preserve"> </w:t>
      </w:r>
      <w:r w:rsidRPr="00456BCE">
        <w:rPr>
          <w:rFonts w:ascii="Times New Roman" w:eastAsia="Times New Roman" w:hAnsi="Times New Roman" w:cs="Times New Roman"/>
          <w:b/>
          <w:bCs/>
          <w:sz w:val="24"/>
          <w:szCs w:val="24"/>
        </w:rPr>
        <w:t>you formulate</w:t>
      </w:r>
      <w:r w:rsidRPr="00456BCE">
        <w:rPr>
          <w:rFonts w:ascii="Times New Roman" w:eastAsia="Times New Roman" w:hAnsi="Times New Roman" w:cs="Times New Roman"/>
          <w:b/>
          <w:bCs/>
          <w:spacing w:val="-7"/>
          <w:sz w:val="24"/>
          <w:szCs w:val="24"/>
        </w:rPr>
        <w:t xml:space="preserve"> </w:t>
      </w:r>
      <w:r w:rsidRPr="00456BCE">
        <w:rPr>
          <w:rFonts w:ascii="Times New Roman" w:eastAsia="Times New Roman" w:hAnsi="Times New Roman" w:cs="Times New Roman"/>
          <w:b/>
          <w:bCs/>
          <w:sz w:val="24"/>
          <w:szCs w:val="24"/>
        </w:rPr>
        <w:t>your</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answers.</w:t>
      </w:r>
    </w:p>
    <w:p w:rsidR="00D21E78" w:rsidRPr="00456BCE" w:rsidRDefault="00D21E78" w:rsidP="00D21E78">
      <w:pPr>
        <w:widowControl/>
        <w:spacing w:before="18"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74" w:lineRule="exact"/>
        <w:ind w:left="820" w:right="238"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36.</w:t>
      </w:r>
      <w:r w:rsidRPr="00456BCE">
        <w:rPr>
          <w:rFonts w:ascii="Times New Roman" w:eastAsia="Times New Roman" w:hAnsi="Times New Roman" w:cs="Times New Roman"/>
          <w:sz w:val="24"/>
          <w:szCs w:val="24"/>
        </w:rPr>
        <w:tab/>
        <w:t>Explain</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three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strategies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for making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piece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more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reader-oriented,</w:t>
      </w:r>
      <w:r w:rsidRPr="00456BCE">
        <w:rPr>
          <w:rFonts w:ascii="Times New Roman" w:eastAsia="Times New Roman" w:hAnsi="Times New Roman" w:cs="Times New Roman"/>
          <w:spacing w:val="-12"/>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give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an example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of each.</w:t>
      </w:r>
    </w:p>
    <w:p w:rsidR="00D21E78" w:rsidRPr="00456BCE" w:rsidRDefault="00D21E78" w:rsidP="00D21E78">
      <w:pPr>
        <w:widowControl/>
        <w:spacing w:before="13" w:after="0" w:line="260" w:lineRule="exact"/>
        <w:ind w:left="820" w:hanging="820"/>
        <w:rPr>
          <w:rFonts w:ascii="Times New Roman" w:hAnsi="Times New Roman" w:cs="Times New Roman"/>
          <w:sz w:val="26"/>
          <w:szCs w:val="26"/>
        </w:rPr>
      </w:pPr>
    </w:p>
    <w:p w:rsidR="00D21E78" w:rsidRPr="00456BCE" w:rsidRDefault="00D21E78" w:rsidP="00D21E78">
      <w:pPr>
        <w:widowControl/>
        <w:tabs>
          <w:tab w:val="left" w:pos="820"/>
        </w:tabs>
        <w:spacing w:after="0" w:line="242" w:lineRule="auto"/>
        <w:ind w:left="820" w:right="144"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37.</w:t>
      </w:r>
      <w:r w:rsidRPr="00456BCE">
        <w:rPr>
          <w:rFonts w:ascii="Times New Roman" w:eastAsia="Times New Roman" w:hAnsi="Times New Roman" w:cs="Times New Roman"/>
          <w:sz w:val="24"/>
          <w:szCs w:val="24"/>
        </w:rPr>
        <w:tab/>
        <w:t>Explain</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advantages</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disadvantages</w:t>
      </w:r>
      <w:r w:rsidRPr="00456BCE">
        <w:rPr>
          <w:rFonts w:ascii="Times New Roman" w:eastAsia="Times New Roman" w:hAnsi="Times New Roman" w:cs="Times New Roman"/>
          <w:spacing w:val="-12"/>
          <w:sz w:val="24"/>
          <w:szCs w:val="24"/>
        </w:rPr>
        <w:t xml:space="preserve"> </w:t>
      </w:r>
      <w:r w:rsidRPr="00456BCE">
        <w:rPr>
          <w:rFonts w:ascii="Times New Roman" w:eastAsia="Times New Roman" w:hAnsi="Times New Roman" w:cs="Times New Roman"/>
          <w:sz w:val="24"/>
          <w:szCs w:val="24"/>
        </w:rPr>
        <w:t>of sending</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business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correspondence</w:t>
      </w:r>
      <w:r w:rsidRPr="00456BCE">
        <w:rPr>
          <w:rFonts w:ascii="Times New Roman" w:eastAsia="Times New Roman" w:hAnsi="Times New Roman" w:cs="Times New Roman"/>
          <w:spacing w:val="-14"/>
          <w:sz w:val="24"/>
          <w:szCs w:val="24"/>
        </w:rPr>
        <w:t xml:space="preserve"> </w:t>
      </w:r>
      <w:r w:rsidRPr="00456BCE">
        <w:rPr>
          <w:rFonts w:ascii="Times New Roman" w:eastAsia="Times New Roman" w:hAnsi="Times New Roman" w:cs="Times New Roman"/>
          <w:sz w:val="24"/>
          <w:szCs w:val="24"/>
        </w:rPr>
        <w:t>by e-mail rather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than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by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traditional,</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mailed</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letter.</w:t>
      </w:r>
    </w:p>
    <w:p w:rsidR="00D21E78" w:rsidRPr="00456BCE" w:rsidRDefault="00D21E78" w:rsidP="00D21E78">
      <w:pPr>
        <w:widowControl/>
        <w:spacing w:before="14" w:after="0" w:line="260" w:lineRule="exact"/>
        <w:ind w:left="820" w:hanging="820"/>
        <w:rPr>
          <w:rFonts w:ascii="Times New Roman" w:hAnsi="Times New Roman" w:cs="Times New Roman"/>
          <w:sz w:val="26"/>
          <w:szCs w:val="26"/>
        </w:rPr>
      </w:pPr>
    </w:p>
    <w:p w:rsidR="00D21E78" w:rsidRPr="00456BCE" w:rsidRDefault="00D21E78" w:rsidP="00D21E78">
      <w:pPr>
        <w:widowControl/>
        <w:tabs>
          <w:tab w:val="left" w:pos="820"/>
        </w:tabs>
        <w:spacing w:after="0" w:line="240" w:lineRule="auto"/>
        <w:ind w:left="820" w:right="-20"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38.</w:t>
      </w:r>
      <w:r w:rsidRPr="00456BCE">
        <w:rPr>
          <w:rFonts w:ascii="Times New Roman" w:eastAsia="Times New Roman" w:hAnsi="Times New Roman" w:cs="Times New Roman"/>
          <w:sz w:val="24"/>
          <w:szCs w:val="24"/>
        </w:rPr>
        <w:tab/>
        <w:t>Analyze</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e-mail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from</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Chief</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Campus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Security</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in Exercise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1.1 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text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terms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principles</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about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good tone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that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it</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w w:val="99"/>
          <w:sz w:val="24"/>
          <w:szCs w:val="24"/>
        </w:rPr>
        <w:t>violate</w:t>
      </w:r>
      <w:r w:rsidRPr="00456BCE">
        <w:rPr>
          <w:rFonts w:ascii="Times New Roman" w:eastAsia="Times New Roman" w:hAnsi="Times New Roman" w:cs="Times New Roman"/>
          <w:sz w:val="24"/>
          <w:szCs w:val="24"/>
        </w:rPr>
        <w:t>s.</w:t>
      </w:r>
    </w:p>
    <w:p w:rsidR="00D21E78" w:rsidRPr="00456BCE" w:rsidRDefault="00D21E78" w:rsidP="00D21E78">
      <w:pPr>
        <w:widowControl/>
        <w:spacing w:before="16" w:after="0" w:line="260" w:lineRule="exact"/>
        <w:ind w:left="820" w:hanging="820"/>
        <w:rPr>
          <w:rFonts w:ascii="Times New Roman" w:hAnsi="Times New Roman" w:cs="Times New Roman"/>
          <w:sz w:val="26"/>
          <w:szCs w:val="26"/>
        </w:rPr>
      </w:pPr>
    </w:p>
    <w:p w:rsidR="00D21E78" w:rsidRPr="00456BCE" w:rsidRDefault="00D21E78" w:rsidP="00D21E78">
      <w:pPr>
        <w:widowControl/>
        <w:tabs>
          <w:tab w:val="left" w:pos="820"/>
        </w:tabs>
        <w:spacing w:after="0" w:line="240" w:lineRule="auto"/>
        <w:ind w:left="820" w:right="357"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39.</w:t>
      </w:r>
      <w:r w:rsidRPr="00456BCE">
        <w:rPr>
          <w:rFonts w:ascii="Times New Roman" w:eastAsia="Times New Roman" w:hAnsi="Times New Roman" w:cs="Times New Roman"/>
          <w:sz w:val="24"/>
          <w:szCs w:val="24"/>
        </w:rPr>
        <w:tab/>
        <w:t>You are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reviewing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memo</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written</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by 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intern</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whom</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you supervise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discover</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that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has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included</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paragraph</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from</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competitor’s</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website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(without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any attribution).</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How would</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you proceed?</w:t>
      </w:r>
    </w:p>
    <w:p w:rsidR="00D21E78" w:rsidRPr="00456BCE" w:rsidRDefault="00D21E78" w:rsidP="00D21E78">
      <w:pPr>
        <w:widowControl/>
        <w:spacing w:before="16" w:after="0" w:line="260" w:lineRule="exact"/>
        <w:ind w:left="820" w:hanging="820"/>
        <w:rPr>
          <w:rFonts w:ascii="Times New Roman" w:hAnsi="Times New Roman" w:cs="Times New Roman"/>
          <w:sz w:val="26"/>
          <w:szCs w:val="26"/>
        </w:rPr>
      </w:pPr>
    </w:p>
    <w:p w:rsidR="00D21E78" w:rsidRPr="00456BCE" w:rsidRDefault="00D21E78" w:rsidP="00D21E78">
      <w:pPr>
        <w:widowControl/>
        <w:tabs>
          <w:tab w:val="left" w:pos="820"/>
        </w:tabs>
        <w:spacing w:after="0" w:line="240" w:lineRule="auto"/>
        <w:ind w:left="820" w:right="50"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40.</w:t>
      </w:r>
      <w:r w:rsidRPr="00456BCE">
        <w:rPr>
          <w:rFonts w:ascii="Times New Roman" w:eastAsia="Times New Roman" w:hAnsi="Times New Roman" w:cs="Times New Roman"/>
          <w:sz w:val="24"/>
          <w:szCs w:val="24"/>
        </w:rPr>
        <w:tab/>
        <w:t>You are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memo</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your coworkers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explaining</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new</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procedure</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for requesting travel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reimbursement,</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addition,</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you are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sending</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copy</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your supervisor.</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Who</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is your primary</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audience</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this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case?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Explain</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any</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strategies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you might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use</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adjust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your tone.</w:t>
      </w:r>
    </w:p>
    <w:p w:rsidR="00D21E78" w:rsidRPr="00456BCE" w:rsidRDefault="00D21E78" w:rsidP="00D21E78">
      <w:pPr>
        <w:widowControl/>
        <w:rPr>
          <w:rFonts w:ascii="Times New Roman" w:hAnsi="Times New Roman" w:cs="Times New Roman"/>
        </w:rPr>
      </w:pPr>
    </w:p>
    <w:p w:rsidR="00D21E78" w:rsidRDefault="00D21E78" w:rsidP="00D21E78">
      <w:pPr>
        <w:widowControl/>
        <w:spacing w:before="65" w:after="0" w:line="240" w:lineRule="auto"/>
        <w:ind w:right="7592"/>
        <w:rPr>
          <w:rFonts w:ascii="Times New Roman" w:eastAsia="Times New Roman" w:hAnsi="Times New Roman" w:cs="Times New Roman"/>
          <w:b/>
          <w:bCs/>
          <w:spacing w:val="2"/>
          <w:sz w:val="31"/>
          <w:szCs w:val="31"/>
        </w:rPr>
      </w:pPr>
    </w:p>
    <w:sectPr w:rsidR="00D21E78" w:rsidSect="00FB0C4B">
      <w:footerReference w:type="default" r:id="rId12"/>
      <w:pgSz w:w="12240" w:h="15840"/>
      <w:pgMar w:top="1440" w:right="1440" w:bottom="1440"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BEE" w:rsidRDefault="00765BEE">
      <w:pPr>
        <w:spacing w:after="0" w:line="240" w:lineRule="auto"/>
      </w:pPr>
      <w:r>
        <w:separator/>
      </w:r>
    </w:p>
  </w:endnote>
  <w:endnote w:type="continuationSeparator" w:id="0">
    <w:p w:rsidR="00765BEE" w:rsidRDefault="00765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695315"/>
      <w:docPartObj>
        <w:docPartGallery w:val="Page Numbers (Bottom of Page)"/>
        <w:docPartUnique/>
      </w:docPartObj>
    </w:sdtPr>
    <w:sdtEndPr>
      <w:rPr>
        <w:noProof/>
      </w:rPr>
    </w:sdtEndPr>
    <w:sdtContent>
      <w:p w:rsidR="00FB0C4B" w:rsidRDefault="00FB0C4B" w:rsidP="00FB0C4B">
        <w:pPr>
          <w:pStyle w:val="Footer"/>
          <w:jc w:val="center"/>
        </w:pPr>
      </w:p>
      <w:p w:rsidR="00D21E78" w:rsidRDefault="00067AFA">
        <w:pPr>
          <w:pStyle w:val="Footer"/>
          <w:jc w:val="center"/>
        </w:pPr>
      </w:p>
    </w:sdtContent>
  </w:sdt>
  <w:p w:rsidR="00D21E78" w:rsidRDefault="00D21E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939602"/>
      <w:docPartObj>
        <w:docPartGallery w:val="Page Numbers (Bottom of Page)"/>
        <w:docPartUnique/>
      </w:docPartObj>
    </w:sdtPr>
    <w:sdtEndPr>
      <w:rPr>
        <w:rFonts w:ascii="Times New Roman" w:hAnsi="Times New Roman" w:cs="Times New Roman"/>
        <w:noProof/>
        <w:sz w:val="20"/>
        <w:szCs w:val="20"/>
      </w:rPr>
    </w:sdtEndPr>
    <w:sdtContent>
      <w:p w:rsidR="00FB0C4B" w:rsidRPr="00FB0C4B" w:rsidRDefault="00067AFA">
        <w:pPr>
          <w:pStyle w:val="Footer"/>
          <w:jc w:val="center"/>
          <w:rPr>
            <w:rFonts w:ascii="Times New Roman" w:hAnsi="Times New Roman" w:cs="Times New Roman"/>
            <w:noProof/>
            <w:sz w:val="20"/>
            <w:szCs w:val="20"/>
          </w:rPr>
        </w:pPr>
        <w:r w:rsidRPr="00FB0C4B">
          <w:rPr>
            <w:rFonts w:ascii="Times New Roman" w:hAnsi="Times New Roman" w:cs="Times New Roman"/>
            <w:sz w:val="20"/>
            <w:szCs w:val="20"/>
          </w:rPr>
          <w:fldChar w:fldCharType="begin"/>
        </w:r>
        <w:r w:rsidR="00FB0C4B" w:rsidRPr="00FB0C4B">
          <w:rPr>
            <w:rFonts w:ascii="Times New Roman" w:hAnsi="Times New Roman" w:cs="Times New Roman"/>
            <w:sz w:val="20"/>
            <w:szCs w:val="20"/>
          </w:rPr>
          <w:instrText xml:space="preserve"> PAGE   \* MERGEFORMAT </w:instrText>
        </w:r>
        <w:r w:rsidRPr="00FB0C4B">
          <w:rPr>
            <w:rFonts w:ascii="Times New Roman" w:hAnsi="Times New Roman" w:cs="Times New Roman"/>
            <w:sz w:val="20"/>
            <w:szCs w:val="20"/>
          </w:rPr>
          <w:fldChar w:fldCharType="separate"/>
        </w:r>
        <w:r w:rsidR="00C63ED8">
          <w:rPr>
            <w:rFonts w:ascii="Times New Roman" w:hAnsi="Times New Roman" w:cs="Times New Roman"/>
            <w:noProof/>
            <w:sz w:val="20"/>
            <w:szCs w:val="20"/>
          </w:rPr>
          <w:t>iii</w:t>
        </w:r>
        <w:r w:rsidRPr="00FB0C4B">
          <w:rPr>
            <w:rFonts w:ascii="Times New Roman" w:hAnsi="Times New Roman" w:cs="Times New Roman"/>
            <w:noProof/>
            <w:sz w:val="20"/>
            <w:szCs w:val="20"/>
          </w:rPr>
          <w:fldChar w:fldCharType="end"/>
        </w:r>
      </w:p>
      <w:p w:rsidR="00FB0C4B" w:rsidRPr="00FB0C4B" w:rsidRDefault="00FB0C4B">
        <w:pPr>
          <w:pStyle w:val="Footer"/>
          <w:jc w:val="center"/>
          <w:rPr>
            <w:rFonts w:ascii="Times New Roman" w:hAnsi="Times New Roman" w:cs="Times New Roman"/>
            <w:sz w:val="20"/>
            <w:szCs w:val="20"/>
          </w:rPr>
        </w:pPr>
        <w:r w:rsidRPr="00FB0C4B">
          <w:rPr>
            <w:rFonts w:ascii="Times New Roman" w:hAnsi="Times New Roman" w:cs="Times New Roman"/>
            <w:sz w:val="20"/>
            <w:szCs w:val="20"/>
          </w:rPr>
          <w:t>Copyright © 2020, 2017, 2014 Pearson Education, Inc. All rights reserved.</w:t>
        </w:r>
      </w:p>
    </w:sdtContent>
  </w:sdt>
  <w:p w:rsidR="00FB0C4B" w:rsidRDefault="00FB0C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643163"/>
      <w:docPartObj>
        <w:docPartGallery w:val="Page Numbers (Bottom of Page)"/>
        <w:docPartUnique/>
      </w:docPartObj>
    </w:sdtPr>
    <w:sdtEndPr>
      <w:rPr>
        <w:rFonts w:ascii="Times New Roman" w:hAnsi="Times New Roman" w:cs="Times New Roman"/>
        <w:noProof/>
        <w:sz w:val="20"/>
      </w:rPr>
    </w:sdtEndPr>
    <w:sdtContent>
      <w:p w:rsidR="00FB0C4B" w:rsidRPr="00FB0C4B" w:rsidRDefault="00067AFA">
        <w:pPr>
          <w:pStyle w:val="Footer"/>
          <w:jc w:val="center"/>
          <w:rPr>
            <w:rFonts w:ascii="Times New Roman" w:hAnsi="Times New Roman" w:cs="Times New Roman"/>
            <w:noProof/>
            <w:sz w:val="20"/>
          </w:rPr>
        </w:pPr>
        <w:r w:rsidRPr="00FB0C4B">
          <w:rPr>
            <w:rFonts w:ascii="Times New Roman" w:hAnsi="Times New Roman" w:cs="Times New Roman"/>
            <w:sz w:val="20"/>
          </w:rPr>
          <w:fldChar w:fldCharType="begin"/>
        </w:r>
        <w:r w:rsidR="00FB0C4B" w:rsidRPr="00FB0C4B">
          <w:rPr>
            <w:rFonts w:ascii="Times New Roman" w:hAnsi="Times New Roman" w:cs="Times New Roman"/>
            <w:sz w:val="20"/>
          </w:rPr>
          <w:instrText xml:space="preserve"> PAGE   \* MERGEFORMAT </w:instrText>
        </w:r>
        <w:r w:rsidRPr="00FB0C4B">
          <w:rPr>
            <w:rFonts w:ascii="Times New Roman" w:hAnsi="Times New Roman" w:cs="Times New Roman"/>
            <w:sz w:val="20"/>
          </w:rPr>
          <w:fldChar w:fldCharType="separate"/>
        </w:r>
        <w:r w:rsidR="00C63ED8">
          <w:rPr>
            <w:rFonts w:ascii="Times New Roman" w:hAnsi="Times New Roman" w:cs="Times New Roman"/>
            <w:noProof/>
            <w:sz w:val="20"/>
          </w:rPr>
          <w:t>7</w:t>
        </w:r>
        <w:r w:rsidRPr="00FB0C4B">
          <w:rPr>
            <w:rFonts w:ascii="Times New Roman" w:hAnsi="Times New Roman" w:cs="Times New Roman"/>
            <w:noProof/>
            <w:sz w:val="20"/>
          </w:rPr>
          <w:fldChar w:fldCharType="end"/>
        </w:r>
      </w:p>
      <w:p w:rsidR="00FB0C4B" w:rsidRPr="00FB0C4B" w:rsidRDefault="00FB0C4B">
        <w:pPr>
          <w:pStyle w:val="Footer"/>
          <w:jc w:val="center"/>
          <w:rPr>
            <w:rFonts w:ascii="Times New Roman" w:hAnsi="Times New Roman" w:cs="Times New Roman"/>
            <w:sz w:val="20"/>
          </w:rPr>
        </w:pPr>
        <w:r w:rsidRPr="00FB0C4B">
          <w:rPr>
            <w:rFonts w:ascii="Times New Roman" w:hAnsi="Times New Roman" w:cs="Times New Roman"/>
            <w:sz w:val="20"/>
          </w:rPr>
          <w:t>Copyright © 2020, 2017, 2014 Pearson Education, Inc. All rights reserved.</w:t>
        </w:r>
      </w:p>
    </w:sdtContent>
  </w:sdt>
  <w:p w:rsidR="00D21E78" w:rsidRDefault="00D21E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BEE" w:rsidRDefault="00765BEE">
      <w:pPr>
        <w:spacing w:after="0" w:line="240" w:lineRule="auto"/>
      </w:pPr>
      <w:r>
        <w:separator/>
      </w:r>
    </w:p>
  </w:footnote>
  <w:footnote w:type="continuationSeparator" w:id="0">
    <w:p w:rsidR="00765BEE" w:rsidRDefault="00765B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E52C83"/>
    <w:rsid w:val="00067AFA"/>
    <w:rsid w:val="00186545"/>
    <w:rsid w:val="00251D83"/>
    <w:rsid w:val="003D344E"/>
    <w:rsid w:val="003F3A24"/>
    <w:rsid w:val="005913F7"/>
    <w:rsid w:val="00634AA6"/>
    <w:rsid w:val="007209CC"/>
    <w:rsid w:val="00765BEE"/>
    <w:rsid w:val="009244B9"/>
    <w:rsid w:val="00A05C8E"/>
    <w:rsid w:val="00A13AD4"/>
    <w:rsid w:val="00B070D6"/>
    <w:rsid w:val="00BF4E78"/>
    <w:rsid w:val="00C63ED8"/>
    <w:rsid w:val="00D21E78"/>
    <w:rsid w:val="00D3490C"/>
    <w:rsid w:val="00D92B5C"/>
    <w:rsid w:val="00E52C83"/>
    <w:rsid w:val="00FB0C4B"/>
    <w:rsid w:val="00FE0E35"/>
    <w:rsid w:val="00FE2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83"/>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2C83"/>
    <w:rPr>
      <w:sz w:val="16"/>
      <w:szCs w:val="16"/>
    </w:rPr>
  </w:style>
  <w:style w:type="paragraph" w:styleId="CommentText">
    <w:name w:val="annotation text"/>
    <w:basedOn w:val="Normal"/>
    <w:link w:val="CommentTextChar"/>
    <w:uiPriority w:val="99"/>
    <w:semiHidden/>
    <w:unhideWhenUsed/>
    <w:rsid w:val="00E52C83"/>
    <w:pPr>
      <w:spacing w:line="240" w:lineRule="auto"/>
    </w:pPr>
    <w:rPr>
      <w:sz w:val="20"/>
      <w:szCs w:val="20"/>
    </w:rPr>
  </w:style>
  <w:style w:type="character" w:customStyle="1" w:styleId="CommentTextChar">
    <w:name w:val="Comment Text Char"/>
    <w:basedOn w:val="DefaultParagraphFont"/>
    <w:link w:val="CommentText"/>
    <w:uiPriority w:val="99"/>
    <w:semiHidden/>
    <w:rsid w:val="00E52C83"/>
    <w:rPr>
      <w:sz w:val="20"/>
      <w:szCs w:val="20"/>
    </w:rPr>
  </w:style>
  <w:style w:type="paragraph" w:styleId="Header">
    <w:name w:val="header"/>
    <w:basedOn w:val="Normal"/>
    <w:link w:val="HeaderChar"/>
    <w:uiPriority w:val="99"/>
    <w:unhideWhenUsed/>
    <w:rsid w:val="00E5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C83"/>
  </w:style>
  <w:style w:type="paragraph" w:styleId="Footer">
    <w:name w:val="footer"/>
    <w:basedOn w:val="Normal"/>
    <w:link w:val="FooterChar"/>
    <w:uiPriority w:val="99"/>
    <w:unhideWhenUsed/>
    <w:rsid w:val="00E52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C83"/>
  </w:style>
  <w:style w:type="paragraph" w:styleId="BalloonText">
    <w:name w:val="Balloon Text"/>
    <w:basedOn w:val="Normal"/>
    <w:link w:val="BalloonTextChar"/>
    <w:uiPriority w:val="99"/>
    <w:semiHidden/>
    <w:unhideWhenUsed/>
    <w:rsid w:val="00E52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C8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3AD4"/>
    <w:rPr>
      <w:b/>
      <w:bCs/>
    </w:rPr>
  </w:style>
  <w:style w:type="character" w:customStyle="1" w:styleId="CommentSubjectChar">
    <w:name w:val="Comment Subject Char"/>
    <w:basedOn w:val="CommentTextChar"/>
    <w:link w:val="CommentSubject"/>
    <w:uiPriority w:val="99"/>
    <w:semiHidden/>
    <w:rsid w:val="00A13AD4"/>
    <w:rPr>
      <w:b/>
      <w:bCs/>
      <w:sz w:val="20"/>
      <w:szCs w:val="20"/>
    </w:rPr>
  </w:style>
  <w:style w:type="paragraph" w:styleId="Revision">
    <w:name w:val="Revision"/>
    <w:hidden/>
    <w:uiPriority w:val="99"/>
    <w:semiHidden/>
    <w:rsid w:val="00A13AD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arsoned.com/per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7005-C208-4FD7-BC9D-3B0ABCDF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Riley</dc:creator>
  <cp:keywords/>
  <dc:description/>
  <cp:lastModifiedBy>nn</cp:lastModifiedBy>
  <cp:revision>3</cp:revision>
  <dcterms:created xsi:type="dcterms:W3CDTF">2019-01-29T15:31:00Z</dcterms:created>
  <dcterms:modified xsi:type="dcterms:W3CDTF">2021-01-16T06:44:00Z</dcterms:modified>
</cp:coreProperties>
</file>