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7B574" w14:textId="1A1DD21D" w:rsidR="00844999" w:rsidRPr="008B3E66" w:rsidRDefault="00844999" w:rsidP="007D372D">
      <w:pPr>
        <w:pStyle w:val="Title"/>
        <w:rPr>
          <w:rFonts w:ascii="Times New Roman" w:hAnsi="Times New Roman"/>
          <w:sz w:val="24"/>
          <w:szCs w:val="24"/>
        </w:rPr>
      </w:pPr>
      <w:r w:rsidRPr="008B3E66">
        <w:rPr>
          <w:rFonts w:ascii="Times New Roman" w:hAnsi="Times New Roman"/>
          <w:b/>
          <w:color w:val="auto"/>
          <w:sz w:val="24"/>
          <w:szCs w:val="24"/>
        </w:rPr>
        <w:t xml:space="preserve">CHAPTER </w:t>
      </w:r>
      <w:r w:rsidR="00EB541B">
        <w:rPr>
          <w:rFonts w:ascii="Times New Roman" w:hAnsi="Times New Roman"/>
          <w:b/>
          <w:color w:val="auto"/>
          <w:sz w:val="24"/>
          <w:szCs w:val="24"/>
        </w:rPr>
        <w:t>1</w:t>
      </w:r>
      <w:r w:rsidRPr="008B3E66">
        <w:rPr>
          <w:rFonts w:ascii="Times New Roman" w:hAnsi="Times New Roman"/>
          <w:b/>
          <w:color w:val="auto"/>
          <w:sz w:val="24"/>
          <w:szCs w:val="24"/>
        </w:rPr>
        <w:t xml:space="preserve">: </w:t>
      </w:r>
      <w:r w:rsidR="00EB541B">
        <w:rPr>
          <w:rFonts w:ascii="Times New Roman" w:hAnsi="Times New Roman"/>
          <w:b/>
          <w:color w:val="auto"/>
          <w:sz w:val="24"/>
          <w:szCs w:val="24"/>
        </w:rPr>
        <w:t>CHILD DEVELOPMENT WORLDWIDE: WHO, HOW, AND WHY</w:t>
      </w:r>
    </w:p>
    <w:p w14:paraId="5236D1DD" w14:textId="3F5447A1" w:rsidR="008952C3" w:rsidRDefault="00844999" w:rsidP="00066EFD">
      <w:pPr>
        <w:pStyle w:val="Style2"/>
        <w:spacing w:after="240"/>
        <w:rPr>
          <w:noProof/>
        </w:rPr>
      </w:pPr>
      <w:r w:rsidRPr="00826DA2">
        <w:rPr>
          <w:b/>
        </w:rPr>
        <w:t>TABLE OF CONTENTS</w:t>
      </w:r>
    </w:p>
    <w:p w14:paraId="1C1DE7C0" w14:textId="029568DF" w:rsidR="008952C3" w:rsidRDefault="008952C3" w:rsidP="00131940">
      <w:pPr>
        <w:pStyle w:val="TOC1"/>
        <w:rPr>
          <w:rFonts w:asciiTheme="minorHAnsi" w:eastAsiaTheme="minorEastAsia" w:hAnsiTheme="minorHAnsi" w:cstheme="minorBidi"/>
          <w:lang w:eastAsia="en-US"/>
        </w:rPr>
      </w:pPr>
      <w:r w:rsidRPr="00D17928">
        <w:t>LEARNING OBJECTIVES</w:t>
      </w:r>
      <w:r>
        <w:rPr>
          <w:webHidden/>
        </w:rPr>
        <w:tab/>
        <w:t>1</w:t>
      </w:r>
    </w:p>
    <w:p w14:paraId="425069C5" w14:textId="2D6B2F30" w:rsidR="008952C3" w:rsidRDefault="008952C3" w:rsidP="00131940">
      <w:pPr>
        <w:pStyle w:val="TOC1"/>
        <w:rPr>
          <w:rFonts w:asciiTheme="minorHAnsi" w:eastAsiaTheme="minorEastAsia" w:hAnsiTheme="minorHAnsi" w:cstheme="minorBidi"/>
          <w:lang w:eastAsia="en-US"/>
        </w:rPr>
      </w:pPr>
      <w:r w:rsidRPr="00D17928">
        <w:t>KEY TERMS</w:t>
      </w:r>
      <w:r>
        <w:rPr>
          <w:webHidden/>
        </w:rPr>
        <w:tab/>
        <w:t>2</w:t>
      </w:r>
    </w:p>
    <w:p w14:paraId="21F68D2D" w14:textId="7B46271A" w:rsidR="008952C3" w:rsidRDefault="008952C3" w:rsidP="00131940">
      <w:pPr>
        <w:pStyle w:val="TOC1"/>
        <w:rPr>
          <w:rFonts w:asciiTheme="minorHAnsi" w:eastAsiaTheme="minorEastAsia" w:hAnsiTheme="minorHAnsi" w:cstheme="minorBidi"/>
          <w:lang w:eastAsia="en-US"/>
        </w:rPr>
      </w:pPr>
      <w:r w:rsidRPr="00D17928">
        <w:t>CHAPTER OUTLINE</w:t>
      </w:r>
      <w:r>
        <w:rPr>
          <w:webHidden/>
        </w:rPr>
        <w:tab/>
      </w:r>
      <w:r w:rsidR="00A32EDE">
        <w:rPr>
          <w:webHidden/>
        </w:rPr>
        <w:t>4</w:t>
      </w:r>
    </w:p>
    <w:p w14:paraId="0A92AC53" w14:textId="37255048" w:rsidR="008952C3" w:rsidRDefault="008952C3" w:rsidP="00131940">
      <w:pPr>
        <w:pStyle w:val="TOC1"/>
        <w:rPr>
          <w:rFonts w:asciiTheme="minorHAnsi" w:eastAsiaTheme="minorEastAsia" w:hAnsiTheme="minorHAnsi" w:cstheme="minorBidi"/>
          <w:lang w:eastAsia="en-US"/>
        </w:rPr>
      </w:pPr>
      <w:r w:rsidRPr="00D17928">
        <w:t>I.</w:t>
      </w:r>
      <w:r>
        <w:rPr>
          <w:rFonts w:asciiTheme="minorHAnsi" w:eastAsiaTheme="minorEastAsia" w:hAnsiTheme="minorHAnsi" w:cstheme="minorBidi"/>
          <w:lang w:eastAsia="en-US"/>
        </w:rPr>
        <w:tab/>
      </w:r>
      <w:r w:rsidRPr="00D17928">
        <w:t>Section 1.1: A Worldwide Profile of Humanity Today</w:t>
      </w:r>
      <w:r>
        <w:rPr>
          <w:webHidden/>
        </w:rPr>
        <w:tab/>
      </w:r>
      <w:r w:rsidR="00A32EDE">
        <w:rPr>
          <w:webHidden/>
        </w:rPr>
        <w:t>4</w:t>
      </w:r>
    </w:p>
    <w:p w14:paraId="37E9AFBD" w14:textId="609935C3" w:rsidR="008952C3" w:rsidRDefault="008952C3" w:rsidP="00131940">
      <w:pPr>
        <w:pStyle w:val="TOC1"/>
        <w:rPr>
          <w:rFonts w:asciiTheme="minorHAnsi" w:eastAsiaTheme="minorEastAsia" w:hAnsiTheme="minorHAnsi" w:cstheme="minorBidi"/>
          <w:lang w:eastAsia="en-US"/>
        </w:rPr>
      </w:pPr>
      <w:r w:rsidRPr="00D17928">
        <w:t>II.</w:t>
      </w:r>
      <w:r>
        <w:rPr>
          <w:rFonts w:asciiTheme="minorHAnsi" w:eastAsiaTheme="minorEastAsia" w:hAnsiTheme="minorHAnsi" w:cstheme="minorBidi"/>
          <w:lang w:eastAsia="en-US"/>
        </w:rPr>
        <w:tab/>
      </w:r>
      <w:r w:rsidRPr="00D17928">
        <w:t>Section 1.2: Humans: The Cultural and Global Species</w:t>
      </w:r>
      <w:r>
        <w:rPr>
          <w:webHidden/>
        </w:rPr>
        <w:tab/>
      </w:r>
      <w:r w:rsidR="00A32EDE">
        <w:rPr>
          <w:webHidden/>
        </w:rPr>
        <w:t>4</w:t>
      </w:r>
    </w:p>
    <w:p w14:paraId="1B07B95C" w14:textId="05C0F42E" w:rsidR="008952C3" w:rsidRDefault="008952C3" w:rsidP="00131940">
      <w:pPr>
        <w:pStyle w:val="TOC1"/>
        <w:rPr>
          <w:rFonts w:asciiTheme="minorHAnsi" w:eastAsiaTheme="minorEastAsia" w:hAnsiTheme="minorHAnsi" w:cstheme="minorBidi"/>
          <w:lang w:eastAsia="en-US"/>
        </w:rPr>
      </w:pPr>
      <w:r w:rsidRPr="00D17928">
        <w:t>III.</w:t>
      </w:r>
      <w:r>
        <w:rPr>
          <w:rFonts w:asciiTheme="minorHAnsi" w:eastAsiaTheme="minorEastAsia" w:hAnsiTheme="minorHAnsi" w:cstheme="minorBidi"/>
          <w:lang w:eastAsia="en-US"/>
        </w:rPr>
        <w:tab/>
      </w:r>
      <w:r w:rsidRPr="00D17928">
        <w:t>Section 1.3: The Field of Child Development: Emergence and Expansion</w:t>
      </w:r>
      <w:r>
        <w:rPr>
          <w:webHidden/>
        </w:rPr>
        <w:tab/>
      </w:r>
      <w:r w:rsidR="00A32EDE">
        <w:rPr>
          <w:webHidden/>
        </w:rPr>
        <w:t>4</w:t>
      </w:r>
    </w:p>
    <w:p w14:paraId="59DEC11D" w14:textId="77777777" w:rsidR="0091189E" w:rsidRDefault="008952C3" w:rsidP="00131940">
      <w:pPr>
        <w:pStyle w:val="TOC1"/>
        <w:rPr>
          <w:rFonts w:asciiTheme="minorHAnsi" w:eastAsiaTheme="minorEastAsia" w:hAnsiTheme="minorHAnsi" w:cstheme="minorBidi"/>
          <w:lang w:eastAsia="en-US"/>
        </w:rPr>
      </w:pPr>
      <w:r w:rsidRPr="00D17928">
        <w:t>IV.</w:t>
      </w:r>
      <w:r>
        <w:rPr>
          <w:rFonts w:asciiTheme="minorHAnsi" w:eastAsiaTheme="minorEastAsia" w:hAnsiTheme="minorHAnsi" w:cstheme="minorBidi"/>
          <w:lang w:eastAsia="en-US"/>
        </w:rPr>
        <w:tab/>
      </w:r>
      <w:r w:rsidRPr="00D17928">
        <w:t>Section 1.4: How We Study Child Development</w:t>
      </w:r>
      <w:r>
        <w:rPr>
          <w:webHidden/>
        </w:rPr>
        <w:tab/>
      </w:r>
      <w:r w:rsidR="00A32EDE">
        <w:rPr>
          <w:webHidden/>
        </w:rPr>
        <w:t>5</w:t>
      </w:r>
    </w:p>
    <w:p w14:paraId="04FD1B73" w14:textId="77777777" w:rsidR="0091189E" w:rsidRDefault="008952C3" w:rsidP="00131940">
      <w:pPr>
        <w:pStyle w:val="TOC1"/>
        <w:rPr>
          <w:rFonts w:asciiTheme="minorHAnsi" w:eastAsiaTheme="minorEastAsia" w:hAnsiTheme="minorHAnsi" w:cstheme="minorBidi"/>
          <w:lang w:eastAsia="en-US"/>
        </w:rPr>
      </w:pPr>
      <w:r w:rsidRPr="00D17928">
        <w:t>V.</w:t>
      </w:r>
      <w:r>
        <w:rPr>
          <w:rFonts w:asciiTheme="minorHAnsi" w:eastAsiaTheme="minorEastAsia" w:hAnsiTheme="minorHAnsi" w:cstheme="minorBidi"/>
          <w:lang w:eastAsia="en-US"/>
        </w:rPr>
        <w:tab/>
      </w:r>
      <w:r w:rsidRPr="00D17928">
        <w:t>Section 1.5: Why We Study Child Development Worldwide</w:t>
      </w:r>
      <w:r>
        <w:rPr>
          <w:webHidden/>
        </w:rPr>
        <w:tab/>
      </w:r>
      <w:r w:rsidR="00A32EDE">
        <w:rPr>
          <w:webHidden/>
        </w:rPr>
        <w:t>6</w:t>
      </w:r>
    </w:p>
    <w:p w14:paraId="32FE4879" w14:textId="1BB452C0" w:rsidR="008952C3" w:rsidRDefault="008952C3" w:rsidP="00131940">
      <w:pPr>
        <w:pStyle w:val="TOC1"/>
        <w:rPr>
          <w:rFonts w:asciiTheme="minorHAnsi" w:eastAsiaTheme="minorEastAsia" w:hAnsiTheme="minorHAnsi" w:cstheme="minorBidi"/>
          <w:lang w:eastAsia="en-US"/>
        </w:rPr>
      </w:pPr>
      <w:r w:rsidRPr="00D17928">
        <w:t>LECTURE LAUNCHERS, DISCUSSION TOPICS, ACTIVITIES, AND TEXT QUESTIONS</w:t>
      </w:r>
      <w:r>
        <w:rPr>
          <w:webHidden/>
        </w:rPr>
        <w:tab/>
      </w:r>
      <w:r w:rsidR="00A32EDE">
        <w:rPr>
          <w:webHidden/>
        </w:rPr>
        <w:t>6</w:t>
      </w:r>
    </w:p>
    <w:p w14:paraId="223DDEAF" w14:textId="77777777" w:rsidR="00844999" w:rsidRPr="008B3E66" w:rsidRDefault="00844999" w:rsidP="00366296">
      <w:pPr>
        <w:pStyle w:val="Heading1"/>
        <w:numPr>
          <w:ilvl w:val="0"/>
          <w:numId w:val="0"/>
        </w:numPr>
      </w:pPr>
      <w:bookmarkStart w:id="0" w:name="_Toc311546477"/>
      <w:bookmarkStart w:id="1" w:name="_Toc491508161"/>
      <w:r w:rsidRPr="008B3E66">
        <w:t>LEARNING OBJECTIVES</w:t>
      </w:r>
      <w:bookmarkEnd w:id="0"/>
      <w:bookmarkEnd w:id="1"/>
    </w:p>
    <w:p w14:paraId="3A94941A" w14:textId="2D3F0A63" w:rsidR="00844999" w:rsidRPr="00826DA2" w:rsidRDefault="00844999" w:rsidP="006D5FC9">
      <w:pPr>
        <w:pStyle w:val="Heading2"/>
        <w:numPr>
          <w:ilvl w:val="0"/>
          <w:numId w:val="0"/>
        </w:numPr>
        <w:rPr>
          <w:b/>
          <w:i w:val="0"/>
        </w:rPr>
      </w:pPr>
      <w:bookmarkStart w:id="2" w:name="_Section_1.1:_A"/>
      <w:bookmarkStart w:id="3" w:name="_Toc311546478"/>
      <w:bookmarkEnd w:id="2"/>
      <w:r w:rsidRPr="00826DA2">
        <w:rPr>
          <w:b/>
          <w:i w:val="0"/>
        </w:rPr>
        <w:t xml:space="preserve">Section </w:t>
      </w:r>
      <w:r w:rsidR="007E783F">
        <w:rPr>
          <w:b/>
          <w:i w:val="0"/>
        </w:rPr>
        <w:t>1</w:t>
      </w:r>
      <w:r w:rsidR="00AA39F0" w:rsidRPr="00826DA2">
        <w:rPr>
          <w:b/>
          <w:i w:val="0"/>
        </w:rPr>
        <w:t>.</w:t>
      </w:r>
      <w:r w:rsidRPr="00826DA2">
        <w:rPr>
          <w:b/>
          <w:i w:val="0"/>
        </w:rPr>
        <w:t xml:space="preserve">1: </w:t>
      </w:r>
      <w:bookmarkEnd w:id="3"/>
      <w:r w:rsidR="007E783F">
        <w:rPr>
          <w:b/>
          <w:i w:val="0"/>
        </w:rPr>
        <w:t>A Worldwide Profile of Humanity Today</w:t>
      </w:r>
    </w:p>
    <w:p w14:paraId="71026995" w14:textId="7B4D240E" w:rsidR="00844999" w:rsidRPr="008B3E66" w:rsidRDefault="007E783F" w:rsidP="006D5FC9">
      <w:pPr>
        <w:spacing w:after="0" w:line="280" w:lineRule="exact"/>
        <w:ind w:left="540" w:hanging="540"/>
        <w:rPr>
          <w:rFonts w:ascii="Times New Roman" w:hAnsi="Times New Roman"/>
          <w:sz w:val="24"/>
          <w:szCs w:val="24"/>
        </w:rPr>
      </w:pPr>
      <w:r>
        <w:rPr>
          <w:rFonts w:ascii="Times New Roman" w:hAnsi="Times New Roman"/>
          <w:bCs/>
          <w:sz w:val="24"/>
          <w:szCs w:val="24"/>
        </w:rPr>
        <w:t>1</w:t>
      </w:r>
      <w:r w:rsidR="00844999" w:rsidRPr="008B3E66">
        <w:rPr>
          <w:rFonts w:ascii="Times New Roman" w:hAnsi="Times New Roman"/>
          <w:bCs/>
          <w:sz w:val="24"/>
          <w:szCs w:val="24"/>
        </w:rPr>
        <w:t>.1</w:t>
      </w:r>
      <w:r w:rsidR="00AA39F0">
        <w:rPr>
          <w:rFonts w:ascii="Times New Roman" w:hAnsi="Times New Roman"/>
          <w:bCs/>
          <w:sz w:val="24"/>
          <w:szCs w:val="24"/>
        </w:rPr>
        <w:t>.1</w:t>
      </w:r>
      <w:r w:rsidR="00844999" w:rsidRPr="008B3E66">
        <w:rPr>
          <w:rFonts w:ascii="Times New Roman" w:hAnsi="Times New Roman"/>
          <w:bCs/>
          <w:sz w:val="24"/>
          <w:szCs w:val="24"/>
        </w:rPr>
        <w:tab/>
      </w:r>
      <w:r>
        <w:rPr>
          <w:rFonts w:ascii="Times New Roman" w:hAnsi="Times New Roman"/>
          <w:sz w:val="24"/>
          <w:szCs w:val="24"/>
        </w:rPr>
        <w:t>Describe the nature of the “global demographic divide” between developing and developed countries, and explain why the United States is following a different demographic path from other developed countries</w:t>
      </w:r>
      <w:r w:rsidR="00AA39F0" w:rsidRPr="00AA39F0">
        <w:rPr>
          <w:rFonts w:ascii="Times New Roman" w:hAnsi="Times New Roman"/>
          <w:sz w:val="24"/>
          <w:szCs w:val="24"/>
        </w:rPr>
        <w:t>.</w:t>
      </w:r>
    </w:p>
    <w:p w14:paraId="0499658E" w14:textId="2FAB6012" w:rsidR="00844999" w:rsidRDefault="007E783F" w:rsidP="006D5FC9">
      <w:pPr>
        <w:spacing w:after="0" w:line="280" w:lineRule="exact"/>
        <w:ind w:left="540" w:hanging="540"/>
        <w:rPr>
          <w:rFonts w:ascii="Times New Roman" w:hAnsi="Times New Roman"/>
          <w:sz w:val="24"/>
          <w:szCs w:val="24"/>
        </w:rPr>
      </w:pPr>
      <w:r>
        <w:rPr>
          <w:rFonts w:ascii="Times New Roman" w:hAnsi="Times New Roman"/>
          <w:bCs/>
          <w:sz w:val="24"/>
          <w:szCs w:val="24"/>
        </w:rPr>
        <w:t>1</w:t>
      </w:r>
      <w:r w:rsidR="00AA39F0">
        <w:rPr>
          <w:rFonts w:ascii="Times New Roman" w:hAnsi="Times New Roman"/>
          <w:bCs/>
          <w:sz w:val="24"/>
          <w:szCs w:val="24"/>
        </w:rPr>
        <w:t>.1</w:t>
      </w:r>
      <w:r w:rsidR="00844999" w:rsidRPr="008B3E66">
        <w:rPr>
          <w:rFonts w:ascii="Times New Roman" w:hAnsi="Times New Roman"/>
          <w:bCs/>
          <w:sz w:val="24"/>
          <w:szCs w:val="24"/>
        </w:rPr>
        <w:t>.2</w:t>
      </w:r>
      <w:r w:rsidR="00844999" w:rsidRPr="008B3E66">
        <w:rPr>
          <w:rFonts w:ascii="Times New Roman" w:hAnsi="Times New Roman"/>
          <w:bCs/>
          <w:sz w:val="24"/>
          <w:szCs w:val="24"/>
        </w:rPr>
        <w:tab/>
      </w:r>
      <w:r w:rsidR="008E0396">
        <w:rPr>
          <w:rFonts w:ascii="Times New Roman" w:hAnsi="Times New Roman"/>
          <w:sz w:val="24"/>
          <w:szCs w:val="24"/>
        </w:rPr>
        <w:t>Distinguish between developing and developed countries in terms of income, education, and cultural values</w:t>
      </w:r>
      <w:r w:rsidR="00AA39F0" w:rsidRPr="00AA39F0">
        <w:rPr>
          <w:rFonts w:ascii="Times New Roman" w:hAnsi="Times New Roman"/>
          <w:sz w:val="24"/>
          <w:szCs w:val="24"/>
        </w:rPr>
        <w:t>.</w:t>
      </w:r>
    </w:p>
    <w:p w14:paraId="5C9165A2" w14:textId="1A6AA9EC" w:rsidR="008E0396" w:rsidRPr="008B3E66" w:rsidRDefault="008E0396" w:rsidP="006D5FC9">
      <w:pPr>
        <w:spacing w:after="0" w:line="280" w:lineRule="exact"/>
        <w:ind w:left="540" w:hanging="540"/>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t>Explain why socioeconomic status (SES), gender, and ethnicity are important aspects of child development within countries</w:t>
      </w:r>
      <w:r w:rsidR="00822DFE">
        <w:rPr>
          <w:rFonts w:ascii="Times New Roman" w:hAnsi="Times New Roman"/>
          <w:sz w:val="24"/>
          <w:szCs w:val="24"/>
        </w:rPr>
        <w:t>.</w:t>
      </w:r>
    </w:p>
    <w:p w14:paraId="1BFFC6E2" w14:textId="1F151BEA" w:rsidR="00844999" w:rsidRPr="00826DA2" w:rsidRDefault="00844999" w:rsidP="006D5FC9">
      <w:pPr>
        <w:pStyle w:val="Heading2"/>
        <w:numPr>
          <w:ilvl w:val="0"/>
          <w:numId w:val="0"/>
        </w:numPr>
        <w:rPr>
          <w:b/>
          <w:i w:val="0"/>
        </w:rPr>
      </w:pPr>
      <w:bookmarkStart w:id="4" w:name="_Section_1.2:_Humans:"/>
      <w:bookmarkStart w:id="5" w:name="_Toc311546479"/>
      <w:bookmarkEnd w:id="4"/>
      <w:r w:rsidRPr="00826DA2">
        <w:rPr>
          <w:b/>
          <w:i w:val="0"/>
        </w:rPr>
        <w:t>Section</w:t>
      </w:r>
      <w:r w:rsidR="00AA39F0" w:rsidRPr="00826DA2">
        <w:rPr>
          <w:b/>
          <w:i w:val="0"/>
        </w:rPr>
        <w:t xml:space="preserve"> </w:t>
      </w:r>
      <w:r w:rsidR="004B4566">
        <w:rPr>
          <w:b/>
          <w:i w:val="0"/>
        </w:rPr>
        <w:t>1</w:t>
      </w:r>
      <w:r w:rsidR="00AA39F0" w:rsidRPr="00826DA2">
        <w:rPr>
          <w:b/>
          <w:i w:val="0"/>
        </w:rPr>
        <w:t>.</w:t>
      </w:r>
      <w:r w:rsidRPr="00826DA2">
        <w:rPr>
          <w:b/>
          <w:i w:val="0"/>
        </w:rPr>
        <w:t xml:space="preserve">2: </w:t>
      </w:r>
      <w:bookmarkEnd w:id="5"/>
      <w:r w:rsidR="00201539">
        <w:rPr>
          <w:b/>
          <w:i w:val="0"/>
        </w:rPr>
        <w:t>Humans: The Cultural and Global Species</w:t>
      </w:r>
    </w:p>
    <w:p w14:paraId="3E7D8CC4" w14:textId="37BE0221" w:rsidR="00844999" w:rsidRPr="008B3E66" w:rsidRDefault="00201539" w:rsidP="006D5FC9">
      <w:pPr>
        <w:spacing w:after="0" w:line="280" w:lineRule="exact"/>
        <w:ind w:left="540" w:hanging="540"/>
        <w:rPr>
          <w:rFonts w:ascii="Times New Roman" w:hAnsi="Times New Roman"/>
          <w:sz w:val="24"/>
          <w:szCs w:val="24"/>
        </w:rPr>
      </w:pPr>
      <w:r>
        <w:rPr>
          <w:rFonts w:ascii="Times New Roman" w:hAnsi="Times New Roman"/>
          <w:bCs/>
          <w:sz w:val="24"/>
          <w:szCs w:val="24"/>
        </w:rPr>
        <w:t>1</w:t>
      </w:r>
      <w:r w:rsidR="00AA39F0">
        <w:rPr>
          <w:rFonts w:ascii="Times New Roman" w:hAnsi="Times New Roman"/>
          <w:bCs/>
          <w:sz w:val="24"/>
          <w:szCs w:val="24"/>
        </w:rPr>
        <w:t>.2.1</w:t>
      </w:r>
      <w:r w:rsidR="00844999" w:rsidRPr="008B3E66">
        <w:rPr>
          <w:rFonts w:ascii="Times New Roman" w:hAnsi="Times New Roman"/>
          <w:bCs/>
          <w:sz w:val="24"/>
          <w:szCs w:val="24"/>
        </w:rPr>
        <w:tab/>
      </w:r>
      <w:r>
        <w:rPr>
          <w:rFonts w:ascii="Times New Roman" w:hAnsi="Times New Roman"/>
          <w:sz w:val="24"/>
          <w:szCs w:val="24"/>
        </w:rPr>
        <w:t>Identify the evolution of characteristics that make modern humans distinct from their nearest great ape species</w:t>
      </w:r>
      <w:r w:rsidR="00AA39F0" w:rsidRPr="00AA39F0">
        <w:rPr>
          <w:rFonts w:ascii="Times New Roman" w:hAnsi="Times New Roman"/>
          <w:sz w:val="24"/>
          <w:szCs w:val="24"/>
        </w:rPr>
        <w:t>.</w:t>
      </w:r>
    </w:p>
    <w:p w14:paraId="718E0BAC" w14:textId="002CEDB9" w:rsidR="00844999" w:rsidRDefault="00201539" w:rsidP="00AA3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844999" w:rsidRPr="008B3E66">
        <w:rPr>
          <w:rFonts w:ascii="Times New Roman" w:hAnsi="Times New Roman"/>
          <w:bCs/>
          <w:sz w:val="24"/>
          <w:szCs w:val="24"/>
        </w:rPr>
        <w:t>.</w:t>
      </w:r>
      <w:r w:rsidR="00AA39F0">
        <w:rPr>
          <w:rFonts w:ascii="Times New Roman" w:hAnsi="Times New Roman"/>
          <w:bCs/>
          <w:sz w:val="24"/>
          <w:szCs w:val="24"/>
        </w:rPr>
        <w:t>2.2</w:t>
      </w:r>
      <w:r w:rsidR="00844999" w:rsidRPr="008B3E66">
        <w:rPr>
          <w:rFonts w:ascii="Times New Roman" w:hAnsi="Times New Roman"/>
          <w:bCs/>
          <w:sz w:val="24"/>
          <w:szCs w:val="24"/>
        </w:rPr>
        <w:tab/>
      </w:r>
      <w:r w:rsidR="0041400B">
        <w:rPr>
          <w:rFonts w:ascii="Times New Roman" w:hAnsi="Times New Roman"/>
          <w:sz w:val="24"/>
          <w:szCs w:val="24"/>
        </w:rPr>
        <w:t>Summarize the major changes in human cultures since the Upper Paleolithic period</w:t>
      </w:r>
      <w:r w:rsidR="00AA39F0" w:rsidRPr="00AA39F0">
        <w:rPr>
          <w:rFonts w:ascii="Times New Roman" w:hAnsi="Times New Roman"/>
          <w:sz w:val="24"/>
          <w:szCs w:val="24"/>
        </w:rPr>
        <w:t>.</w:t>
      </w:r>
    </w:p>
    <w:p w14:paraId="56A87041" w14:textId="591EDCC8" w:rsidR="0041400B" w:rsidRPr="008B3E66" w:rsidRDefault="0041400B" w:rsidP="00AA39F0">
      <w:pPr>
        <w:spacing w:after="0" w:line="280" w:lineRule="exact"/>
        <w:ind w:left="540" w:hanging="540"/>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t>Apply information about human evolution to how child development takes place today</w:t>
      </w:r>
      <w:r w:rsidR="00E66FD7">
        <w:rPr>
          <w:rFonts w:ascii="Times New Roman" w:hAnsi="Times New Roman"/>
          <w:sz w:val="24"/>
          <w:szCs w:val="24"/>
        </w:rPr>
        <w:t>.</w:t>
      </w:r>
    </w:p>
    <w:p w14:paraId="606B0A63" w14:textId="16D4D011" w:rsidR="00844999" w:rsidRPr="00826DA2" w:rsidRDefault="00844999" w:rsidP="006D5FC9">
      <w:pPr>
        <w:pStyle w:val="Heading2"/>
        <w:numPr>
          <w:ilvl w:val="0"/>
          <w:numId w:val="0"/>
        </w:numPr>
        <w:rPr>
          <w:b/>
          <w:i w:val="0"/>
        </w:rPr>
      </w:pPr>
      <w:bookmarkStart w:id="6" w:name="_Section_1.3:_The"/>
      <w:bookmarkStart w:id="7" w:name="_Toc311546480"/>
      <w:bookmarkEnd w:id="6"/>
      <w:r w:rsidRPr="00826DA2">
        <w:rPr>
          <w:b/>
          <w:i w:val="0"/>
        </w:rPr>
        <w:t xml:space="preserve">Section </w:t>
      </w:r>
      <w:r w:rsidR="00363E60">
        <w:rPr>
          <w:b/>
          <w:i w:val="0"/>
        </w:rPr>
        <w:t>1</w:t>
      </w:r>
      <w:r w:rsidR="002609F0" w:rsidRPr="00826DA2">
        <w:rPr>
          <w:b/>
          <w:i w:val="0"/>
        </w:rPr>
        <w:t>.</w:t>
      </w:r>
      <w:r w:rsidRPr="00826DA2">
        <w:rPr>
          <w:b/>
          <w:i w:val="0"/>
        </w:rPr>
        <w:t xml:space="preserve">3: </w:t>
      </w:r>
      <w:bookmarkEnd w:id="7"/>
      <w:r w:rsidR="00363E60">
        <w:rPr>
          <w:b/>
          <w:i w:val="0"/>
        </w:rPr>
        <w:t>The Field of Child Development: Emergence and Expansion</w:t>
      </w:r>
    </w:p>
    <w:p w14:paraId="057A72DA" w14:textId="52B086A7" w:rsidR="00844999" w:rsidRPr="008B3E66" w:rsidRDefault="00FD2B8F" w:rsidP="00260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2609F0">
        <w:rPr>
          <w:rFonts w:ascii="Times New Roman" w:hAnsi="Times New Roman"/>
          <w:bCs/>
          <w:sz w:val="24"/>
          <w:szCs w:val="24"/>
        </w:rPr>
        <w:t>.3.1</w:t>
      </w:r>
      <w:r w:rsidR="00844999" w:rsidRPr="008B3E66">
        <w:rPr>
          <w:rFonts w:ascii="Times New Roman" w:hAnsi="Times New Roman"/>
          <w:bCs/>
          <w:sz w:val="24"/>
          <w:szCs w:val="24"/>
        </w:rPr>
        <w:tab/>
      </w:r>
      <w:r>
        <w:rPr>
          <w:rFonts w:ascii="Times New Roman" w:hAnsi="Times New Roman"/>
          <w:sz w:val="24"/>
          <w:szCs w:val="24"/>
        </w:rPr>
        <w:t xml:space="preserve">Provide some reasons why the field of child development primarily </w:t>
      </w:r>
      <w:r w:rsidR="00CE7FCB">
        <w:rPr>
          <w:rFonts w:ascii="Times New Roman" w:hAnsi="Times New Roman"/>
          <w:sz w:val="24"/>
          <w:szCs w:val="24"/>
        </w:rPr>
        <w:t>f</w:t>
      </w:r>
      <w:r>
        <w:rPr>
          <w:rFonts w:ascii="Times New Roman" w:hAnsi="Times New Roman"/>
          <w:sz w:val="24"/>
          <w:szCs w:val="24"/>
        </w:rPr>
        <w:t>ocused on younger children until about the mid-20th century</w:t>
      </w:r>
      <w:r w:rsidR="002609F0" w:rsidRPr="002609F0">
        <w:rPr>
          <w:rFonts w:ascii="Times New Roman" w:hAnsi="Times New Roman"/>
          <w:sz w:val="24"/>
          <w:szCs w:val="24"/>
        </w:rPr>
        <w:t>.</w:t>
      </w:r>
    </w:p>
    <w:p w14:paraId="54158F65" w14:textId="77777777" w:rsidR="00FC640B" w:rsidRDefault="00FD2B8F" w:rsidP="00260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844999" w:rsidRPr="008B3E66">
        <w:rPr>
          <w:rFonts w:ascii="Times New Roman" w:hAnsi="Times New Roman"/>
          <w:bCs/>
          <w:sz w:val="24"/>
          <w:szCs w:val="24"/>
        </w:rPr>
        <w:t>.</w:t>
      </w:r>
      <w:r w:rsidR="002609F0">
        <w:rPr>
          <w:rFonts w:ascii="Times New Roman" w:hAnsi="Times New Roman"/>
          <w:bCs/>
          <w:sz w:val="24"/>
          <w:szCs w:val="24"/>
        </w:rPr>
        <w:t>3.</w:t>
      </w:r>
      <w:r w:rsidR="009C2A2F" w:rsidRPr="008B3E66">
        <w:rPr>
          <w:rFonts w:ascii="Times New Roman" w:hAnsi="Times New Roman"/>
          <w:bCs/>
          <w:sz w:val="24"/>
          <w:szCs w:val="24"/>
        </w:rPr>
        <w:t>2</w:t>
      </w:r>
      <w:r w:rsidR="00844999" w:rsidRPr="008B3E66">
        <w:rPr>
          <w:rFonts w:ascii="Times New Roman" w:hAnsi="Times New Roman"/>
          <w:bCs/>
          <w:sz w:val="24"/>
          <w:szCs w:val="24"/>
        </w:rPr>
        <w:tab/>
      </w:r>
      <w:r w:rsidR="00CE7FCB">
        <w:rPr>
          <w:rFonts w:ascii="Times New Roman" w:hAnsi="Times New Roman"/>
          <w:sz w:val="24"/>
          <w:szCs w:val="24"/>
        </w:rPr>
        <w:t xml:space="preserve">Describe when the field of child development </w:t>
      </w:r>
      <w:r w:rsidR="00FC640B">
        <w:rPr>
          <w:rFonts w:ascii="Times New Roman" w:hAnsi="Times New Roman"/>
          <w:sz w:val="24"/>
          <w:szCs w:val="24"/>
        </w:rPr>
        <w:t>began to address adolescence in a notable way, and explain why the age range that Hall had designated for adolescence has been moved downward by contemporary researchers.</w:t>
      </w:r>
    </w:p>
    <w:p w14:paraId="4594C47A" w14:textId="173B0A8D" w:rsidR="00844999" w:rsidRDefault="00FC640B" w:rsidP="002609F0">
      <w:pPr>
        <w:spacing w:after="0" w:line="280" w:lineRule="exact"/>
        <w:ind w:left="540" w:hanging="540"/>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t>Explain how the field of child development has recently expanded anew to encompass emerging adulthood.</w:t>
      </w:r>
    </w:p>
    <w:p w14:paraId="676B3772" w14:textId="4F10798C" w:rsidR="00FC640B" w:rsidRPr="008B3E66" w:rsidRDefault="00FC640B" w:rsidP="002609F0">
      <w:pPr>
        <w:spacing w:after="0" w:line="280" w:lineRule="exact"/>
        <w:ind w:left="540" w:hanging="540"/>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t>Describe the cultural-developmental approach, and why developmental stages and pathways within this approach are somewhat flexible.</w:t>
      </w:r>
    </w:p>
    <w:p w14:paraId="3C12025F" w14:textId="1D0F15BA" w:rsidR="00AA39F0" w:rsidRPr="00826DA2" w:rsidRDefault="00AA39F0" w:rsidP="00AA39F0">
      <w:pPr>
        <w:pStyle w:val="Heading2"/>
        <w:numPr>
          <w:ilvl w:val="0"/>
          <w:numId w:val="0"/>
        </w:numPr>
        <w:rPr>
          <w:b/>
          <w:i w:val="0"/>
        </w:rPr>
      </w:pPr>
      <w:r w:rsidRPr="00826DA2">
        <w:rPr>
          <w:b/>
          <w:i w:val="0"/>
        </w:rPr>
        <w:lastRenderedPageBreak/>
        <w:t xml:space="preserve">Section </w:t>
      </w:r>
      <w:r w:rsidR="00A3185D">
        <w:rPr>
          <w:b/>
          <w:i w:val="0"/>
        </w:rPr>
        <w:t>1</w:t>
      </w:r>
      <w:r w:rsidR="002609F0" w:rsidRPr="00826DA2">
        <w:rPr>
          <w:b/>
          <w:i w:val="0"/>
        </w:rPr>
        <w:t>.4</w:t>
      </w:r>
      <w:r w:rsidRPr="00826DA2">
        <w:rPr>
          <w:b/>
          <w:i w:val="0"/>
        </w:rPr>
        <w:t xml:space="preserve">: </w:t>
      </w:r>
      <w:r w:rsidR="00CE49B0">
        <w:rPr>
          <w:b/>
          <w:i w:val="0"/>
        </w:rPr>
        <w:t>How We Study Child Development</w:t>
      </w:r>
    </w:p>
    <w:p w14:paraId="19F1CC9B" w14:textId="66F98B48" w:rsidR="00AA39F0" w:rsidRPr="008B3E66" w:rsidRDefault="00850625" w:rsidP="00260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AA39F0" w:rsidRPr="008B3E66">
        <w:rPr>
          <w:rFonts w:ascii="Times New Roman" w:hAnsi="Times New Roman"/>
          <w:bCs/>
          <w:sz w:val="24"/>
          <w:szCs w:val="24"/>
        </w:rPr>
        <w:t>.</w:t>
      </w:r>
      <w:r w:rsidR="002609F0">
        <w:rPr>
          <w:rFonts w:ascii="Times New Roman" w:hAnsi="Times New Roman"/>
          <w:bCs/>
          <w:sz w:val="24"/>
          <w:szCs w:val="24"/>
        </w:rPr>
        <w:t>4.</w:t>
      </w:r>
      <w:r w:rsidR="00AA39F0" w:rsidRPr="008B3E66">
        <w:rPr>
          <w:rFonts w:ascii="Times New Roman" w:hAnsi="Times New Roman"/>
          <w:bCs/>
          <w:sz w:val="24"/>
          <w:szCs w:val="24"/>
        </w:rPr>
        <w:t>1</w:t>
      </w:r>
      <w:r w:rsidR="00AA39F0" w:rsidRPr="008B3E66">
        <w:rPr>
          <w:rFonts w:ascii="Times New Roman" w:hAnsi="Times New Roman"/>
          <w:bCs/>
          <w:sz w:val="24"/>
          <w:szCs w:val="24"/>
        </w:rPr>
        <w:tab/>
      </w:r>
      <w:r w:rsidR="00DD7303">
        <w:rPr>
          <w:rFonts w:ascii="Times New Roman" w:hAnsi="Times New Roman"/>
          <w:sz w:val="24"/>
          <w:szCs w:val="24"/>
        </w:rPr>
        <w:t>Recall the five steps of the scientific method.</w:t>
      </w:r>
    </w:p>
    <w:p w14:paraId="6C4324D5" w14:textId="42656155" w:rsidR="00AA39F0" w:rsidRPr="008B3E66" w:rsidRDefault="00850625" w:rsidP="00AA3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AA39F0" w:rsidRPr="008B3E66">
        <w:rPr>
          <w:rFonts w:ascii="Times New Roman" w:hAnsi="Times New Roman"/>
          <w:bCs/>
          <w:sz w:val="24"/>
          <w:szCs w:val="24"/>
        </w:rPr>
        <w:t>.</w:t>
      </w:r>
      <w:r w:rsidR="002609F0">
        <w:rPr>
          <w:rFonts w:ascii="Times New Roman" w:hAnsi="Times New Roman"/>
          <w:bCs/>
          <w:sz w:val="24"/>
          <w:szCs w:val="24"/>
        </w:rPr>
        <w:t>4.</w:t>
      </w:r>
      <w:r w:rsidR="00AA39F0" w:rsidRPr="008B3E66">
        <w:rPr>
          <w:rFonts w:ascii="Times New Roman" w:hAnsi="Times New Roman"/>
          <w:bCs/>
          <w:sz w:val="24"/>
          <w:szCs w:val="24"/>
        </w:rPr>
        <w:t>2</w:t>
      </w:r>
      <w:r w:rsidR="00AA39F0" w:rsidRPr="008B3E66">
        <w:rPr>
          <w:rFonts w:ascii="Times New Roman" w:hAnsi="Times New Roman"/>
          <w:bCs/>
          <w:sz w:val="24"/>
          <w:szCs w:val="24"/>
        </w:rPr>
        <w:tab/>
      </w:r>
      <w:r w:rsidR="00DD7303">
        <w:rPr>
          <w:rFonts w:ascii="Times New Roman" w:hAnsi="Times New Roman"/>
          <w:sz w:val="24"/>
          <w:szCs w:val="24"/>
        </w:rPr>
        <w:t>Summarize the main measurements used in research on child development</w:t>
      </w:r>
      <w:r w:rsidR="002609F0" w:rsidRPr="002609F0">
        <w:rPr>
          <w:rFonts w:ascii="Times New Roman" w:hAnsi="Times New Roman"/>
          <w:sz w:val="24"/>
          <w:szCs w:val="24"/>
        </w:rPr>
        <w:t>.</w:t>
      </w:r>
    </w:p>
    <w:p w14:paraId="66E8E701" w14:textId="169B064A" w:rsidR="00AA39F0" w:rsidRDefault="00850625" w:rsidP="002609F0">
      <w:pPr>
        <w:spacing w:after="0" w:line="280" w:lineRule="exact"/>
        <w:ind w:left="540" w:hanging="540"/>
        <w:rPr>
          <w:rFonts w:ascii="Times New Roman" w:hAnsi="Times New Roman"/>
          <w:sz w:val="24"/>
          <w:szCs w:val="24"/>
        </w:rPr>
      </w:pPr>
      <w:r>
        <w:rPr>
          <w:rFonts w:ascii="Times New Roman" w:hAnsi="Times New Roman"/>
          <w:bCs/>
          <w:sz w:val="24"/>
          <w:szCs w:val="24"/>
        </w:rPr>
        <w:t>1</w:t>
      </w:r>
      <w:r w:rsidR="00AA39F0" w:rsidRPr="008B3E66">
        <w:rPr>
          <w:rFonts w:ascii="Times New Roman" w:hAnsi="Times New Roman"/>
          <w:bCs/>
          <w:sz w:val="24"/>
          <w:szCs w:val="24"/>
        </w:rPr>
        <w:t>.</w:t>
      </w:r>
      <w:r w:rsidR="002609F0">
        <w:rPr>
          <w:rFonts w:ascii="Times New Roman" w:hAnsi="Times New Roman"/>
          <w:bCs/>
          <w:sz w:val="24"/>
          <w:szCs w:val="24"/>
        </w:rPr>
        <w:t>4.</w:t>
      </w:r>
      <w:r w:rsidR="00AA39F0" w:rsidRPr="008B3E66">
        <w:rPr>
          <w:rFonts w:ascii="Times New Roman" w:hAnsi="Times New Roman"/>
          <w:bCs/>
          <w:sz w:val="24"/>
          <w:szCs w:val="24"/>
        </w:rPr>
        <w:t>3</w:t>
      </w:r>
      <w:r w:rsidR="00AA39F0" w:rsidRPr="008B3E66">
        <w:rPr>
          <w:rFonts w:ascii="Times New Roman" w:hAnsi="Times New Roman"/>
          <w:bCs/>
          <w:sz w:val="24"/>
          <w:szCs w:val="24"/>
        </w:rPr>
        <w:tab/>
      </w:r>
      <w:r w:rsidR="00DD7303">
        <w:rPr>
          <w:rFonts w:ascii="Times New Roman" w:hAnsi="Times New Roman"/>
          <w:sz w:val="24"/>
          <w:szCs w:val="24"/>
        </w:rPr>
        <w:t>Distinguish between major types of research designs</w:t>
      </w:r>
      <w:r w:rsidR="002609F0" w:rsidRPr="002609F0">
        <w:rPr>
          <w:rFonts w:ascii="Times New Roman" w:hAnsi="Times New Roman"/>
          <w:sz w:val="24"/>
          <w:szCs w:val="24"/>
        </w:rPr>
        <w:t>.</w:t>
      </w:r>
    </w:p>
    <w:p w14:paraId="41A564F7" w14:textId="292B4439" w:rsidR="002609F0" w:rsidRDefault="00850625" w:rsidP="00872B71">
      <w:pPr>
        <w:spacing w:after="0" w:line="280" w:lineRule="exact"/>
        <w:ind w:left="540" w:hanging="540"/>
        <w:rPr>
          <w:rFonts w:ascii="Times New Roman" w:hAnsi="Times New Roman"/>
          <w:sz w:val="24"/>
          <w:szCs w:val="24"/>
        </w:rPr>
      </w:pPr>
      <w:r>
        <w:rPr>
          <w:rFonts w:ascii="Times New Roman" w:hAnsi="Times New Roman"/>
          <w:sz w:val="24"/>
          <w:szCs w:val="24"/>
        </w:rPr>
        <w:t>1</w:t>
      </w:r>
      <w:r w:rsidR="00872B71">
        <w:rPr>
          <w:rFonts w:ascii="Times New Roman" w:hAnsi="Times New Roman"/>
          <w:sz w:val="24"/>
          <w:szCs w:val="24"/>
        </w:rPr>
        <w:t>.4.4</w:t>
      </w:r>
      <w:r w:rsidR="00872B71">
        <w:rPr>
          <w:rFonts w:ascii="Times New Roman" w:hAnsi="Times New Roman"/>
          <w:sz w:val="24"/>
          <w:szCs w:val="24"/>
        </w:rPr>
        <w:tab/>
      </w:r>
      <w:r w:rsidR="00872B71" w:rsidRPr="00872B71">
        <w:rPr>
          <w:rFonts w:ascii="Times New Roman" w:hAnsi="Times New Roman"/>
          <w:sz w:val="24"/>
          <w:szCs w:val="24"/>
        </w:rPr>
        <w:t xml:space="preserve">Describe </w:t>
      </w:r>
      <w:r w:rsidR="00DD7303">
        <w:rPr>
          <w:rFonts w:ascii="Times New Roman" w:hAnsi="Times New Roman"/>
          <w:sz w:val="24"/>
          <w:szCs w:val="24"/>
        </w:rPr>
        <w:t>the two major types of research designs distinctive to developmental psychology</w:t>
      </w:r>
      <w:r w:rsidR="00872B71" w:rsidRPr="00872B71">
        <w:rPr>
          <w:rFonts w:ascii="Times New Roman" w:hAnsi="Times New Roman"/>
          <w:sz w:val="24"/>
          <w:szCs w:val="24"/>
        </w:rPr>
        <w:t>.</w:t>
      </w:r>
    </w:p>
    <w:p w14:paraId="74DF04AE" w14:textId="34042D41" w:rsidR="00872B71" w:rsidRDefault="00850625" w:rsidP="00872B71">
      <w:pPr>
        <w:spacing w:after="0" w:line="280" w:lineRule="exact"/>
        <w:ind w:left="540" w:hanging="540"/>
        <w:rPr>
          <w:rFonts w:ascii="Times New Roman" w:hAnsi="Times New Roman"/>
          <w:sz w:val="24"/>
          <w:szCs w:val="24"/>
        </w:rPr>
      </w:pPr>
      <w:r>
        <w:rPr>
          <w:rFonts w:ascii="Times New Roman" w:hAnsi="Times New Roman"/>
          <w:sz w:val="24"/>
          <w:szCs w:val="24"/>
        </w:rPr>
        <w:t>1</w:t>
      </w:r>
      <w:r w:rsidR="00872B71">
        <w:rPr>
          <w:rFonts w:ascii="Times New Roman" w:hAnsi="Times New Roman"/>
          <w:sz w:val="24"/>
          <w:szCs w:val="24"/>
        </w:rPr>
        <w:t>.4.5</w:t>
      </w:r>
      <w:r w:rsidR="00872B71">
        <w:rPr>
          <w:rFonts w:ascii="Times New Roman" w:hAnsi="Times New Roman"/>
          <w:sz w:val="24"/>
          <w:szCs w:val="24"/>
        </w:rPr>
        <w:tab/>
      </w:r>
      <w:r w:rsidR="00CE6C44">
        <w:rPr>
          <w:rFonts w:ascii="Times New Roman" w:hAnsi="Times New Roman"/>
          <w:sz w:val="24"/>
          <w:szCs w:val="24"/>
        </w:rPr>
        <w:t>Identify some key ethical standards for child development research</w:t>
      </w:r>
      <w:r w:rsidR="00872B71" w:rsidRPr="00872B71">
        <w:rPr>
          <w:rFonts w:ascii="Times New Roman" w:hAnsi="Times New Roman"/>
          <w:sz w:val="24"/>
          <w:szCs w:val="24"/>
        </w:rPr>
        <w:t>.</w:t>
      </w:r>
    </w:p>
    <w:p w14:paraId="0B48EEB8" w14:textId="78F0A09E" w:rsidR="002609F0" w:rsidRPr="00826DA2" w:rsidRDefault="002609F0" w:rsidP="002609F0">
      <w:pPr>
        <w:pStyle w:val="Heading2"/>
        <w:numPr>
          <w:ilvl w:val="0"/>
          <w:numId w:val="0"/>
        </w:numPr>
        <w:rPr>
          <w:b/>
          <w:i w:val="0"/>
        </w:rPr>
      </w:pPr>
      <w:r w:rsidRPr="00826DA2">
        <w:rPr>
          <w:b/>
          <w:i w:val="0"/>
        </w:rPr>
        <w:t xml:space="preserve">Section </w:t>
      </w:r>
      <w:r w:rsidR="00850625">
        <w:rPr>
          <w:b/>
          <w:i w:val="0"/>
        </w:rPr>
        <w:t>1</w:t>
      </w:r>
      <w:r w:rsidR="00872B71" w:rsidRPr="00826DA2">
        <w:rPr>
          <w:b/>
          <w:i w:val="0"/>
        </w:rPr>
        <w:t>.5</w:t>
      </w:r>
      <w:r w:rsidRPr="00826DA2">
        <w:rPr>
          <w:b/>
          <w:i w:val="0"/>
        </w:rPr>
        <w:t xml:space="preserve">: </w:t>
      </w:r>
      <w:r w:rsidR="003574B5">
        <w:rPr>
          <w:b/>
          <w:i w:val="0"/>
        </w:rPr>
        <w:t>Why We Study Child Development Worldwide</w:t>
      </w:r>
    </w:p>
    <w:p w14:paraId="07FAD187" w14:textId="314EB125" w:rsidR="002609F0" w:rsidRPr="008B3E66" w:rsidRDefault="00850625" w:rsidP="009C7CC8">
      <w:pPr>
        <w:spacing w:after="0" w:line="280" w:lineRule="exact"/>
        <w:ind w:left="540" w:hanging="540"/>
        <w:rPr>
          <w:rFonts w:ascii="Times New Roman" w:hAnsi="Times New Roman"/>
          <w:sz w:val="24"/>
          <w:szCs w:val="24"/>
        </w:rPr>
      </w:pPr>
      <w:r>
        <w:rPr>
          <w:rFonts w:ascii="Times New Roman" w:hAnsi="Times New Roman"/>
          <w:bCs/>
          <w:sz w:val="24"/>
          <w:szCs w:val="24"/>
        </w:rPr>
        <w:t>1</w:t>
      </w:r>
      <w:r w:rsidR="009C7CC8">
        <w:rPr>
          <w:rFonts w:ascii="Times New Roman" w:hAnsi="Times New Roman"/>
          <w:bCs/>
          <w:sz w:val="24"/>
          <w:szCs w:val="24"/>
        </w:rPr>
        <w:t>.</w:t>
      </w:r>
      <w:r w:rsidR="002609F0" w:rsidRPr="008B3E66">
        <w:rPr>
          <w:rFonts w:ascii="Times New Roman" w:hAnsi="Times New Roman"/>
          <w:bCs/>
          <w:sz w:val="24"/>
          <w:szCs w:val="24"/>
        </w:rPr>
        <w:t>5.1</w:t>
      </w:r>
      <w:r w:rsidR="002609F0" w:rsidRPr="008B3E66">
        <w:rPr>
          <w:rFonts w:ascii="Times New Roman" w:hAnsi="Times New Roman"/>
          <w:bCs/>
          <w:sz w:val="24"/>
          <w:szCs w:val="24"/>
        </w:rPr>
        <w:tab/>
      </w:r>
      <w:r w:rsidR="00A75FD6">
        <w:rPr>
          <w:rFonts w:ascii="Times New Roman" w:hAnsi="Times New Roman"/>
          <w:sz w:val="24"/>
          <w:szCs w:val="24"/>
        </w:rPr>
        <w:t>Explain the three general levels at which child development contributes knowledge</w:t>
      </w:r>
      <w:r w:rsidR="009C7CC8" w:rsidRPr="009C7CC8">
        <w:rPr>
          <w:rFonts w:ascii="Times New Roman" w:hAnsi="Times New Roman"/>
          <w:sz w:val="24"/>
          <w:szCs w:val="24"/>
        </w:rPr>
        <w:t>.</w:t>
      </w:r>
    </w:p>
    <w:p w14:paraId="3C44E2DD" w14:textId="0CA23CED" w:rsidR="002609F0" w:rsidRPr="008B3E66" w:rsidRDefault="00850625" w:rsidP="009C7CC8">
      <w:pPr>
        <w:spacing w:after="0" w:line="280" w:lineRule="exact"/>
        <w:ind w:left="540" w:hanging="540"/>
        <w:rPr>
          <w:rFonts w:ascii="Times New Roman" w:hAnsi="Times New Roman"/>
          <w:sz w:val="24"/>
          <w:szCs w:val="24"/>
        </w:rPr>
      </w:pPr>
      <w:r>
        <w:rPr>
          <w:rFonts w:ascii="Times New Roman" w:hAnsi="Times New Roman"/>
          <w:bCs/>
          <w:sz w:val="24"/>
          <w:szCs w:val="24"/>
        </w:rPr>
        <w:t>1</w:t>
      </w:r>
      <w:r w:rsidR="009C7CC8">
        <w:rPr>
          <w:rFonts w:ascii="Times New Roman" w:hAnsi="Times New Roman"/>
          <w:bCs/>
          <w:sz w:val="24"/>
          <w:szCs w:val="24"/>
        </w:rPr>
        <w:t>.</w:t>
      </w:r>
      <w:r w:rsidR="002609F0" w:rsidRPr="008B3E66">
        <w:rPr>
          <w:rFonts w:ascii="Times New Roman" w:hAnsi="Times New Roman"/>
          <w:bCs/>
          <w:sz w:val="24"/>
          <w:szCs w:val="24"/>
        </w:rPr>
        <w:t>5.2</w:t>
      </w:r>
      <w:r w:rsidR="002609F0" w:rsidRPr="008B3E66">
        <w:rPr>
          <w:rFonts w:ascii="Times New Roman" w:hAnsi="Times New Roman"/>
          <w:bCs/>
          <w:sz w:val="24"/>
          <w:szCs w:val="24"/>
        </w:rPr>
        <w:tab/>
      </w:r>
      <w:r w:rsidR="00A75FD6">
        <w:rPr>
          <w:rFonts w:ascii="Times New Roman" w:hAnsi="Times New Roman"/>
          <w:sz w:val="24"/>
          <w:szCs w:val="24"/>
        </w:rPr>
        <w:t>Give examples of how scientific knowledge can be applied across contexts to improve children’s lives</w:t>
      </w:r>
      <w:r w:rsidR="009C7CC8" w:rsidRPr="009C7CC8">
        <w:rPr>
          <w:rFonts w:ascii="Times New Roman" w:hAnsi="Times New Roman"/>
          <w:sz w:val="24"/>
          <w:szCs w:val="24"/>
        </w:rPr>
        <w:t>.</w:t>
      </w:r>
    </w:p>
    <w:p w14:paraId="0E4E7632" w14:textId="77777777" w:rsidR="00844999" w:rsidRPr="008B3E66" w:rsidRDefault="00844999" w:rsidP="00366296">
      <w:pPr>
        <w:pStyle w:val="Heading1"/>
        <w:numPr>
          <w:ilvl w:val="0"/>
          <w:numId w:val="0"/>
        </w:numPr>
      </w:pPr>
      <w:bookmarkStart w:id="8" w:name="_Toc311546481"/>
      <w:bookmarkStart w:id="9" w:name="_Toc491508162"/>
      <w:r w:rsidRPr="008B3E66">
        <w:t>KEY TERMS</w:t>
      </w:r>
      <w:bookmarkEnd w:id="8"/>
      <w:bookmarkEnd w:id="9"/>
    </w:p>
    <w:p w14:paraId="62B6EEE1" w14:textId="77777777" w:rsidR="00E31E4F" w:rsidRDefault="00E31E4F" w:rsidP="006D5FC9">
      <w:pPr>
        <w:pStyle w:val="Heading2"/>
        <w:numPr>
          <w:ilvl w:val="0"/>
          <w:numId w:val="0"/>
        </w:numPr>
        <w:rPr>
          <w:b/>
          <w:i w:val="0"/>
        </w:rPr>
      </w:pPr>
      <w:bookmarkStart w:id="10" w:name="_Toc311546482"/>
      <w:r>
        <w:rPr>
          <w:b/>
          <w:i w:val="0"/>
        </w:rPr>
        <w:t>Introduction: Key Terms</w:t>
      </w:r>
    </w:p>
    <w:bookmarkEnd w:id="10"/>
    <w:p w14:paraId="23D2F43E" w14:textId="3E024058" w:rsidR="00844999" w:rsidRPr="008B3E66" w:rsidRDefault="00D44A89" w:rsidP="001A46EE">
      <w:pPr>
        <w:spacing w:after="0" w:line="280" w:lineRule="exact"/>
        <w:rPr>
          <w:rFonts w:ascii="Times New Roman" w:hAnsi="Times New Roman"/>
          <w:iCs/>
          <w:sz w:val="24"/>
          <w:szCs w:val="24"/>
        </w:rPr>
      </w:pPr>
      <w:r>
        <w:rPr>
          <w:rFonts w:ascii="Times New Roman" w:hAnsi="Times New Roman"/>
          <w:bCs/>
          <w:sz w:val="24"/>
          <w:szCs w:val="24"/>
        </w:rPr>
        <w:t>child development</w:t>
      </w:r>
      <w:r w:rsidR="00844999" w:rsidRPr="008B3E66">
        <w:rPr>
          <w:rFonts w:ascii="Times New Roman" w:hAnsi="Times New Roman"/>
          <w:bCs/>
          <w:sz w:val="24"/>
          <w:szCs w:val="24"/>
        </w:rPr>
        <w:t xml:space="preserve"> </w:t>
      </w:r>
      <w:r w:rsidR="00844999" w:rsidRPr="008B3E66">
        <w:rPr>
          <w:rFonts w:ascii="Times New Roman" w:hAnsi="Times New Roman"/>
          <w:iCs/>
          <w:sz w:val="24"/>
          <w:szCs w:val="24"/>
        </w:rPr>
        <w:t xml:space="preserve">p. </w:t>
      </w:r>
      <w:r>
        <w:rPr>
          <w:rFonts w:ascii="Times New Roman" w:hAnsi="Times New Roman"/>
          <w:iCs/>
          <w:sz w:val="24"/>
          <w:szCs w:val="24"/>
        </w:rPr>
        <w:t>2</w:t>
      </w:r>
    </w:p>
    <w:p w14:paraId="6EF0BB53" w14:textId="59A6315C" w:rsidR="00844999" w:rsidRPr="008B3E66" w:rsidRDefault="00D44A89" w:rsidP="001A46EE">
      <w:pPr>
        <w:spacing w:after="0" w:line="280" w:lineRule="exact"/>
        <w:rPr>
          <w:rFonts w:ascii="Times New Roman" w:hAnsi="Times New Roman"/>
          <w:iCs/>
          <w:sz w:val="24"/>
          <w:szCs w:val="24"/>
        </w:rPr>
      </w:pPr>
      <w:r>
        <w:rPr>
          <w:rFonts w:ascii="Times New Roman" w:hAnsi="Times New Roman"/>
          <w:bCs/>
          <w:sz w:val="24"/>
          <w:szCs w:val="24"/>
        </w:rPr>
        <w:t>culture</w:t>
      </w:r>
      <w:r w:rsidR="00844999" w:rsidRPr="008B3E66">
        <w:rPr>
          <w:rFonts w:ascii="Times New Roman" w:hAnsi="Times New Roman"/>
          <w:bCs/>
          <w:sz w:val="24"/>
          <w:szCs w:val="24"/>
        </w:rPr>
        <w:t xml:space="preserve"> </w:t>
      </w:r>
      <w:r w:rsidR="00844999" w:rsidRPr="008B3E66">
        <w:rPr>
          <w:rFonts w:ascii="Times New Roman" w:hAnsi="Times New Roman"/>
          <w:iCs/>
          <w:sz w:val="24"/>
          <w:szCs w:val="24"/>
        </w:rPr>
        <w:t xml:space="preserve">p. </w:t>
      </w:r>
      <w:r>
        <w:rPr>
          <w:rFonts w:ascii="Times New Roman" w:hAnsi="Times New Roman"/>
          <w:iCs/>
          <w:sz w:val="24"/>
          <w:szCs w:val="24"/>
        </w:rPr>
        <w:t>2</w:t>
      </w:r>
    </w:p>
    <w:p w14:paraId="7A13B642" w14:textId="77777777" w:rsidR="00E31E4F" w:rsidRPr="008B3E66" w:rsidRDefault="00E31E4F" w:rsidP="00E31E4F">
      <w:pPr>
        <w:pStyle w:val="Heading2"/>
        <w:numPr>
          <w:ilvl w:val="0"/>
          <w:numId w:val="0"/>
        </w:numPr>
        <w:rPr>
          <w:b/>
          <w:i w:val="0"/>
        </w:rPr>
      </w:pPr>
      <w:bookmarkStart w:id="11" w:name="_Toc311546483"/>
      <w:r w:rsidRPr="008B3E66">
        <w:rPr>
          <w:b/>
          <w:i w:val="0"/>
        </w:rPr>
        <w:t xml:space="preserve">Section </w:t>
      </w:r>
      <w:r>
        <w:rPr>
          <w:b/>
          <w:i w:val="0"/>
        </w:rPr>
        <w:t>1.</w:t>
      </w:r>
      <w:r w:rsidRPr="008B3E66">
        <w:rPr>
          <w:b/>
          <w:i w:val="0"/>
        </w:rPr>
        <w:t>1: Key Terms</w:t>
      </w:r>
    </w:p>
    <w:p w14:paraId="6144027A" w14:textId="13DD1318" w:rsidR="00E31E4F" w:rsidRPr="008B3E66" w:rsidRDefault="00153956" w:rsidP="00E31E4F">
      <w:pPr>
        <w:spacing w:after="0" w:line="280" w:lineRule="exact"/>
        <w:rPr>
          <w:rFonts w:ascii="Times New Roman" w:hAnsi="Times New Roman"/>
          <w:iCs/>
          <w:sz w:val="24"/>
          <w:szCs w:val="24"/>
        </w:rPr>
      </w:pPr>
      <w:r>
        <w:rPr>
          <w:rFonts w:ascii="Times New Roman" w:hAnsi="Times New Roman"/>
          <w:bCs/>
          <w:sz w:val="24"/>
          <w:szCs w:val="24"/>
        </w:rPr>
        <w:t>total fertility rate (TFR)</w:t>
      </w:r>
      <w:r w:rsidR="00E31E4F" w:rsidRPr="008B3E66">
        <w:rPr>
          <w:rFonts w:ascii="Times New Roman" w:hAnsi="Times New Roman"/>
          <w:bCs/>
          <w:sz w:val="24"/>
          <w:szCs w:val="24"/>
        </w:rPr>
        <w:t xml:space="preserve"> </w:t>
      </w:r>
      <w:r w:rsidR="00E31E4F" w:rsidRPr="008B3E66">
        <w:rPr>
          <w:rFonts w:ascii="Times New Roman" w:hAnsi="Times New Roman"/>
          <w:iCs/>
          <w:sz w:val="24"/>
          <w:szCs w:val="24"/>
        </w:rPr>
        <w:t xml:space="preserve">p. </w:t>
      </w:r>
      <w:r>
        <w:rPr>
          <w:rFonts w:ascii="Times New Roman" w:hAnsi="Times New Roman"/>
          <w:iCs/>
          <w:sz w:val="24"/>
          <w:szCs w:val="24"/>
        </w:rPr>
        <w:t>4</w:t>
      </w:r>
    </w:p>
    <w:p w14:paraId="091FEFF2" w14:textId="1B9C9138" w:rsidR="00E31E4F" w:rsidRDefault="00153956" w:rsidP="00E31E4F">
      <w:pPr>
        <w:spacing w:after="0" w:line="280" w:lineRule="exact"/>
        <w:rPr>
          <w:rFonts w:ascii="Times New Roman" w:hAnsi="Times New Roman"/>
          <w:iCs/>
          <w:sz w:val="24"/>
          <w:szCs w:val="24"/>
        </w:rPr>
      </w:pPr>
      <w:r>
        <w:rPr>
          <w:rFonts w:ascii="Times New Roman" w:hAnsi="Times New Roman"/>
          <w:bCs/>
          <w:sz w:val="24"/>
          <w:szCs w:val="24"/>
        </w:rPr>
        <w:t>developed countries</w:t>
      </w:r>
      <w:r w:rsidR="00E31E4F" w:rsidRPr="008B3E66">
        <w:rPr>
          <w:rFonts w:ascii="Times New Roman" w:hAnsi="Times New Roman"/>
          <w:bCs/>
          <w:sz w:val="24"/>
          <w:szCs w:val="24"/>
        </w:rPr>
        <w:t xml:space="preserve"> </w:t>
      </w:r>
      <w:r w:rsidR="00E31E4F" w:rsidRPr="008B3E66">
        <w:rPr>
          <w:rFonts w:ascii="Times New Roman" w:hAnsi="Times New Roman"/>
          <w:iCs/>
          <w:sz w:val="24"/>
          <w:szCs w:val="24"/>
        </w:rPr>
        <w:t xml:space="preserve">p. </w:t>
      </w:r>
      <w:r>
        <w:rPr>
          <w:rFonts w:ascii="Times New Roman" w:hAnsi="Times New Roman"/>
          <w:iCs/>
          <w:sz w:val="24"/>
          <w:szCs w:val="24"/>
        </w:rPr>
        <w:t>4</w:t>
      </w:r>
    </w:p>
    <w:p w14:paraId="607BDA8C" w14:textId="0A7C1876" w:rsidR="00153956" w:rsidRDefault="00153956" w:rsidP="00E31E4F">
      <w:pPr>
        <w:spacing w:after="0" w:line="280" w:lineRule="exact"/>
        <w:rPr>
          <w:rFonts w:ascii="Times New Roman" w:hAnsi="Times New Roman"/>
          <w:iCs/>
          <w:sz w:val="24"/>
          <w:szCs w:val="24"/>
        </w:rPr>
      </w:pPr>
      <w:r>
        <w:rPr>
          <w:rFonts w:ascii="Times New Roman" w:hAnsi="Times New Roman"/>
          <w:iCs/>
          <w:sz w:val="24"/>
          <w:szCs w:val="24"/>
        </w:rPr>
        <w:t>developing countries p. 4</w:t>
      </w:r>
    </w:p>
    <w:p w14:paraId="7CCF05D4" w14:textId="2F17DC93" w:rsidR="009B3E41" w:rsidRDefault="009B3E41" w:rsidP="00E31E4F">
      <w:pPr>
        <w:spacing w:after="0" w:line="280" w:lineRule="exact"/>
        <w:rPr>
          <w:rFonts w:ascii="Times New Roman" w:hAnsi="Times New Roman"/>
          <w:iCs/>
          <w:sz w:val="24"/>
          <w:szCs w:val="24"/>
        </w:rPr>
      </w:pPr>
      <w:r>
        <w:rPr>
          <w:rFonts w:ascii="Times New Roman" w:hAnsi="Times New Roman"/>
          <w:iCs/>
          <w:sz w:val="24"/>
          <w:szCs w:val="24"/>
        </w:rPr>
        <w:t>individualistic p. 8</w:t>
      </w:r>
    </w:p>
    <w:p w14:paraId="2D1F9159" w14:textId="4175B3B1" w:rsidR="009B3E41" w:rsidRDefault="009B3E41" w:rsidP="00E31E4F">
      <w:pPr>
        <w:spacing w:after="0" w:line="280" w:lineRule="exact"/>
        <w:rPr>
          <w:rFonts w:ascii="Times New Roman" w:hAnsi="Times New Roman"/>
          <w:iCs/>
          <w:sz w:val="24"/>
          <w:szCs w:val="24"/>
        </w:rPr>
      </w:pPr>
      <w:r>
        <w:rPr>
          <w:rFonts w:ascii="Times New Roman" w:hAnsi="Times New Roman"/>
          <w:iCs/>
          <w:sz w:val="24"/>
          <w:szCs w:val="24"/>
        </w:rPr>
        <w:t>collectivistic p. 8</w:t>
      </w:r>
    </w:p>
    <w:p w14:paraId="3529E00D" w14:textId="6A1121B9" w:rsidR="00A142C8" w:rsidRDefault="00A142C8" w:rsidP="00E31E4F">
      <w:pPr>
        <w:spacing w:after="0" w:line="280" w:lineRule="exact"/>
        <w:rPr>
          <w:rFonts w:ascii="Times New Roman" w:hAnsi="Times New Roman"/>
          <w:iCs/>
          <w:sz w:val="24"/>
          <w:szCs w:val="24"/>
        </w:rPr>
      </w:pPr>
      <w:r>
        <w:rPr>
          <w:rFonts w:ascii="Times New Roman" w:hAnsi="Times New Roman"/>
          <w:iCs/>
          <w:sz w:val="24"/>
          <w:szCs w:val="24"/>
        </w:rPr>
        <w:t>traditional cultures p. 9</w:t>
      </w:r>
    </w:p>
    <w:p w14:paraId="22852CB7" w14:textId="0EE03AD2" w:rsidR="00A142C8" w:rsidRDefault="00A142C8" w:rsidP="00E31E4F">
      <w:pPr>
        <w:spacing w:after="0" w:line="280" w:lineRule="exact"/>
        <w:rPr>
          <w:rFonts w:ascii="Times New Roman" w:hAnsi="Times New Roman"/>
          <w:iCs/>
          <w:sz w:val="24"/>
          <w:szCs w:val="24"/>
        </w:rPr>
      </w:pPr>
      <w:r>
        <w:rPr>
          <w:rFonts w:ascii="Times New Roman" w:hAnsi="Times New Roman"/>
          <w:iCs/>
          <w:sz w:val="24"/>
          <w:szCs w:val="24"/>
        </w:rPr>
        <w:t>majority culture p. 9</w:t>
      </w:r>
    </w:p>
    <w:p w14:paraId="2E47ADB8" w14:textId="4B3D4EFF" w:rsidR="00A142C8" w:rsidRDefault="00A142C8" w:rsidP="00E31E4F">
      <w:pPr>
        <w:spacing w:after="0" w:line="280" w:lineRule="exact"/>
        <w:rPr>
          <w:rFonts w:ascii="Times New Roman" w:hAnsi="Times New Roman"/>
          <w:iCs/>
          <w:sz w:val="24"/>
          <w:szCs w:val="24"/>
        </w:rPr>
      </w:pPr>
      <w:r>
        <w:rPr>
          <w:rFonts w:ascii="Times New Roman" w:hAnsi="Times New Roman"/>
          <w:iCs/>
          <w:sz w:val="24"/>
          <w:szCs w:val="24"/>
        </w:rPr>
        <w:t>contexts p. 9</w:t>
      </w:r>
    </w:p>
    <w:p w14:paraId="55106D5F" w14:textId="69FB552A" w:rsidR="008A696D" w:rsidRDefault="008A696D" w:rsidP="00E31E4F">
      <w:pPr>
        <w:spacing w:after="0" w:line="280" w:lineRule="exact"/>
        <w:rPr>
          <w:rFonts w:ascii="Times New Roman" w:hAnsi="Times New Roman"/>
          <w:iCs/>
          <w:sz w:val="24"/>
          <w:szCs w:val="24"/>
        </w:rPr>
      </w:pPr>
      <w:r>
        <w:rPr>
          <w:rFonts w:ascii="Times New Roman" w:hAnsi="Times New Roman"/>
          <w:iCs/>
          <w:sz w:val="24"/>
          <w:szCs w:val="24"/>
        </w:rPr>
        <w:t>socioeconomic status</w:t>
      </w:r>
      <w:r w:rsidR="00D0495B">
        <w:rPr>
          <w:rFonts w:ascii="Times New Roman" w:hAnsi="Times New Roman"/>
          <w:iCs/>
          <w:sz w:val="24"/>
          <w:szCs w:val="24"/>
        </w:rPr>
        <w:t xml:space="preserve"> (SES)</w:t>
      </w:r>
      <w:r>
        <w:rPr>
          <w:rFonts w:ascii="Times New Roman" w:hAnsi="Times New Roman"/>
          <w:iCs/>
          <w:sz w:val="24"/>
          <w:szCs w:val="24"/>
        </w:rPr>
        <w:t xml:space="preserve"> p. 10</w:t>
      </w:r>
    </w:p>
    <w:p w14:paraId="7240B14C" w14:textId="69FF28C9" w:rsidR="008A696D" w:rsidRPr="008B3E66" w:rsidRDefault="00D0495B" w:rsidP="00E31E4F">
      <w:pPr>
        <w:spacing w:after="0" w:line="280" w:lineRule="exact"/>
        <w:rPr>
          <w:rFonts w:ascii="Times New Roman" w:hAnsi="Times New Roman"/>
          <w:iCs/>
          <w:sz w:val="24"/>
          <w:szCs w:val="24"/>
        </w:rPr>
      </w:pPr>
      <w:r>
        <w:rPr>
          <w:rFonts w:ascii="Times New Roman" w:hAnsi="Times New Roman"/>
          <w:iCs/>
          <w:sz w:val="24"/>
          <w:szCs w:val="24"/>
        </w:rPr>
        <w:t>ethnicity p. 10</w:t>
      </w:r>
    </w:p>
    <w:p w14:paraId="30588E74" w14:textId="077669AC" w:rsidR="00844999" w:rsidRPr="008B3E66" w:rsidRDefault="00844999" w:rsidP="006D5FC9">
      <w:pPr>
        <w:pStyle w:val="Heading2"/>
        <w:numPr>
          <w:ilvl w:val="0"/>
          <w:numId w:val="0"/>
        </w:numPr>
        <w:rPr>
          <w:b/>
          <w:i w:val="0"/>
        </w:rPr>
      </w:pPr>
      <w:r w:rsidRPr="008B3E66">
        <w:rPr>
          <w:b/>
          <w:i w:val="0"/>
        </w:rPr>
        <w:t xml:space="preserve">Section </w:t>
      </w:r>
      <w:r w:rsidR="00226318">
        <w:rPr>
          <w:b/>
          <w:i w:val="0"/>
        </w:rPr>
        <w:t>1</w:t>
      </w:r>
      <w:r w:rsidR="00401517">
        <w:rPr>
          <w:b/>
          <w:i w:val="0"/>
        </w:rPr>
        <w:t>.</w:t>
      </w:r>
      <w:r w:rsidRPr="008B3E66">
        <w:rPr>
          <w:b/>
          <w:i w:val="0"/>
        </w:rPr>
        <w:t>2: Key Terms</w:t>
      </w:r>
      <w:bookmarkEnd w:id="11"/>
    </w:p>
    <w:p w14:paraId="34ACEF96" w14:textId="59C73886" w:rsidR="00844999" w:rsidRDefault="005C290D" w:rsidP="001A46EE">
      <w:pPr>
        <w:spacing w:after="0" w:line="280" w:lineRule="exact"/>
        <w:rPr>
          <w:rFonts w:ascii="Times New Roman" w:hAnsi="Times New Roman"/>
          <w:bCs/>
          <w:sz w:val="24"/>
          <w:szCs w:val="24"/>
        </w:rPr>
      </w:pPr>
      <w:r>
        <w:rPr>
          <w:rFonts w:ascii="Times New Roman" w:hAnsi="Times New Roman"/>
          <w:bCs/>
          <w:sz w:val="24"/>
          <w:szCs w:val="24"/>
        </w:rPr>
        <w:t>natural selection p. 11</w:t>
      </w:r>
    </w:p>
    <w:p w14:paraId="48066DCB" w14:textId="34957DD3" w:rsidR="005C290D" w:rsidRDefault="005C290D" w:rsidP="001A46EE">
      <w:pPr>
        <w:spacing w:after="0" w:line="280" w:lineRule="exact"/>
        <w:rPr>
          <w:rFonts w:ascii="Times New Roman" w:hAnsi="Times New Roman"/>
          <w:iCs/>
          <w:sz w:val="24"/>
          <w:szCs w:val="24"/>
        </w:rPr>
      </w:pPr>
      <w:r w:rsidRPr="005C290D">
        <w:rPr>
          <w:rFonts w:ascii="Times New Roman" w:hAnsi="Times New Roman"/>
          <w:i/>
          <w:iCs/>
          <w:sz w:val="24"/>
          <w:szCs w:val="24"/>
        </w:rPr>
        <w:t>Homo sapiens</w:t>
      </w:r>
      <w:r>
        <w:rPr>
          <w:rFonts w:ascii="Times New Roman" w:hAnsi="Times New Roman"/>
          <w:iCs/>
          <w:sz w:val="24"/>
          <w:szCs w:val="24"/>
        </w:rPr>
        <w:t xml:space="preserve"> p. 12</w:t>
      </w:r>
    </w:p>
    <w:p w14:paraId="4AD04FE2" w14:textId="78F070B3" w:rsidR="005C290D" w:rsidRDefault="005C290D" w:rsidP="001A46EE">
      <w:pPr>
        <w:spacing w:after="0" w:line="280" w:lineRule="exact"/>
        <w:rPr>
          <w:rFonts w:ascii="Times New Roman" w:hAnsi="Times New Roman"/>
          <w:iCs/>
          <w:sz w:val="24"/>
          <w:szCs w:val="24"/>
        </w:rPr>
      </w:pPr>
      <w:r>
        <w:rPr>
          <w:rFonts w:ascii="Times New Roman" w:hAnsi="Times New Roman"/>
          <w:iCs/>
          <w:sz w:val="24"/>
          <w:szCs w:val="24"/>
        </w:rPr>
        <w:t>civilization p. 13</w:t>
      </w:r>
    </w:p>
    <w:p w14:paraId="656EB75F" w14:textId="637DAD13" w:rsidR="001A43E8" w:rsidRPr="008B3E66" w:rsidRDefault="001A43E8" w:rsidP="001A46EE">
      <w:pPr>
        <w:spacing w:after="0" w:line="280" w:lineRule="exact"/>
        <w:rPr>
          <w:rFonts w:ascii="Times New Roman" w:hAnsi="Times New Roman"/>
          <w:iCs/>
          <w:sz w:val="24"/>
          <w:szCs w:val="24"/>
        </w:rPr>
      </w:pPr>
      <w:r>
        <w:rPr>
          <w:rFonts w:ascii="Times New Roman" w:hAnsi="Times New Roman"/>
          <w:iCs/>
          <w:sz w:val="24"/>
          <w:szCs w:val="24"/>
        </w:rPr>
        <w:t>evolutionary psychology p. 15</w:t>
      </w:r>
    </w:p>
    <w:p w14:paraId="0642F86C" w14:textId="4AEA28B2" w:rsidR="00D37E01" w:rsidRPr="008B3E66" w:rsidRDefault="00D37E01" w:rsidP="00D37E01">
      <w:pPr>
        <w:pStyle w:val="Heading2"/>
        <w:numPr>
          <w:ilvl w:val="0"/>
          <w:numId w:val="0"/>
        </w:numPr>
        <w:rPr>
          <w:b/>
          <w:i w:val="0"/>
        </w:rPr>
      </w:pPr>
      <w:bookmarkStart w:id="12" w:name="_Toc311546485"/>
      <w:r w:rsidRPr="008B3E66">
        <w:rPr>
          <w:b/>
          <w:i w:val="0"/>
        </w:rPr>
        <w:t xml:space="preserve">Section </w:t>
      </w:r>
      <w:r w:rsidR="00226318">
        <w:rPr>
          <w:b/>
          <w:i w:val="0"/>
        </w:rPr>
        <w:t>1</w:t>
      </w:r>
      <w:r>
        <w:rPr>
          <w:b/>
          <w:i w:val="0"/>
        </w:rPr>
        <w:t>.3</w:t>
      </w:r>
      <w:r w:rsidRPr="008B3E66">
        <w:rPr>
          <w:b/>
          <w:i w:val="0"/>
        </w:rPr>
        <w:t>: Key Terms</w:t>
      </w:r>
    </w:p>
    <w:p w14:paraId="5C78C543" w14:textId="56BFCD69" w:rsidR="00D37E01" w:rsidRDefault="001A43E8" w:rsidP="00D37E01">
      <w:pPr>
        <w:spacing w:after="0" w:line="280" w:lineRule="exact"/>
        <w:rPr>
          <w:rFonts w:ascii="Times New Roman" w:hAnsi="Times New Roman"/>
          <w:bCs/>
          <w:sz w:val="24"/>
          <w:szCs w:val="24"/>
        </w:rPr>
      </w:pPr>
      <w:r>
        <w:rPr>
          <w:rFonts w:ascii="Times New Roman" w:hAnsi="Times New Roman"/>
          <w:bCs/>
          <w:sz w:val="24"/>
          <w:szCs w:val="24"/>
        </w:rPr>
        <w:t>psychosexual theory p. 17</w:t>
      </w:r>
    </w:p>
    <w:p w14:paraId="4B57852E" w14:textId="779D02CF" w:rsidR="005775AD" w:rsidRDefault="005775AD" w:rsidP="00D37E01">
      <w:pPr>
        <w:spacing w:after="0" w:line="280" w:lineRule="exact"/>
        <w:rPr>
          <w:rFonts w:ascii="Times New Roman" w:hAnsi="Times New Roman"/>
          <w:bCs/>
          <w:sz w:val="24"/>
          <w:szCs w:val="24"/>
        </w:rPr>
      </w:pPr>
      <w:r>
        <w:rPr>
          <w:rFonts w:ascii="Times New Roman" w:hAnsi="Times New Roman"/>
          <w:bCs/>
          <w:sz w:val="24"/>
          <w:szCs w:val="24"/>
        </w:rPr>
        <w:t>menarche p. 19</w:t>
      </w:r>
    </w:p>
    <w:p w14:paraId="257E98BA" w14:textId="04B5D3E4" w:rsidR="007E6976" w:rsidRDefault="007E6976" w:rsidP="00D37E01">
      <w:pPr>
        <w:spacing w:after="0" w:line="280" w:lineRule="exact"/>
        <w:rPr>
          <w:rFonts w:ascii="Times New Roman" w:hAnsi="Times New Roman"/>
          <w:bCs/>
          <w:sz w:val="24"/>
          <w:szCs w:val="24"/>
        </w:rPr>
      </w:pPr>
      <w:r>
        <w:rPr>
          <w:rFonts w:ascii="Times New Roman" w:hAnsi="Times New Roman"/>
          <w:bCs/>
          <w:sz w:val="24"/>
          <w:szCs w:val="24"/>
        </w:rPr>
        <w:t>emerging adulthood p. 20</w:t>
      </w:r>
    </w:p>
    <w:p w14:paraId="4E8E8DC5" w14:textId="740F5F34" w:rsidR="007E6976" w:rsidRDefault="007E6976" w:rsidP="00D37E01">
      <w:pPr>
        <w:spacing w:after="0" w:line="280" w:lineRule="exact"/>
        <w:rPr>
          <w:rFonts w:ascii="Times New Roman" w:hAnsi="Times New Roman"/>
          <w:iCs/>
          <w:sz w:val="24"/>
          <w:szCs w:val="24"/>
        </w:rPr>
      </w:pPr>
      <w:r>
        <w:rPr>
          <w:rFonts w:ascii="Times New Roman" w:hAnsi="Times New Roman"/>
          <w:bCs/>
          <w:sz w:val="24"/>
          <w:szCs w:val="24"/>
        </w:rPr>
        <w:t>cultural-development</w:t>
      </w:r>
      <w:r w:rsidR="00B81EF9">
        <w:rPr>
          <w:rFonts w:ascii="Times New Roman" w:hAnsi="Times New Roman"/>
          <w:bCs/>
          <w:sz w:val="24"/>
          <w:szCs w:val="24"/>
        </w:rPr>
        <w:t>al</w:t>
      </w:r>
      <w:r>
        <w:rPr>
          <w:rFonts w:ascii="Times New Roman" w:hAnsi="Times New Roman"/>
          <w:bCs/>
          <w:sz w:val="24"/>
          <w:szCs w:val="24"/>
        </w:rPr>
        <w:t xml:space="preserve"> approach p. 22</w:t>
      </w:r>
    </w:p>
    <w:p w14:paraId="1F5A2EA5" w14:textId="77777777" w:rsidR="007E6976" w:rsidRDefault="007E6976">
      <w:pPr>
        <w:spacing w:after="0" w:line="240" w:lineRule="auto"/>
        <w:rPr>
          <w:rFonts w:ascii="Times New Roman" w:eastAsia="Times New Roman" w:hAnsi="Times New Roman"/>
          <w:b/>
          <w:bCs/>
          <w:sz w:val="24"/>
          <w:szCs w:val="24"/>
        </w:rPr>
      </w:pPr>
      <w:r>
        <w:rPr>
          <w:b/>
          <w:i/>
        </w:rPr>
        <w:br w:type="page"/>
      </w:r>
    </w:p>
    <w:p w14:paraId="18476795" w14:textId="28109613" w:rsidR="00D37E01" w:rsidRPr="008B3E66" w:rsidRDefault="00D37E01" w:rsidP="00D37E01">
      <w:pPr>
        <w:pStyle w:val="Heading2"/>
        <w:numPr>
          <w:ilvl w:val="0"/>
          <w:numId w:val="0"/>
        </w:numPr>
        <w:rPr>
          <w:b/>
          <w:i w:val="0"/>
        </w:rPr>
      </w:pPr>
      <w:r w:rsidRPr="008B3E66">
        <w:rPr>
          <w:b/>
          <w:i w:val="0"/>
        </w:rPr>
        <w:lastRenderedPageBreak/>
        <w:t xml:space="preserve">Section </w:t>
      </w:r>
      <w:r w:rsidR="00226318">
        <w:rPr>
          <w:b/>
          <w:i w:val="0"/>
        </w:rPr>
        <w:t>1</w:t>
      </w:r>
      <w:r>
        <w:rPr>
          <w:b/>
          <w:i w:val="0"/>
        </w:rPr>
        <w:t>.4</w:t>
      </w:r>
      <w:r w:rsidRPr="008B3E66">
        <w:rPr>
          <w:b/>
          <w:i w:val="0"/>
        </w:rPr>
        <w:t>: Key Terms</w:t>
      </w:r>
    </w:p>
    <w:p w14:paraId="25104E4D" w14:textId="7E9027DB" w:rsidR="00181965" w:rsidRDefault="00284D21" w:rsidP="00D37E01">
      <w:pPr>
        <w:spacing w:after="0" w:line="280" w:lineRule="exact"/>
        <w:rPr>
          <w:rFonts w:ascii="Times New Roman" w:hAnsi="Times New Roman"/>
          <w:bCs/>
          <w:sz w:val="24"/>
          <w:szCs w:val="24"/>
        </w:rPr>
      </w:pPr>
      <w:r>
        <w:rPr>
          <w:rFonts w:ascii="Times New Roman" w:hAnsi="Times New Roman"/>
          <w:bCs/>
          <w:sz w:val="24"/>
          <w:szCs w:val="24"/>
        </w:rPr>
        <w:t>scientific method p. 23</w:t>
      </w:r>
    </w:p>
    <w:p w14:paraId="7B560154" w14:textId="53383462"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hypothesis p. 24</w:t>
      </w:r>
    </w:p>
    <w:p w14:paraId="2D7DEEA0" w14:textId="2EB3DA4C"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research measurement p. 24</w:t>
      </w:r>
    </w:p>
    <w:p w14:paraId="2E3E7FA6" w14:textId="2478C815"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research design p. 24</w:t>
      </w:r>
    </w:p>
    <w:p w14:paraId="44CA6B07" w14:textId="5265C4E2"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sample p. 24</w:t>
      </w:r>
    </w:p>
    <w:p w14:paraId="48A08D9E" w14:textId="7A362AFC"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population p. 24</w:t>
      </w:r>
    </w:p>
    <w:p w14:paraId="253EEDD1" w14:textId="0B1C115E" w:rsidR="00284D21" w:rsidRDefault="00284D21" w:rsidP="00D37E01">
      <w:pPr>
        <w:spacing w:after="0" w:line="280" w:lineRule="exact"/>
        <w:rPr>
          <w:rFonts w:ascii="Times New Roman" w:hAnsi="Times New Roman"/>
          <w:bCs/>
          <w:sz w:val="24"/>
          <w:szCs w:val="24"/>
        </w:rPr>
      </w:pPr>
      <w:r>
        <w:rPr>
          <w:rFonts w:ascii="Times New Roman" w:hAnsi="Times New Roman"/>
          <w:bCs/>
          <w:sz w:val="24"/>
          <w:szCs w:val="24"/>
        </w:rPr>
        <w:t>procedure p. 24</w:t>
      </w:r>
    </w:p>
    <w:p w14:paraId="4BE9BEC4" w14:textId="2CAA0F08"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peer-review p. 25</w:t>
      </w:r>
    </w:p>
    <w:p w14:paraId="614845C9" w14:textId="50BC4110"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theory p. 25</w:t>
      </w:r>
    </w:p>
    <w:p w14:paraId="130F65AC" w14:textId="6118EAE3"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questionnaire p. 25</w:t>
      </w:r>
    </w:p>
    <w:p w14:paraId="13F7EBC5" w14:textId="4C548963"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interviews p. 26</w:t>
      </w:r>
    </w:p>
    <w:p w14:paraId="291CAE39" w14:textId="1FD287D6"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quantitative p. 26</w:t>
      </w:r>
    </w:p>
    <w:p w14:paraId="62277C25" w14:textId="4534277F"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qualitative p. 26</w:t>
      </w:r>
    </w:p>
    <w:p w14:paraId="6AB1E1E6" w14:textId="7CDBFF09"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observations p. 26</w:t>
      </w:r>
    </w:p>
    <w:p w14:paraId="1ED3FC8D" w14:textId="353886C5"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biological measurements p. 27</w:t>
      </w:r>
    </w:p>
    <w:p w14:paraId="458C5F80" w14:textId="403AF3DA"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electroencephalogram (EEG) p .27</w:t>
      </w:r>
    </w:p>
    <w:p w14:paraId="5497022A" w14:textId="7D9AC037"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functional magnetic resonance imaging (fMRI) p. 27</w:t>
      </w:r>
    </w:p>
    <w:p w14:paraId="30A9CFEF" w14:textId="33D08A65"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validity p. 27</w:t>
      </w:r>
    </w:p>
    <w:p w14:paraId="34CCE741" w14:textId="625A201A" w:rsidR="002455EE" w:rsidRDefault="002455EE" w:rsidP="00D37E01">
      <w:pPr>
        <w:spacing w:after="0" w:line="280" w:lineRule="exact"/>
        <w:rPr>
          <w:rFonts w:ascii="Times New Roman" w:hAnsi="Times New Roman"/>
          <w:bCs/>
          <w:sz w:val="24"/>
          <w:szCs w:val="24"/>
        </w:rPr>
      </w:pPr>
      <w:r>
        <w:rPr>
          <w:rFonts w:ascii="Times New Roman" w:hAnsi="Times New Roman"/>
          <w:bCs/>
          <w:sz w:val="24"/>
          <w:szCs w:val="24"/>
        </w:rPr>
        <w:t>reliability p. 27</w:t>
      </w:r>
    </w:p>
    <w:p w14:paraId="643905A9" w14:textId="747238B3" w:rsidR="003E4647" w:rsidRDefault="003E4647" w:rsidP="00D37E01">
      <w:pPr>
        <w:spacing w:after="0" w:line="280" w:lineRule="exact"/>
        <w:rPr>
          <w:rFonts w:ascii="Times New Roman" w:hAnsi="Times New Roman"/>
          <w:bCs/>
          <w:sz w:val="24"/>
          <w:szCs w:val="24"/>
        </w:rPr>
      </w:pPr>
      <w:r>
        <w:rPr>
          <w:rFonts w:ascii="Times New Roman" w:hAnsi="Times New Roman"/>
          <w:bCs/>
          <w:sz w:val="24"/>
          <w:szCs w:val="24"/>
        </w:rPr>
        <w:t>ecological validity p. 28</w:t>
      </w:r>
    </w:p>
    <w:p w14:paraId="7A9B239F" w14:textId="553CDD80" w:rsidR="003E4647" w:rsidRDefault="003E4647" w:rsidP="00D37E01">
      <w:pPr>
        <w:spacing w:after="0" w:line="280" w:lineRule="exact"/>
        <w:rPr>
          <w:rFonts w:ascii="Times New Roman" w:hAnsi="Times New Roman"/>
          <w:bCs/>
          <w:sz w:val="24"/>
          <w:szCs w:val="24"/>
        </w:rPr>
      </w:pPr>
      <w:r>
        <w:rPr>
          <w:rFonts w:ascii="Times New Roman" w:hAnsi="Times New Roman"/>
          <w:bCs/>
          <w:sz w:val="24"/>
          <w:szCs w:val="24"/>
        </w:rPr>
        <w:t>experimental design p. 28</w:t>
      </w:r>
    </w:p>
    <w:p w14:paraId="5CF61D11" w14:textId="0F159F9B" w:rsidR="003E4647" w:rsidRDefault="003E4647" w:rsidP="00D37E01">
      <w:pPr>
        <w:spacing w:after="0" w:line="280" w:lineRule="exact"/>
        <w:rPr>
          <w:rFonts w:ascii="Times New Roman" w:hAnsi="Times New Roman"/>
          <w:bCs/>
          <w:sz w:val="24"/>
          <w:szCs w:val="24"/>
        </w:rPr>
      </w:pPr>
      <w:r>
        <w:rPr>
          <w:rFonts w:ascii="Times New Roman" w:hAnsi="Times New Roman"/>
          <w:bCs/>
          <w:sz w:val="24"/>
          <w:szCs w:val="24"/>
        </w:rPr>
        <w:t>independent variable p. 28</w:t>
      </w:r>
    </w:p>
    <w:p w14:paraId="68C600B2" w14:textId="3F6BF688" w:rsidR="003E4647" w:rsidRDefault="003E4647" w:rsidP="00D37E01">
      <w:pPr>
        <w:spacing w:after="0" w:line="280" w:lineRule="exact"/>
        <w:rPr>
          <w:rFonts w:ascii="Times New Roman" w:hAnsi="Times New Roman"/>
          <w:bCs/>
          <w:sz w:val="24"/>
          <w:szCs w:val="24"/>
        </w:rPr>
      </w:pPr>
      <w:r>
        <w:rPr>
          <w:rFonts w:ascii="Times New Roman" w:hAnsi="Times New Roman"/>
          <w:bCs/>
          <w:sz w:val="24"/>
          <w:szCs w:val="24"/>
        </w:rPr>
        <w:t>dependent variable p. 28</w:t>
      </w:r>
    </w:p>
    <w:p w14:paraId="4B98C936" w14:textId="2BDD980C" w:rsidR="003E4647" w:rsidRDefault="003E4647" w:rsidP="00D37E01">
      <w:pPr>
        <w:spacing w:after="0" w:line="280" w:lineRule="exact"/>
        <w:rPr>
          <w:rFonts w:ascii="Times New Roman" w:hAnsi="Times New Roman"/>
          <w:bCs/>
          <w:sz w:val="24"/>
          <w:szCs w:val="24"/>
        </w:rPr>
      </w:pPr>
      <w:r>
        <w:rPr>
          <w:rFonts w:ascii="Times New Roman" w:hAnsi="Times New Roman"/>
          <w:bCs/>
          <w:sz w:val="24"/>
          <w:szCs w:val="24"/>
        </w:rPr>
        <w:t>interventions p. 28</w:t>
      </w:r>
    </w:p>
    <w:p w14:paraId="07B75DCC" w14:textId="35E01781" w:rsidR="00C71761" w:rsidRDefault="00C71761" w:rsidP="00D37E01">
      <w:pPr>
        <w:spacing w:after="0" w:line="280" w:lineRule="exact"/>
        <w:rPr>
          <w:rFonts w:ascii="Times New Roman" w:hAnsi="Times New Roman"/>
          <w:bCs/>
          <w:sz w:val="24"/>
          <w:szCs w:val="24"/>
        </w:rPr>
      </w:pPr>
      <w:r>
        <w:rPr>
          <w:rFonts w:ascii="Times New Roman" w:hAnsi="Times New Roman"/>
          <w:bCs/>
          <w:sz w:val="24"/>
          <w:szCs w:val="24"/>
        </w:rPr>
        <w:t>natural experiment p. 29</w:t>
      </w:r>
    </w:p>
    <w:p w14:paraId="20960239" w14:textId="70F27EAF" w:rsidR="00C71761" w:rsidRDefault="00C71761" w:rsidP="00D37E01">
      <w:pPr>
        <w:spacing w:after="0" w:line="280" w:lineRule="exact"/>
        <w:rPr>
          <w:rFonts w:ascii="Times New Roman" w:hAnsi="Times New Roman"/>
          <w:bCs/>
          <w:sz w:val="24"/>
          <w:szCs w:val="24"/>
        </w:rPr>
      </w:pPr>
      <w:r>
        <w:rPr>
          <w:rFonts w:ascii="Times New Roman" w:hAnsi="Times New Roman"/>
          <w:bCs/>
          <w:sz w:val="24"/>
          <w:szCs w:val="24"/>
        </w:rPr>
        <w:t>correlational design p. 29</w:t>
      </w:r>
    </w:p>
    <w:p w14:paraId="59493006" w14:textId="6D8CB4D0" w:rsidR="00C6115D" w:rsidRDefault="00C6115D" w:rsidP="00D37E01">
      <w:pPr>
        <w:spacing w:after="0" w:line="280" w:lineRule="exact"/>
        <w:rPr>
          <w:rFonts w:ascii="Times New Roman" w:hAnsi="Times New Roman"/>
          <w:bCs/>
          <w:sz w:val="24"/>
          <w:szCs w:val="24"/>
        </w:rPr>
      </w:pPr>
      <w:r>
        <w:rPr>
          <w:rFonts w:ascii="Times New Roman" w:hAnsi="Times New Roman"/>
          <w:bCs/>
          <w:sz w:val="24"/>
          <w:szCs w:val="24"/>
        </w:rPr>
        <w:t>correlation p. 30</w:t>
      </w:r>
    </w:p>
    <w:p w14:paraId="67C4375C" w14:textId="35DBC7A5" w:rsidR="00C6115D" w:rsidRDefault="00C6115D" w:rsidP="00D37E01">
      <w:pPr>
        <w:spacing w:after="0" w:line="280" w:lineRule="exact"/>
        <w:rPr>
          <w:rFonts w:ascii="Times New Roman" w:hAnsi="Times New Roman"/>
          <w:bCs/>
          <w:sz w:val="24"/>
          <w:szCs w:val="24"/>
        </w:rPr>
      </w:pPr>
      <w:r>
        <w:rPr>
          <w:rFonts w:ascii="Times New Roman" w:hAnsi="Times New Roman"/>
          <w:bCs/>
          <w:sz w:val="24"/>
          <w:szCs w:val="24"/>
        </w:rPr>
        <w:t>ethnographic research p. 30</w:t>
      </w:r>
    </w:p>
    <w:p w14:paraId="4A017B16" w14:textId="4B86D7D0" w:rsidR="00C6115D" w:rsidRDefault="00C6115D" w:rsidP="00D37E01">
      <w:pPr>
        <w:spacing w:after="0" w:line="280" w:lineRule="exact"/>
        <w:rPr>
          <w:rFonts w:ascii="Times New Roman" w:hAnsi="Times New Roman"/>
          <w:bCs/>
          <w:sz w:val="24"/>
          <w:szCs w:val="24"/>
        </w:rPr>
      </w:pPr>
      <w:r>
        <w:rPr>
          <w:rFonts w:ascii="Times New Roman" w:hAnsi="Times New Roman"/>
          <w:bCs/>
          <w:sz w:val="24"/>
          <w:szCs w:val="24"/>
        </w:rPr>
        <w:t>case study p. 30</w:t>
      </w:r>
    </w:p>
    <w:p w14:paraId="330892FE" w14:textId="77777777" w:rsidR="009C0038" w:rsidRDefault="00C6115D" w:rsidP="00D37E01">
      <w:pPr>
        <w:spacing w:after="0" w:line="280" w:lineRule="exact"/>
        <w:rPr>
          <w:rFonts w:ascii="Times New Roman" w:hAnsi="Times New Roman"/>
          <w:bCs/>
          <w:sz w:val="24"/>
          <w:szCs w:val="24"/>
        </w:rPr>
      </w:pPr>
      <w:r>
        <w:rPr>
          <w:rFonts w:ascii="Times New Roman" w:hAnsi="Times New Roman"/>
          <w:bCs/>
          <w:sz w:val="24"/>
          <w:szCs w:val="24"/>
        </w:rPr>
        <w:t>cross-sectional design p. 32</w:t>
      </w:r>
    </w:p>
    <w:p w14:paraId="0F121C5C" w14:textId="6AFBF11D" w:rsidR="00C6115D" w:rsidRDefault="009C0038" w:rsidP="00D37E01">
      <w:pPr>
        <w:spacing w:after="0" w:line="280" w:lineRule="exact"/>
        <w:rPr>
          <w:rFonts w:ascii="Times New Roman" w:hAnsi="Times New Roman"/>
          <w:bCs/>
          <w:sz w:val="24"/>
          <w:szCs w:val="24"/>
        </w:rPr>
      </w:pPr>
      <w:r>
        <w:rPr>
          <w:rFonts w:ascii="Times New Roman" w:hAnsi="Times New Roman"/>
          <w:bCs/>
          <w:sz w:val="24"/>
          <w:szCs w:val="24"/>
        </w:rPr>
        <w:t>longitudinal design p. 32</w:t>
      </w:r>
    </w:p>
    <w:p w14:paraId="5E5DD361" w14:textId="5083152A" w:rsidR="009C0038" w:rsidRDefault="009C0038" w:rsidP="00D37E01">
      <w:pPr>
        <w:spacing w:after="0" w:line="280" w:lineRule="exact"/>
        <w:rPr>
          <w:rFonts w:ascii="Times New Roman" w:hAnsi="Times New Roman"/>
          <w:bCs/>
          <w:sz w:val="24"/>
          <w:szCs w:val="24"/>
        </w:rPr>
      </w:pPr>
      <w:r>
        <w:rPr>
          <w:rFonts w:ascii="Times New Roman" w:hAnsi="Times New Roman"/>
          <w:bCs/>
          <w:sz w:val="24"/>
          <w:szCs w:val="24"/>
        </w:rPr>
        <w:t>cohort effect p. 32</w:t>
      </w:r>
    </w:p>
    <w:p w14:paraId="4FCFDFCC" w14:textId="74C97264" w:rsidR="009C0038" w:rsidRDefault="009C0038" w:rsidP="00D37E01">
      <w:pPr>
        <w:spacing w:after="0" w:line="280" w:lineRule="exact"/>
        <w:rPr>
          <w:rFonts w:ascii="Times New Roman" w:hAnsi="Times New Roman"/>
          <w:iCs/>
          <w:sz w:val="24"/>
          <w:szCs w:val="24"/>
        </w:rPr>
      </w:pPr>
      <w:r>
        <w:rPr>
          <w:rFonts w:ascii="Times New Roman" w:hAnsi="Times New Roman"/>
          <w:bCs/>
          <w:sz w:val="24"/>
          <w:szCs w:val="24"/>
        </w:rPr>
        <w:t>informed consent p. 34</w:t>
      </w:r>
    </w:p>
    <w:p w14:paraId="0F6492FB" w14:textId="05FB01C7" w:rsidR="00D37E01" w:rsidRPr="008B3E66" w:rsidRDefault="00D37E01" w:rsidP="00D37E01">
      <w:pPr>
        <w:pStyle w:val="Heading2"/>
        <w:numPr>
          <w:ilvl w:val="0"/>
          <w:numId w:val="0"/>
        </w:numPr>
        <w:rPr>
          <w:b/>
          <w:i w:val="0"/>
        </w:rPr>
      </w:pPr>
      <w:r w:rsidRPr="008B3E66">
        <w:rPr>
          <w:b/>
          <w:i w:val="0"/>
        </w:rPr>
        <w:t xml:space="preserve">Section </w:t>
      </w:r>
      <w:r w:rsidR="00284D21">
        <w:rPr>
          <w:b/>
          <w:i w:val="0"/>
        </w:rPr>
        <w:t>1</w:t>
      </w:r>
      <w:r>
        <w:rPr>
          <w:b/>
          <w:i w:val="0"/>
        </w:rPr>
        <w:t>.5</w:t>
      </w:r>
      <w:r w:rsidRPr="008B3E66">
        <w:rPr>
          <w:b/>
          <w:i w:val="0"/>
        </w:rPr>
        <w:t>: Key Terms</w:t>
      </w:r>
    </w:p>
    <w:p w14:paraId="76228FB4" w14:textId="3A6CC9DF" w:rsidR="009C0038" w:rsidRPr="009C0038" w:rsidRDefault="009C0038" w:rsidP="00D37E01">
      <w:pPr>
        <w:spacing w:after="0" w:line="280" w:lineRule="exact"/>
        <w:rPr>
          <w:rFonts w:ascii="Times New Roman" w:hAnsi="Times New Roman"/>
          <w:bCs/>
          <w:sz w:val="24"/>
          <w:szCs w:val="24"/>
        </w:rPr>
      </w:pPr>
      <w:r>
        <w:rPr>
          <w:rFonts w:ascii="Times New Roman" w:hAnsi="Times New Roman"/>
          <w:bCs/>
          <w:sz w:val="24"/>
          <w:szCs w:val="24"/>
        </w:rPr>
        <w:t>child study movement p. 35</w:t>
      </w:r>
    </w:p>
    <w:p w14:paraId="4BADF5AE" w14:textId="129EA4E6" w:rsidR="00181965" w:rsidRDefault="009C0038" w:rsidP="009C0038">
      <w:pPr>
        <w:tabs>
          <w:tab w:val="left" w:pos="1620"/>
        </w:tabs>
        <w:spacing w:after="0" w:line="280" w:lineRule="exact"/>
        <w:rPr>
          <w:rFonts w:ascii="Times New Roman" w:hAnsi="Times New Roman"/>
          <w:iCs/>
          <w:sz w:val="24"/>
          <w:szCs w:val="24"/>
        </w:rPr>
      </w:pPr>
      <w:r>
        <w:rPr>
          <w:rFonts w:ascii="Times New Roman" w:hAnsi="Times New Roman"/>
          <w:iCs/>
          <w:sz w:val="24"/>
          <w:szCs w:val="24"/>
        </w:rPr>
        <w:t>nomothetic p. 36</w:t>
      </w:r>
    </w:p>
    <w:p w14:paraId="76115960" w14:textId="3F8BBDC9" w:rsidR="009C0038" w:rsidRDefault="009C0038" w:rsidP="009C0038">
      <w:pPr>
        <w:tabs>
          <w:tab w:val="left" w:pos="1620"/>
        </w:tabs>
        <w:spacing w:after="0" w:line="280" w:lineRule="exact"/>
        <w:rPr>
          <w:rFonts w:ascii="Times New Roman" w:hAnsi="Times New Roman"/>
          <w:iCs/>
          <w:sz w:val="24"/>
          <w:szCs w:val="24"/>
        </w:rPr>
      </w:pPr>
      <w:r>
        <w:rPr>
          <w:rFonts w:ascii="Times New Roman" w:hAnsi="Times New Roman"/>
          <w:iCs/>
          <w:sz w:val="24"/>
          <w:szCs w:val="24"/>
        </w:rPr>
        <w:t>idiographic p. 36</w:t>
      </w:r>
    </w:p>
    <w:p w14:paraId="57FDD2C5" w14:textId="6EFCA946" w:rsidR="009C0038" w:rsidRDefault="009C0038" w:rsidP="009C0038">
      <w:pPr>
        <w:tabs>
          <w:tab w:val="left" w:pos="1620"/>
        </w:tabs>
        <w:spacing w:after="0" w:line="280" w:lineRule="exact"/>
        <w:rPr>
          <w:rFonts w:ascii="Times New Roman" w:hAnsi="Times New Roman"/>
          <w:iCs/>
          <w:sz w:val="24"/>
          <w:szCs w:val="24"/>
        </w:rPr>
      </w:pPr>
      <w:r>
        <w:rPr>
          <w:rFonts w:ascii="Times New Roman" w:hAnsi="Times New Roman"/>
          <w:iCs/>
          <w:sz w:val="24"/>
          <w:szCs w:val="24"/>
        </w:rPr>
        <w:t>sociocultural p. 36</w:t>
      </w:r>
    </w:p>
    <w:p w14:paraId="6DF6D9CA" w14:textId="50410D98" w:rsidR="009C0038" w:rsidRPr="008B3E66" w:rsidRDefault="009C0038" w:rsidP="009C0038">
      <w:pPr>
        <w:tabs>
          <w:tab w:val="left" w:pos="1620"/>
        </w:tabs>
        <w:spacing w:after="0" w:line="280" w:lineRule="exact"/>
        <w:rPr>
          <w:rFonts w:ascii="Times New Roman" w:hAnsi="Times New Roman"/>
          <w:iCs/>
          <w:sz w:val="24"/>
          <w:szCs w:val="24"/>
        </w:rPr>
      </w:pPr>
      <w:r>
        <w:rPr>
          <w:rFonts w:ascii="Times New Roman" w:hAnsi="Times New Roman"/>
          <w:iCs/>
          <w:sz w:val="24"/>
          <w:szCs w:val="24"/>
        </w:rPr>
        <w:t>globalization p. 36</w:t>
      </w:r>
    </w:p>
    <w:p w14:paraId="7D207C49" w14:textId="77777777" w:rsidR="00844999" w:rsidRPr="008B3E66" w:rsidRDefault="00844999" w:rsidP="00232122">
      <w:pPr>
        <w:pStyle w:val="Heading1"/>
        <w:numPr>
          <w:ilvl w:val="0"/>
          <w:numId w:val="0"/>
        </w:numPr>
      </w:pPr>
      <w:bookmarkStart w:id="13" w:name="_Toc491508163"/>
      <w:r w:rsidRPr="008B3E66">
        <w:lastRenderedPageBreak/>
        <w:t>CHAPTER OUTLINE</w:t>
      </w:r>
      <w:bookmarkEnd w:id="12"/>
      <w:bookmarkEnd w:id="13"/>
    </w:p>
    <w:p w14:paraId="624CFC32" w14:textId="14D1CE78" w:rsidR="00844999" w:rsidRPr="008B3E66" w:rsidRDefault="00844999" w:rsidP="00287F13">
      <w:pPr>
        <w:pStyle w:val="Heading1"/>
      </w:pPr>
      <w:bookmarkStart w:id="14" w:name="_Toc311546486"/>
      <w:bookmarkStart w:id="15" w:name="_Toc491508164"/>
      <w:r w:rsidRPr="008B3E66">
        <w:t xml:space="preserve">Section </w:t>
      </w:r>
      <w:r w:rsidR="00DD1A5B">
        <w:t>1</w:t>
      </w:r>
      <w:r w:rsidR="00C7060F">
        <w:t>.</w:t>
      </w:r>
      <w:r w:rsidRPr="008B3E66">
        <w:t xml:space="preserve">1: </w:t>
      </w:r>
      <w:bookmarkEnd w:id="14"/>
      <w:r w:rsidR="00201E47">
        <w:t>A Worldwide Profile of Humanity Today</w:t>
      </w:r>
      <w:bookmarkEnd w:id="15"/>
    </w:p>
    <w:p w14:paraId="1D8DDD37" w14:textId="6A35C564" w:rsidR="00C7060F" w:rsidRPr="00C7060F" w:rsidRDefault="00DD1A5B" w:rsidP="00C7060F">
      <w:pPr>
        <w:pStyle w:val="Heading2"/>
        <w:rPr>
          <w:rFonts w:eastAsia="Calibri"/>
          <w:bCs w:val="0"/>
          <w:i w:val="0"/>
        </w:rPr>
      </w:pPr>
      <w:r>
        <w:rPr>
          <w:rFonts w:eastAsia="Calibri"/>
          <w:bCs w:val="0"/>
          <w:i w:val="0"/>
        </w:rPr>
        <w:t xml:space="preserve">Population Growth and </w:t>
      </w:r>
      <w:r w:rsidR="00AA1818">
        <w:rPr>
          <w:rFonts w:eastAsia="Calibri"/>
          <w:bCs w:val="0"/>
          <w:i w:val="0"/>
        </w:rPr>
        <w:t xml:space="preserve">Change     </w:t>
      </w:r>
      <w:r>
        <w:rPr>
          <w:rFonts w:eastAsia="Calibri"/>
          <w:bCs w:val="0"/>
          <w:i w:val="0"/>
        </w:rPr>
        <w:t>LO 1.1.1 Describe the nature of the “global demographic divide” between developing and developed countries, and explain why the United States is following a different demographic path from other developed countries</w:t>
      </w:r>
      <w:r w:rsidR="00C7060F" w:rsidRPr="00C7060F">
        <w:rPr>
          <w:rFonts w:eastAsia="Calibri"/>
          <w:bCs w:val="0"/>
          <w:i w:val="0"/>
        </w:rPr>
        <w:t>.</w:t>
      </w:r>
    </w:p>
    <w:p w14:paraId="5AC7014B" w14:textId="4AD6946F" w:rsidR="00844999" w:rsidRDefault="00DD1A5B" w:rsidP="0071606D">
      <w:pPr>
        <w:pStyle w:val="Heading2"/>
        <w:rPr>
          <w:i w:val="0"/>
        </w:rPr>
      </w:pPr>
      <w:r>
        <w:rPr>
          <w:i w:val="0"/>
        </w:rPr>
        <w:t>Variation Across Countries</w:t>
      </w:r>
      <w:r w:rsidR="000E6588">
        <w:rPr>
          <w:i w:val="0"/>
        </w:rPr>
        <w:t xml:space="preserve">     </w:t>
      </w:r>
      <w:r w:rsidR="00EA23BC" w:rsidRPr="00EA23BC">
        <w:rPr>
          <w:i w:val="0"/>
        </w:rPr>
        <w:t xml:space="preserve">LO </w:t>
      </w:r>
      <w:r>
        <w:rPr>
          <w:i w:val="0"/>
        </w:rPr>
        <w:t>1</w:t>
      </w:r>
      <w:r w:rsidR="00EA23BC" w:rsidRPr="00EA23BC">
        <w:rPr>
          <w:i w:val="0"/>
        </w:rPr>
        <w:t xml:space="preserve">.1.2 </w:t>
      </w:r>
      <w:r>
        <w:rPr>
          <w:i w:val="0"/>
        </w:rPr>
        <w:t>Distinguish between developing and developed countries in terms of income, education, and cultural values</w:t>
      </w:r>
      <w:r w:rsidR="00EA23BC" w:rsidRPr="00EA23BC">
        <w:rPr>
          <w:i w:val="0"/>
        </w:rPr>
        <w:t>.</w:t>
      </w:r>
    </w:p>
    <w:p w14:paraId="6F3F20D9" w14:textId="6E096746" w:rsidR="0004283B" w:rsidRDefault="0004283B" w:rsidP="0004283B">
      <w:pPr>
        <w:pStyle w:val="Heading2"/>
        <w:rPr>
          <w:i w:val="0"/>
        </w:rPr>
      </w:pPr>
      <w:bookmarkStart w:id="16" w:name="_Toc439163250"/>
      <w:bookmarkStart w:id="17" w:name="_Toc311546487"/>
      <w:bookmarkEnd w:id="16"/>
      <w:r>
        <w:rPr>
          <w:i w:val="0"/>
        </w:rPr>
        <w:t>Variation Within Countries</w:t>
      </w:r>
      <w:r w:rsidR="000E6588">
        <w:rPr>
          <w:i w:val="0"/>
        </w:rPr>
        <w:t xml:space="preserve">     </w:t>
      </w:r>
      <w:r w:rsidRPr="00EA23BC">
        <w:rPr>
          <w:i w:val="0"/>
        </w:rPr>
        <w:t xml:space="preserve">LO </w:t>
      </w:r>
      <w:r>
        <w:rPr>
          <w:i w:val="0"/>
        </w:rPr>
        <w:t>1</w:t>
      </w:r>
      <w:r w:rsidRPr="00EA23BC">
        <w:rPr>
          <w:i w:val="0"/>
        </w:rPr>
        <w:t>.1</w:t>
      </w:r>
      <w:r>
        <w:rPr>
          <w:i w:val="0"/>
        </w:rPr>
        <w:t>.3</w:t>
      </w:r>
      <w:r w:rsidRPr="00EA23BC">
        <w:rPr>
          <w:i w:val="0"/>
        </w:rPr>
        <w:t xml:space="preserve"> </w:t>
      </w:r>
      <w:r>
        <w:rPr>
          <w:i w:val="0"/>
        </w:rPr>
        <w:t>Explain why socioeconomic status (SES), gender, and ethnicity are important aspects of child development within countries</w:t>
      </w:r>
      <w:r w:rsidRPr="00EA23BC">
        <w:rPr>
          <w:i w:val="0"/>
        </w:rPr>
        <w:t>.</w:t>
      </w:r>
    </w:p>
    <w:p w14:paraId="5C6F09B0" w14:textId="7D41B925" w:rsidR="00844999" w:rsidRPr="008B3E66" w:rsidRDefault="00844999" w:rsidP="00366296">
      <w:pPr>
        <w:pStyle w:val="Heading1"/>
      </w:pPr>
      <w:bookmarkStart w:id="18" w:name="_Toc491508165"/>
      <w:r w:rsidRPr="008B3E66">
        <w:t xml:space="preserve">Section </w:t>
      </w:r>
      <w:r w:rsidR="00DD1A5B">
        <w:t>1</w:t>
      </w:r>
      <w:r w:rsidR="00EA23BC">
        <w:t>.</w:t>
      </w:r>
      <w:r w:rsidRPr="008B3E66">
        <w:t xml:space="preserve">2: </w:t>
      </w:r>
      <w:bookmarkEnd w:id="17"/>
      <w:r w:rsidR="00372978">
        <w:t>Humans: The Cultural and Global Species</w:t>
      </w:r>
      <w:bookmarkEnd w:id="18"/>
    </w:p>
    <w:p w14:paraId="2AD3812D" w14:textId="1C413C47" w:rsidR="00844999" w:rsidRPr="008B3E66" w:rsidRDefault="00372978" w:rsidP="009422E8">
      <w:pPr>
        <w:pStyle w:val="Heading2"/>
      </w:pPr>
      <w:r>
        <w:rPr>
          <w:i w:val="0"/>
        </w:rPr>
        <w:t>From Africa to Distant Destinations</w:t>
      </w:r>
      <w:r w:rsidR="000E6588">
        <w:t xml:space="preserve">     </w:t>
      </w:r>
      <w:r w:rsidR="00EA23BC" w:rsidRPr="00EA23BC">
        <w:rPr>
          <w:i w:val="0"/>
        </w:rPr>
        <w:t xml:space="preserve">LO </w:t>
      </w:r>
      <w:r>
        <w:rPr>
          <w:i w:val="0"/>
        </w:rPr>
        <w:t>1</w:t>
      </w:r>
      <w:r w:rsidR="00EA23BC" w:rsidRPr="00EA23BC">
        <w:rPr>
          <w:i w:val="0"/>
        </w:rPr>
        <w:t xml:space="preserve">.2.1 </w:t>
      </w:r>
      <w:r>
        <w:rPr>
          <w:i w:val="0"/>
        </w:rPr>
        <w:t>Identify the evolution of characteristics that make modern humans distinct from their nearest great ape species</w:t>
      </w:r>
      <w:r w:rsidR="00EA23BC" w:rsidRPr="00EA23BC">
        <w:rPr>
          <w:i w:val="0"/>
        </w:rPr>
        <w:t>.</w:t>
      </w:r>
    </w:p>
    <w:p w14:paraId="210643CE" w14:textId="06EB9523" w:rsidR="00844999" w:rsidRDefault="0072742C" w:rsidP="00A3380E">
      <w:pPr>
        <w:pStyle w:val="Heading2"/>
        <w:rPr>
          <w:i w:val="0"/>
        </w:rPr>
      </w:pPr>
      <w:r>
        <w:rPr>
          <w:i w:val="0"/>
        </w:rPr>
        <w:t>Early Cultures and Civilizations</w:t>
      </w:r>
      <w:r w:rsidR="000E6588">
        <w:rPr>
          <w:i w:val="0"/>
        </w:rPr>
        <w:t xml:space="preserve">     </w:t>
      </w:r>
      <w:r w:rsidR="00A3380E">
        <w:rPr>
          <w:i w:val="0"/>
        </w:rPr>
        <w:t xml:space="preserve">LO </w:t>
      </w:r>
      <w:r w:rsidR="00372978">
        <w:rPr>
          <w:i w:val="0"/>
        </w:rPr>
        <w:t>1</w:t>
      </w:r>
      <w:r w:rsidR="00A3380E">
        <w:rPr>
          <w:i w:val="0"/>
        </w:rPr>
        <w:t xml:space="preserve">.2.2 </w:t>
      </w:r>
      <w:r w:rsidR="00D72D84">
        <w:rPr>
          <w:i w:val="0"/>
        </w:rPr>
        <w:t>Summarize the major changes in human cultures since the Upper Paleolithic period</w:t>
      </w:r>
      <w:r w:rsidR="00A3380E">
        <w:rPr>
          <w:i w:val="0"/>
        </w:rPr>
        <w:t>.</w:t>
      </w:r>
    </w:p>
    <w:p w14:paraId="716A0E1A" w14:textId="22868494" w:rsidR="00D96549" w:rsidRDefault="00D96549" w:rsidP="00D96549">
      <w:pPr>
        <w:pStyle w:val="Heading2"/>
        <w:rPr>
          <w:i w:val="0"/>
        </w:rPr>
      </w:pPr>
      <w:bookmarkStart w:id="19" w:name="_Toc311546488"/>
      <w:r>
        <w:rPr>
          <w:i w:val="0"/>
        </w:rPr>
        <w:t>Evolution, Culture, and Child Development Today</w:t>
      </w:r>
      <w:r w:rsidR="000E6588">
        <w:rPr>
          <w:i w:val="0"/>
        </w:rPr>
        <w:t xml:space="preserve">     </w:t>
      </w:r>
      <w:r w:rsidRPr="00EA23BC">
        <w:rPr>
          <w:i w:val="0"/>
        </w:rPr>
        <w:t xml:space="preserve">LO </w:t>
      </w:r>
      <w:r>
        <w:rPr>
          <w:i w:val="0"/>
        </w:rPr>
        <w:t>1</w:t>
      </w:r>
      <w:r w:rsidRPr="00EA23BC">
        <w:rPr>
          <w:i w:val="0"/>
        </w:rPr>
        <w:t>.</w:t>
      </w:r>
      <w:r>
        <w:rPr>
          <w:i w:val="0"/>
        </w:rPr>
        <w:t>2</w:t>
      </w:r>
      <w:r w:rsidRPr="00EA23BC">
        <w:rPr>
          <w:i w:val="0"/>
        </w:rPr>
        <w:t>.</w:t>
      </w:r>
      <w:r>
        <w:rPr>
          <w:i w:val="0"/>
        </w:rPr>
        <w:t>3</w:t>
      </w:r>
      <w:r w:rsidRPr="00EA23BC">
        <w:rPr>
          <w:i w:val="0"/>
        </w:rPr>
        <w:t xml:space="preserve"> </w:t>
      </w:r>
      <w:r>
        <w:rPr>
          <w:i w:val="0"/>
        </w:rPr>
        <w:t>Apply information about human evolution to how child development takes place today</w:t>
      </w:r>
      <w:r w:rsidRPr="00EA23BC">
        <w:rPr>
          <w:i w:val="0"/>
        </w:rPr>
        <w:t>.</w:t>
      </w:r>
    </w:p>
    <w:p w14:paraId="0863EFD6" w14:textId="6ACBD4FD" w:rsidR="00844999" w:rsidRPr="008B3E66" w:rsidRDefault="00844999" w:rsidP="00366296">
      <w:pPr>
        <w:pStyle w:val="Heading1"/>
      </w:pPr>
      <w:bookmarkStart w:id="20" w:name="_Toc491508166"/>
      <w:r w:rsidRPr="008B3E66">
        <w:t xml:space="preserve">Section </w:t>
      </w:r>
      <w:r w:rsidR="00DD1A5B">
        <w:t>1</w:t>
      </w:r>
      <w:r w:rsidR="00A3380E">
        <w:t>.3</w:t>
      </w:r>
      <w:r w:rsidRPr="008B3E66">
        <w:t xml:space="preserve">: </w:t>
      </w:r>
      <w:bookmarkEnd w:id="19"/>
      <w:r w:rsidR="001E1B22">
        <w:t>The Field of Child Development: Emergence and Expansion</w:t>
      </w:r>
      <w:bookmarkEnd w:id="20"/>
    </w:p>
    <w:p w14:paraId="7CF4887B" w14:textId="0BD4B637" w:rsidR="00844999" w:rsidRPr="008B3E66" w:rsidRDefault="001E1B22" w:rsidP="003F2311">
      <w:pPr>
        <w:pStyle w:val="Heading2"/>
      </w:pPr>
      <w:r>
        <w:rPr>
          <w:i w:val="0"/>
          <w:color w:val="000000" w:themeColor="text1"/>
        </w:rPr>
        <w:t>The Emergence of a Science of Child Development</w:t>
      </w:r>
      <w:r w:rsidR="000E6588">
        <w:rPr>
          <w:color w:val="000000" w:themeColor="text1"/>
        </w:rPr>
        <w:t xml:space="preserve">     </w:t>
      </w:r>
      <w:r w:rsidR="00A3380E" w:rsidRPr="00A3380E">
        <w:rPr>
          <w:i w:val="0"/>
          <w:color w:val="000000" w:themeColor="text1"/>
        </w:rPr>
        <w:t xml:space="preserve">LO </w:t>
      </w:r>
      <w:r w:rsidR="00372978">
        <w:rPr>
          <w:i w:val="0"/>
          <w:color w:val="000000" w:themeColor="text1"/>
        </w:rPr>
        <w:t>1</w:t>
      </w:r>
      <w:r w:rsidR="00A3380E" w:rsidRPr="00A3380E">
        <w:rPr>
          <w:i w:val="0"/>
          <w:color w:val="000000" w:themeColor="text1"/>
        </w:rPr>
        <w:t xml:space="preserve">.3.1 </w:t>
      </w:r>
      <w:r>
        <w:rPr>
          <w:i w:val="0"/>
          <w:color w:val="000000" w:themeColor="text1"/>
        </w:rPr>
        <w:t xml:space="preserve">Provide some reasons why the field of child development primarily focused on younger </w:t>
      </w:r>
      <w:r w:rsidR="00A87794">
        <w:rPr>
          <w:i w:val="0"/>
          <w:color w:val="000000" w:themeColor="text1"/>
        </w:rPr>
        <w:t>children until about the mid-20</w:t>
      </w:r>
      <w:r>
        <w:rPr>
          <w:i w:val="0"/>
          <w:color w:val="000000" w:themeColor="text1"/>
        </w:rPr>
        <w:t>th century</w:t>
      </w:r>
      <w:r w:rsidR="00A3380E" w:rsidRPr="00A3380E">
        <w:rPr>
          <w:i w:val="0"/>
          <w:color w:val="000000" w:themeColor="text1"/>
        </w:rPr>
        <w:t>.</w:t>
      </w:r>
    </w:p>
    <w:p w14:paraId="4C24C92C" w14:textId="02A316F9" w:rsidR="00844999" w:rsidRPr="00A3380E" w:rsidRDefault="00AC0951" w:rsidP="00232122">
      <w:pPr>
        <w:pStyle w:val="Heading3"/>
        <w:ind w:left="1800" w:hanging="360"/>
        <w:rPr>
          <w:b w:val="0"/>
          <w:szCs w:val="24"/>
        </w:rPr>
      </w:pPr>
      <w:r>
        <w:rPr>
          <w:b w:val="0"/>
          <w:szCs w:val="24"/>
        </w:rPr>
        <w:t>Freud’s Focus on Early Childhood</w:t>
      </w:r>
    </w:p>
    <w:p w14:paraId="75C31E7E" w14:textId="7E7BD996" w:rsidR="00844999" w:rsidRDefault="00824E8C" w:rsidP="00232122">
      <w:pPr>
        <w:pStyle w:val="Heading3"/>
        <w:ind w:left="1800" w:hanging="360"/>
        <w:rPr>
          <w:b w:val="0"/>
          <w:szCs w:val="24"/>
        </w:rPr>
      </w:pPr>
      <w:r>
        <w:rPr>
          <w:b w:val="0"/>
          <w:szCs w:val="24"/>
        </w:rPr>
        <w:t>Binet and Mandatory Primary School</w:t>
      </w:r>
    </w:p>
    <w:p w14:paraId="25A2A12E" w14:textId="7D49460D" w:rsidR="00305EE2" w:rsidRDefault="00305EE2" w:rsidP="00305EE2">
      <w:pPr>
        <w:pStyle w:val="Heading3"/>
        <w:ind w:left="1800" w:hanging="360"/>
        <w:rPr>
          <w:b w:val="0"/>
          <w:szCs w:val="24"/>
        </w:rPr>
      </w:pPr>
      <w:r>
        <w:rPr>
          <w:b w:val="0"/>
          <w:szCs w:val="24"/>
        </w:rPr>
        <w:t>Hall’s Preliminary Attention to Adolescence</w:t>
      </w:r>
    </w:p>
    <w:p w14:paraId="1DBC0524" w14:textId="2CF4C0C3" w:rsidR="00844999" w:rsidRDefault="00305EE2" w:rsidP="00DE1881">
      <w:pPr>
        <w:pStyle w:val="Heading2"/>
        <w:rPr>
          <w:i w:val="0"/>
          <w:color w:val="000000" w:themeColor="text1"/>
        </w:rPr>
      </w:pPr>
      <w:r>
        <w:rPr>
          <w:i w:val="0"/>
          <w:color w:val="000000" w:themeColor="text1"/>
        </w:rPr>
        <w:t>Expansion of the Field of Child Development: Adolescence</w:t>
      </w:r>
      <w:r w:rsidR="000E6588">
        <w:rPr>
          <w:color w:val="000000" w:themeColor="text1"/>
        </w:rPr>
        <w:t xml:space="preserve">     </w:t>
      </w:r>
      <w:r w:rsidR="00A3380E" w:rsidRPr="00A3380E">
        <w:rPr>
          <w:i w:val="0"/>
          <w:color w:val="000000" w:themeColor="text1"/>
        </w:rPr>
        <w:t xml:space="preserve">LO </w:t>
      </w:r>
      <w:r w:rsidR="00372978">
        <w:rPr>
          <w:i w:val="0"/>
          <w:color w:val="000000" w:themeColor="text1"/>
        </w:rPr>
        <w:t>1</w:t>
      </w:r>
      <w:r w:rsidR="00A3380E" w:rsidRPr="00A3380E">
        <w:rPr>
          <w:i w:val="0"/>
          <w:color w:val="000000" w:themeColor="text1"/>
        </w:rPr>
        <w:t xml:space="preserve">.3.2 Describe </w:t>
      </w:r>
      <w:r>
        <w:rPr>
          <w:i w:val="0"/>
          <w:color w:val="000000" w:themeColor="text1"/>
        </w:rPr>
        <w:t>when the field of child development began to address adolescence in a notable way, and explain why the age range that Hall had designated for adolescence has been moved downward by contemporary researchers</w:t>
      </w:r>
      <w:r w:rsidR="00A3380E" w:rsidRPr="00A3380E">
        <w:rPr>
          <w:i w:val="0"/>
          <w:color w:val="000000" w:themeColor="text1"/>
        </w:rPr>
        <w:t>.</w:t>
      </w:r>
    </w:p>
    <w:p w14:paraId="53AE603C" w14:textId="742EC417" w:rsidR="0084285F" w:rsidRDefault="0084285F" w:rsidP="0084285F">
      <w:pPr>
        <w:pStyle w:val="Heading2"/>
        <w:rPr>
          <w:i w:val="0"/>
          <w:color w:val="000000" w:themeColor="text1"/>
        </w:rPr>
      </w:pPr>
      <w:r>
        <w:rPr>
          <w:i w:val="0"/>
          <w:color w:val="000000" w:themeColor="text1"/>
        </w:rPr>
        <w:t>Another Expansion: Emerging Adulthood</w:t>
      </w:r>
      <w:r w:rsidR="000E6588">
        <w:rPr>
          <w:i w:val="0"/>
          <w:color w:val="000000" w:themeColor="text1"/>
        </w:rPr>
        <w:t xml:space="preserve">     </w:t>
      </w:r>
      <w:r>
        <w:rPr>
          <w:i w:val="0"/>
          <w:color w:val="000000" w:themeColor="text1"/>
        </w:rPr>
        <w:t>LO 1.3.3 Explain how the field of child development has recently expanded anew to encompass emerging adulthood.</w:t>
      </w:r>
    </w:p>
    <w:p w14:paraId="087EFF41" w14:textId="5A2EE7D2" w:rsidR="0084285F" w:rsidRDefault="0084285F" w:rsidP="0084285F">
      <w:pPr>
        <w:pStyle w:val="Heading2"/>
        <w:rPr>
          <w:i w:val="0"/>
          <w:color w:val="000000" w:themeColor="text1"/>
        </w:rPr>
      </w:pPr>
      <w:r>
        <w:rPr>
          <w:i w:val="0"/>
          <w:color w:val="000000" w:themeColor="text1"/>
        </w:rPr>
        <w:lastRenderedPageBreak/>
        <w:t>Today’s Child Development</w:t>
      </w:r>
      <w:r w:rsidR="000E6588">
        <w:rPr>
          <w:i w:val="0"/>
          <w:color w:val="000000" w:themeColor="text1"/>
        </w:rPr>
        <w:t xml:space="preserve">     </w:t>
      </w:r>
      <w:r>
        <w:rPr>
          <w:i w:val="0"/>
          <w:color w:val="000000" w:themeColor="text1"/>
        </w:rPr>
        <w:t>LO 1.3.4 Describe the cultural-developmental approach, and why developmental stages and pathways within this approach are somewhat flexible.</w:t>
      </w:r>
    </w:p>
    <w:p w14:paraId="39E7530B" w14:textId="050CCF02" w:rsidR="00920CA1" w:rsidRPr="008B3E66" w:rsidRDefault="00920CA1" w:rsidP="00920CA1">
      <w:pPr>
        <w:pStyle w:val="Heading1"/>
      </w:pPr>
      <w:bookmarkStart w:id="21" w:name="_Toc491508167"/>
      <w:r w:rsidRPr="008B3E66">
        <w:t xml:space="preserve">Section </w:t>
      </w:r>
      <w:r w:rsidR="001E117F">
        <w:t>1</w:t>
      </w:r>
      <w:r>
        <w:t>.4</w:t>
      </w:r>
      <w:r w:rsidRPr="008B3E66">
        <w:t xml:space="preserve">: </w:t>
      </w:r>
      <w:r w:rsidR="001E117F">
        <w:t>How We Study Child Development</w:t>
      </w:r>
      <w:bookmarkEnd w:id="21"/>
    </w:p>
    <w:p w14:paraId="7A6995AC" w14:textId="55F55553" w:rsidR="00920CA1" w:rsidRDefault="001E117F" w:rsidP="00920CA1">
      <w:pPr>
        <w:pStyle w:val="Heading2"/>
        <w:rPr>
          <w:i w:val="0"/>
          <w:color w:val="000000" w:themeColor="text1"/>
        </w:rPr>
      </w:pPr>
      <w:r>
        <w:rPr>
          <w:i w:val="0"/>
          <w:color w:val="000000" w:themeColor="text1"/>
        </w:rPr>
        <w:t>The Five Steps of the Scientific Method</w:t>
      </w:r>
      <w:r w:rsidR="000E6588">
        <w:rPr>
          <w:i w:val="0"/>
          <w:color w:val="000000" w:themeColor="text1"/>
        </w:rPr>
        <w:t xml:space="preserve">     </w:t>
      </w:r>
      <w:r>
        <w:rPr>
          <w:i w:val="0"/>
          <w:color w:val="000000" w:themeColor="text1"/>
        </w:rPr>
        <w:t>LO 1.4.1 Recall the five steps of the scientific method.</w:t>
      </w:r>
    </w:p>
    <w:p w14:paraId="79EBFAE7" w14:textId="17EC77AA" w:rsidR="00CA0E34" w:rsidRPr="00A3380E" w:rsidRDefault="00CA0E34" w:rsidP="00CA0E34">
      <w:pPr>
        <w:pStyle w:val="Heading3"/>
        <w:ind w:left="1800" w:hanging="360"/>
        <w:rPr>
          <w:b w:val="0"/>
          <w:szCs w:val="24"/>
        </w:rPr>
      </w:pPr>
      <w:r>
        <w:rPr>
          <w:b w:val="0"/>
          <w:szCs w:val="24"/>
        </w:rPr>
        <w:t>Step 1: Identify a Question of Scientific Interest</w:t>
      </w:r>
    </w:p>
    <w:p w14:paraId="6D0567E0" w14:textId="4BC9ED91" w:rsidR="00CA0E34" w:rsidRDefault="00CA0E34" w:rsidP="00CA0E34">
      <w:pPr>
        <w:pStyle w:val="Heading3"/>
        <w:ind w:left="1800" w:hanging="360"/>
        <w:rPr>
          <w:b w:val="0"/>
          <w:szCs w:val="24"/>
        </w:rPr>
      </w:pPr>
      <w:r>
        <w:rPr>
          <w:b w:val="0"/>
          <w:szCs w:val="24"/>
        </w:rPr>
        <w:t>Step 2: Form a Hypothesis</w:t>
      </w:r>
    </w:p>
    <w:p w14:paraId="036EF53D" w14:textId="1F111F3D" w:rsidR="00CA0E34" w:rsidRDefault="00CA0E34" w:rsidP="00CA0E34">
      <w:pPr>
        <w:pStyle w:val="Heading3"/>
        <w:ind w:left="1800" w:hanging="360"/>
        <w:rPr>
          <w:b w:val="0"/>
          <w:szCs w:val="24"/>
        </w:rPr>
      </w:pPr>
      <w:r>
        <w:rPr>
          <w:b w:val="0"/>
          <w:szCs w:val="24"/>
        </w:rPr>
        <w:t>Step 3: Choose Research Measurement and Research Design</w:t>
      </w:r>
    </w:p>
    <w:p w14:paraId="0D3A6B0D" w14:textId="6F9F1F12" w:rsidR="00BA44B4" w:rsidRDefault="00BA44B4" w:rsidP="00BA44B4">
      <w:pPr>
        <w:pStyle w:val="Heading3"/>
        <w:ind w:left="1800" w:hanging="360"/>
        <w:rPr>
          <w:b w:val="0"/>
          <w:szCs w:val="24"/>
        </w:rPr>
      </w:pPr>
      <w:r>
        <w:rPr>
          <w:b w:val="0"/>
          <w:szCs w:val="24"/>
        </w:rPr>
        <w:t>Step 4: Collect Data to Test the Hypothesis</w:t>
      </w:r>
    </w:p>
    <w:p w14:paraId="0B38BC6E" w14:textId="41C9F907" w:rsidR="0002453A" w:rsidRDefault="0002453A" w:rsidP="0002453A">
      <w:pPr>
        <w:pStyle w:val="Heading3"/>
        <w:ind w:left="1800" w:hanging="360"/>
        <w:rPr>
          <w:b w:val="0"/>
          <w:szCs w:val="24"/>
        </w:rPr>
      </w:pPr>
      <w:r>
        <w:rPr>
          <w:b w:val="0"/>
          <w:szCs w:val="24"/>
        </w:rPr>
        <w:t>Step 5: Draw Conclusions and Form New Questions and Hypotheses</w:t>
      </w:r>
    </w:p>
    <w:p w14:paraId="2D975888" w14:textId="3DAA37A9" w:rsidR="00920CA1" w:rsidRDefault="00905E2C" w:rsidP="00920CA1">
      <w:pPr>
        <w:pStyle w:val="Heading2"/>
        <w:rPr>
          <w:i w:val="0"/>
          <w:color w:val="000000" w:themeColor="text1"/>
        </w:rPr>
      </w:pPr>
      <w:r>
        <w:rPr>
          <w:i w:val="0"/>
          <w:color w:val="000000" w:themeColor="text1"/>
        </w:rPr>
        <w:t>Research Measurements</w:t>
      </w:r>
      <w:r w:rsidR="000E6588">
        <w:rPr>
          <w:color w:val="000000" w:themeColor="text1"/>
        </w:rPr>
        <w:t xml:space="preserve">     </w:t>
      </w:r>
      <w:r w:rsidR="00920CA1" w:rsidRPr="00A3380E">
        <w:rPr>
          <w:i w:val="0"/>
          <w:color w:val="000000" w:themeColor="text1"/>
        </w:rPr>
        <w:t xml:space="preserve">LO </w:t>
      </w:r>
      <w:r>
        <w:rPr>
          <w:i w:val="0"/>
          <w:color w:val="000000" w:themeColor="text1"/>
        </w:rPr>
        <w:t>1</w:t>
      </w:r>
      <w:r w:rsidR="00920CA1" w:rsidRPr="00A3380E">
        <w:rPr>
          <w:i w:val="0"/>
          <w:color w:val="000000" w:themeColor="text1"/>
        </w:rPr>
        <w:t>.</w:t>
      </w:r>
      <w:r w:rsidR="00920CA1">
        <w:rPr>
          <w:i w:val="0"/>
          <w:color w:val="000000" w:themeColor="text1"/>
        </w:rPr>
        <w:t>4</w:t>
      </w:r>
      <w:r w:rsidR="00920CA1" w:rsidRPr="00A3380E">
        <w:rPr>
          <w:i w:val="0"/>
          <w:color w:val="000000" w:themeColor="text1"/>
        </w:rPr>
        <w:t>.</w:t>
      </w:r>
      <w:r w:rsidR="00920CA1">
        <w:rPr>
          <w:i w:val="0"/>
          <w:color w:val="000000" w:themeColor="text1"/>
        </w:rPr>
        <w:t>2</w:t>
      </w:r>
      <w:r w:rsidR="00920CA1" w:rsidRPr="00A3380E">
        <w:rPr>
          <w:i w:val="0"/>
          <w:color w:val="000000" w:themeColor="text1"/>
        </w:rPr>
        <w:t xml:space="preserve"> </w:t>
      </w:r>
      <w:r>
        <w:rPr>
          <w:i w:val="0"/>
          <w:color w:val="000000" w:themeColor="text1"/>
        </w:rPr>
        <w:t>Summarize the main measurements used in research on child development</w:t>
      </w:r>
      <w:r w:rsidR="00920CA1">
        <w:rPr>
          <w:i w:val="0"/>
          <w:color w:val="000000" w:themeColor="text1"/>
        </w:rPr>
        <w:t>.</w:t>
      </w:r>
    </w:p>
    <w:p w14:paraId="26328F63" w14:textId="62CF4A3D" w:rsidR="00632FCC" w:rsidRPr="00A3380E" w:rsidRDefault="00632FCC" w:rsidP="00632FCC">
      <w:pPr>
        <w:pStyle w:val="Heading3"/>
        <w:ind w:left="1800" w:hanging="360"/>
        <w:rPr>
          <w:b w:val="0"/>
          <w:szCs w:val="24"/>
        </w:rPr>
      </w:pPr>
      <w:r>
        <w:rPr>
          <w:b w:val="0"/>
          <w:szCs w:val="24"/>
        </w:rPr>
        <w:t>Questionnaires</w:t>
      </w:r>
    </w:p>
    <w:p w14:paraId="7CB37CF6" w14:textId="2BA3E392" w:rsidR="00632FCC" w:rsidRDefault="00B3589B" w:rsidP="00632FCC">
      <w:pPr>
        <w:pStyle w:val="Heading3"/>
        <w:ind w:left="1800" w:hanging="360"/>
        <w:rPr>
          <w:b w:val="0"/>
          <w:szCs w:val="24"/>
        </w:rPr>
      </w:pPr>
      <w:r>
        <w:rPr>
          <w:b w:val="0"/>
          <w:szCs w:val="24"/>
        </w:rPr>
        <w:t>Interviews</w:t>
      </w:r>
    </w:p>
    <w:p w14:paraId="0CCDEBD2" w14:textId="3B846F3E" w:rsidR="00632FCC" w:rsidRDefault="00B3589B" w:rsidP="00632FCC">
      <w:pPr>
        <w:pStyle w:val="Heading3"/>
        <w:ind w:left="1800" w:hanging="360"/>
        <w:rPr>
          <w:b w:val="0"/>
          <w:szCs w:val="24"/>
        </w:rPr>
      </w:pPr>
      <w:r>
        <w:rPr>
          <w:b w:val="0"/>
          <w:szCs w:val="24"/>
        </w:rPr>
        <w:t>Observations</w:t>
      </w:r>
    </w:p>
    <w:p w14:paraId="52DC93E8" w14:textId="37F9A668" w:rsidR="00632FCC" w:rsidRDefault="004909E2" w:rsidP="00632FCC">
      <w:pPr>
        <w:pStyle w:val="Heading3"/>
        <w:ind w:left="1800" w:hanging="360"/>
        <w:rPr>
          <w:b w:val="0"/>
          <w:szCs w:val="24"/>
        </w:rPr>
      </w:pPr>
      <w:r>
        <w:rPr>
          <w:b w:val="0"/>
          <w:szCs w:val="24"/>
        </w:rPr>
        <w:t>Biological Measurements</w:t>
      </w:r>
    </w:p>
    <w:p w14:paraId="73230318" w14:textId="458D9C16" w:rsidR="00632FCC" w:rsidRDefault="004909E2" w:rsidP="00632FCC">
      <w:pPr>
        <w:pStyle w:val="Heading3"/>
        <w:ind w:left="1800" w:hanging="360"/>
        <w:rPr>
          <w:b w:val="0"/>
          <w:szCs w:val="24"/>
        </w:rPr>
      </w:pPr>
      <w:r>
        <w:rPr>
          <w:b w:val="0"/>
          <w:szCs w:val="24"/>
        </w:rPr>
        <w:t>Reliability and Validity</w:t>
      </w:r>
    </w:p>
    <w:p w14:paraId="27173666" w14:textId="3FA345D3" w:rsidR="00920CA1" w:rsidRDefault="002C6A53" w:rsidP="00920CA1">
      <w:pPr>
        <w:pStyle w:val="Heading2"/>
        <w:rPr>
          <w:i w:val="0"/>
          <w:color w:val="000000" w:themeColor="text1"/>
        </w:rPr>
      </w:pPr>
      <w:r>
        <w:rPr>
          <w:i w:val="0"/>
          <w:color w:val="000000" w:themeColor="text1"/>
        </w:rPr>
        <w:t>Research Designs</w:t>
      </w:r>
      <w:r w:rsidR="000E6588">
        <w:rPr>
          <w:i w:val="0"/>
          <w:color w:val="000000" w:themeColor="text1"/>
        </w:rPr>
        <w:t xml:space="preserve">     </w:t>
      </w:r>
      <w:r w:rsidR="00920CA1">
        <w:rPr>
          <w:i w:val="0"/>
          <w:color w:val="000000" w:themeColor="text1"/>
        </w:rPr>
        <w:t>L</w:t>
      </w:r>
      <w:r w:rsidR="00920CA1" w:rsidRPr="00A3380E">
        <w:rPr>
          <w:i w:val="0"/>
          <w:color w:val="000000" w:themeColor="text1"/>
        </w:rPr>
        <w:t xml:space="preserve">O </w:t>
      </w:r>
      <w:r w:rsidR="00905E2C">
        <w:rPr>
          <w:i w:val="0"/>
          <w:color w:val="000000" w:themeColor="text1"/>
        </w:rPr>
        <w:t>1</w:t>
      </w:r>
      <w:r w:rsidR="00920CA1" w:rsidRPr="00A3380E">
        <w:rPr>
          <w:i w:val="0"/>
          <w:color w:val="000000" w:themeColor="text1"/>
        </w:rPr>
        <w:t>.</w:t>
      </w:r>
      <w:r w:rsidR="00920CA1">
        <w:rPr>
          <w:i w:val="0"/>
          <w:color w:val="000000" w:themeColor="text1"/>
        </w:rPr>
        <w:t>4</w:t>
      </w:r>
      <w:r w:rsidR="00920CA1" w:rsidRPr="00A3380E">
        <w:rPr>
          <w:i w:val="0"/>
          <w:color w:val="000000" w:themeColor="text1"/>
        </w:rPr>
        <w:t>.</w:t>
      </w:r>
      <w:r w:rsidR="00920CA1">
        <w:rPr>
          <w:i w:val="0"/>
          <w:color w:val="000000" w:themeColor="text1"/>
        </w:rPr>
        <w:t>3</w:t>
      </w:r>
      <w:r w:rsidR="00920CA1" w:rsidRPr="00A3380E">
        <w:rPr>
          <w:i w:val="0"/>
          <w:color w:val="000000" w:themeColor="text1"/>
        </w:rPr>
        <w:t xml:space="preserve"> </w:t>
      </w:r>
      <w:r>
        <w:rPr>
          <w:i w:val="0"/>
          <w:color w:val="000000" w:themeColor="text1"/>
        </w:rPr>
        <w:t>Distinguish between major types of research designs</w:t>
      </w:r>
      <w:r w:rsidR="00920CA1">
        <w:rPr>
          <w:i w:val="0"/>
          <w:color w:val="000000" w:themeColor="text1"/>
        </w:rPr>
        <w:t>.</w:t>
      </w:r>
    </w:p>
    <w:p w14:paraId="52D621AE" w14:textId="3C84BB4D" w:rsidR="00455390" w:rsidRPr="00A3380E" w:rsidRDefault="00455390" w:rsidP="00455390">
      <w:pPr>
        <w:pStyle w:val="Heading3"/>
        <w:ind w:left="1800" w:hanging="360"/>
        <w:rPr>
          <w:b w:val="0"/>
          <w:szCs w:val="24"/>
        </w:rPr>
      </w:pPr>
      <w:r>
        <w:rPr>
          <w:b w:val="0"/>
          <w:szCs w:val="24"/>
        </w:rPr>
        <w:t>Experimental Design</w:t>
      </w:r>
    </w:p>
    <w:p w14:paraId="7BD700D3" w14:textId="183C5008" w:rsidR="00455390" w:rsidRDefault="00455390" w:rsidP="00455390">
      <w:pPr>
        <w:pStyle w:val="Heading3"/>
        <w:ind w:left="1800" w:hanging="360"/>
        <w:rPr>
          <w:b w:val="0"/>
          <w:szCs w:val="24"/>
        </w:rPr>
      </w:pPr>
      <w:r>
        <w:rPr>
          <w:b w:val="0"/>
          <w:szCs w:val="24"/>
        </w:rPr>
        <w:t>Natural Experiment</w:t>
      </w:r>
    </w:p>
    <w:p w14:paraId="02479F15" w14:textId="3F660BE0" w:rsidR="00455390" w:rsidRDefault="00455390" w:rsidP="00455390">
      <w:pPr>
        <w:pStyle w:val="Heading3"/>
        <w:ind w:left="1800" w:hanging="360"/>
        <w:rPr>
          <w:b w:val="0"/>
          <w:szCs w:val="24"/>
        </w:rPr>
      </w:pPr>
      <w:r>
        <w:rPr>
          <w:b w:val="0"/>
          <w:szCs w:val="24"/>
        </w:rPr>
        <w:t>Correlational Design</w:t>
      </w:r>
    </w:p>
    <w:p w14:paraId="1795F33E" w14:textId="305999EE" w:rsidR="00455390" w:rsidRDefault="00455390" w:rsidP="00455390">
      <w:pPr>
        <w:pStyle w:val="Heading3"/>
        <w:ind w:left="1800" w:hanging="360"/>
        <w:rPr>
          <w:b w:val="0"/>
          <w:szCs w:val="24"/>
        </w:rPr>
      </w:pPr>
      <w:r>
        <w:rPr>
          <w:b w:val="0"/>
          <w:szCs w:val="24"/>
        </w:rPr>
        <w:t>Ethnographic Research</w:t>
      </w:r>
    </w:p>
    <w:p w14:paraId="10E0ECD6" w14:textId="029A10F3" w:rsidR="00DE5548" w:rsidRDefault="00DE5548" w:rsidP="00DE5548">
      <w:pPr>
        <w:pStyle w:val="Heading3"/>
        <w:ind w:left="1800" w:hanging="360"/>
        <w:rPr>
          <w:b w:val="0"/>
          <w:szCs w:val="24"/>
        </w:rPr>
      </w:pPr>
      <w:r>
        <w:rPr>
          <w:b w:val="0"/>
          <w:szCs w:val="24"/>
        </w:rPr>
        <w:t>Case Study</w:t>
      </w:r>
    </w:p>
    <w:p w14:paraId="7A39514F" w14:textId="77777777" w:rsidR="005134EE" w:rsidRDefault="005134EE">
      <w:pPr>
        <w:spacing w:after="0" w:line="240" w:lineRule="auto"/>
      </w:pPr>
      <w:r>
        <w:rPr>
          <w:bCs/>
          <w:i/>
        </w:rPr>
        <w:br w:type="page"/>
      </w:r>
    </w:p>
    <w:p w14:paraId="4E69F8AE" w14:textId="34E532DE" w:rsidR="00920CA1" w:rsidRDefault="0027355D" w:rsidP="00920CA1">
      <w:pPr>
        <w:pStyle w:val="Heading2"/>
        <w:rPr>
          <w:i w:val="0"/>
          <w:color w:val="000000" w:themeColor="text1"/>
        </w:rPr>
      </w:pPr>
      <w:r>
        <w:rPr>
          <w:i w:val="0"/>
          <w:color w:val="000000" w:themeColor="text1"/>
        </w:rPr>
        <w:lastRenderedPageBreak/>
        <w:t>Research Designs in Developmental Psychology</w:t>
      </w:r>
      <w:r w:rsidR="000E6588">
        <w:rPr>
          <w:i w:val="0"/>
          <w:color w:val="000000" w:themeColor="text1"/>
        </w:rPr>
        <w:t xml:space="preserve">     </w:t>
      </w:r>
      <w:bookmarkStart w:id="22" w:name="_GoBack"/>
      <w:bookmarkEnd w:id="22"/>
      <w:r>
        <w:rPr>
          <w:i w:val="0"/>
          <w:color w:val="000000" w:themeColor="text1"/>
        </w:rPr>
        <w:t>LO 1.4.4 Describe the two major types of research designs distinctive to developmental psychology</w:t>
      </w:r>
      <w:r w:rsidR="005134EE">
        <w:rPr>
          <w:i w:val="0"/>
          <w:color w:val="000000" w:themeColor="text1"/>
        </w:rPr>
        <w:t>.</w:t>
      </w:r>
    </w:p>
    <w:p w14:paraId="6D01641B" w14:textId="0F59F522" w:rsidR="002775C3" w:rsidRPr="00A3380E" w:rsidRDefault="002775C3" w:rsidP="002775C3">
      <w:pPr>
        <w:pStyle w:val="Heading3"/>
        <w:ind w:left="1800" w:hanging="360"/>
        <w:rPr>
          <w:b w:val="0"/>
          <w:szCs w:val="24"/>
        </w:rPr>
      </w:pPr>
      <w:r>
        <w:rPr>
          <w:b w:val="0"/>
          <w:szCs w:val="24"/>
        </w:rPr>
        <w:t>Longitudinal Design</w:t>
      </w:r>
    </w:p>
    <w:p w14:paraId="215FCA47" w14:textId="58C3219E" w:rsidR="002775C3" w:rsidRDefault="002775C3" w:rsidP="002775C3">
      <w:pPr>
        <w:pStyle w:val="Heading3"/>
        <w:ind w:left="1800" w:hanging="360"/>
        <w:rPr>
          <w:b w:val="0"/>
          <w:szCs w:val="24"/>
        </w:rPr>
      </w:pPr>
      <w:r>
        <w:rPr>
          <w:b w:val="0"/>
          <w:szCs w:val="24"/>
        </w:rPr>
        <w:t>Cohort Effect</w:t>
      </w:r>
    </w:p>
    <w:p w14:paraId="49CFEEEE" w14:textId="12FC5412" w:rsidR="00920CA1" w:rsidRPr="008B3E66" w:rsidRDefault="002775C3" w:rsidP="00920CA1">
      <w:pPr>
        <w:pStyle w:val="Heading2"/>
      </w:pPr>
      <w:r>
        <w:rPr>
          <w:i w:val="0"/>
          <w:color w:val="000000" w:themeColor="text1"/>
        </w:rPr>
        <w:t>Ethics in Child Development Research</w:t>
      </w:r>
      <w:r w:rsidR="000E6588">
        <w:rPr>
          <w:i w:val="0"/>
          <w:color w:val="000000" w:themeColor="text1"/>
        </w:rPr>
        <w:t xml:space="preserve">     </w:t>
      </w:r>
      <w:r w:rsidR="00756728">
        <w:rPr>
          <w:i w:val="0"/>
          <w:color w:val="000000" w:themeColor="text1"/>
        </w:rPr>
        <w:t>LO 1.4.5 Identify some key ethical standards for child development research.</w:t>
      </w:r>
    </w:p>
    <w:p w14:paraId="3BCB8007" w14:textId="70BD9C41" w:rsidR="00920CA1" w:rsidRPr="008B3E66" w:rsidRDefault="00920CA1" w:rsidP="00920CA1">
      <w:pPr>
        <w:pStyle w:val="Heading1"/>
      </w:pPr>
      <w:bookmarkStart w:id="23" w:name="_Toc491508168"/>
      <w:r w:rsidRPr="008B3E66">
        <w:t xml:space="preserve">Section </w:t>
      </w:r>
      <w:r w:rsidR="0086666D">
        <w:t>1.</w:t>
      </w:r>
      <w:r w:rsidR="004A63DD">
        <w:t>5</w:t>
      </w:r>
      <w:r w:rsidRPr="008B3E66">
        <w:t xml:space="preserve">: </w:t>
      </w:r>
      <w:r w:rsidR="00E22392">
        <w:t>Why We Study Child Development Worldwide</w:t>
      </w:r>
      <w:bookmarkEnd w:id="23"/>
    </w:p>
    <w:p w14:paraId="08FB6F4D" w14:textId="1650341D" w:rsidR="00920CA1" w:rsidRDefault="00061051" w:rsidP="00920CA1">
      <w:pPr>
        <w:pStyle w:val="Heading2"/>
        <w:rPr>
          <w:i w:val="0"/>
          <w:color w:val="000000" w:themeColor="text1"/>
        </w:rPr>
      </w:pPr>
      <w:r>
        <w:rPr>
          <w:i w:val="0"/>
          <w:color w:val="000000" w:themeColor="text1"/>
        </w:rPr>
        <w:t>Contributing Knowledge</w:t>
      </w:r>
      <w:r w:rsidR="000E6588">
        <w:rPr>
          <w:color w:val="000000" w:themeColor="text1"/>
        </w:rPr>
        <w:t xml:space="preserve">     </w:t>
      </w:r>
      <w:r w:rsidR="00920CA1" w:rsidRPr="00A3380E">
        <w:rPr>
          <w:i w:val="0"/>
          <w:color w:val="000000" w:themeColor="text1"/>
        </w:rPr>
        <w:t xml:space="preserve">LO </w:t>
      </w:r>
      <w:r>
        <w:rPr>
          <w:i w:val="0"/>
          <w:color w:val="000000" w:themeColor="text1"/>
        </w:rPr>
        <w:t>1</w:t>
      </w:r>
      <w:r w:rsidR="00920CA1" w:rsidRPr="00A3380E">
        <w:rPr>
          <w:i w:val="0"/>
          <w:color w:val="000000" w:themeColor="text1"/>
        </w:rPr>
        <w:t>.</w:t>
      </w:r>
      <w:r w:rsidR="007A2FE2">
        <w:rPr>
          <w:i w:val="0"/>
          <w:color w:val="000000" w:themeColor="text1"/>
        </w:rPr>
        <w:t>5</w:t>
      </w:r>
      <w:r w:rsidR="00920CA1" w:rsidRPr="00A3380E">
        <w:rPr>
          <w:i w:val="0"/>
          <w:color w:val="000000" w:themeColor="text1"/>
        </w:rPr>
        <w:t xml:space="preserve">.1 </w:t>
      </w:r>
      <w:r>
        <w:rPr>
          <w:i w:val="0"/>
          <w:color w:val="000000" w:themeColor="text1"/>
        </w:rPr>
        <w:t>Explain the three general levels at which child development contributes knowledge</w:t>
      </w:r>
      <w:r w:rsidR="004D4ADB">
        <w:rPr>
          <w:i w:val="0"/>
          <w:color w:val="000000" w:themeColor="text1"/>
        </w:rPr>
        <w:t>.</w:t>
      </w:r>
    </w:p>
    <w:p w14:paraId="52B897F3" w14:textId="7E2D02BA" w:rsidR="004D4ADB" w:rsidRDefault="00061051" w:rsidP="004D4ADB">
      <w:pPr>
        <w:pStyle w:val="Heading2"/>
        <w:rPr>
          <w:color w:val="000000" w:themeColor="text1"/>
        </w:rPr>
      </w:pPr>
      <w:r>
        <w:rPr>
          <w:i w:val="0"/>
          <w:color w:val="000000" w:themeColor="text1"/>
        </w:rPr>
        <w:t>Improving Children’s Lives</w:t>
      </w:r>
      <w:r w:rsidR="000E6588">
        <w:rPr>
          <w:color w:val="000000" w:themeColor="text1"/>
        </w:rPr>
        <w:t xml:space="preserve">     </w:t>
      </w:r>
      <w:r w:rsidR="004D4ADB" w:rsidRPr="004D4ADB">
        <w:rPr>
          <w:i w:val="0"/>
          <w:color w:val="000000" w:themeColor="text1"/>
        </w:rPr>
        <w:t xml:space="preserve">LO </w:t>
      </w:r>
      <w:r>
        <w:rPr>
          <w:i w:val="0"/>
          <w:color w:val="000000" w:themeColor="text1"/>
        </w:rPr>
        <w:t>1</w:t>
      </w:r>
      <w:r w:rsidR="004D4ADB" w:rsidRPr="004D4ADB">
        <w:rPr>
          <w:i w:val="0"/>
          <w:color w:val="000000" w:themeColor="text1"/>
        </w:rPr>
        <w:t xml:space="preserve">.5.2 </w:t>
      </w:r>
      <w:r>
        <w:rPr>
          <w:i w:val="0"/>
          <w:color w:val="000000" w:themeColor="text1"/>
        </w:rPr>
        <w:t>Give examples of how scientific knowledge can be applied across contexts to improve children’s lives.</w:t>
      </w:r>
    </w:p>
    <w:p w14:paraId="10F8A46F" w14:textId="61B94F8C" w:rsidR="00844999" w:rsidRPr="008B3E66" w:rsidRDefault="00844999" w:rsidP="00B223B6">
      <w:pPr>
        <w:pStyle w:val="ListParagraph"/>
        <w:spacing w:after="0" w:line="280" w:lineRule="exact"/>
        <w:ind w:left="2160"/>
        <w:rPr>
          <w:rFonts w:ascii="Times New Roman" w:hAnsi="Times New Roman"/>
          <w:sz w:val="24"/>
          <w:szCs w:val="24"/>
        </w:rPr>
      </w:pPr>
    </w:p>
    <w:p w14:paraId="2DC8EE99" w14:textId="2A0C2CF1" w:rsidR="00844999" w:rsidRDefault="00844999" w:rsidP="00366296">
      <w:pPr>
        <w:pStyle w:val="Heading1"/>
        <w:numPr>
          <w:ilvl w:val="0"/>
          <w:numId w:val="0"/>
        </w:numPr>
      </w:pPr>
      <w:bookmarkStart w:id="24" w:name="_Toc311546525"/>
      <w:bookmarkStart w:id="25" w:name="_Toc491508169"/>
      <w:r w:rsidRPr="008B3E66">
        <w:t>LECTURE LAUNCHERS, DISCUSSION TOPICS, ACTIVITIES</w:t>
      </w:r>
      <w:bookmarkEnd w:id="24"/>
      <w:r w:rsidR="006F764E">
        <w:t xml:space="preserve">, </w:t>
      </w:r>
      <w:r w:rsidR="0013593C">
        <w:br/>
      </w:r>
      <w:r w:rsidR="006F764E">
        <w:t>AND TEXT QUESTIONS</w:t>
      </w:r>
      <w:bookmarkEnd w:id="25"/>
    </w:p>
    <w:p w14:paraId="107626DF" w14:textId="32988F0A" w:rsidR="00844999" w:rsidRPr="00363BEA" w:rsidRDefault="00A90F57" w:rsidP="006D5FC9">
      <w:pPr>
        <w:pStyle w:val="Heading2"/>
        <w:numPr>
          <w:ilvl w:val="0"/>
          <w:numId w:val="0"/>
        </w:numPr>
        <w:rPr>
          <w:b/>
          <w:i w:val="0"/>
          <w:u w:val="single"/>
        </w:rPr>
      </w:pPr>
      <w:r w:rsidRPr="00363BEA">
        <w:rPr>
          <w:b/>
          <w:i w:val="0"/>
          <w:u w:val="single"/>
        </w:rPr>
        <w:t>Lecture Launchers</w:t>
      </w:r>
    </w:p>
    <w:p w14:paraId="067AB90D" w14:textId="035AB8C6" w:rsidR="000966AA" w:rsidRPr="000966AA" w:rsidRDefault="000966AA" w:rsidP="00C12C34">
      <w:pPr>
        <w:pStyle w:val="Heading3"/>
        <w:numPr>
          <w:ilvl w:val="0"/>
          <w:numId w:val="0"/>
        </w:numPr>
        <w:spacing w:line="240" w:lineRule="auto"/>
        <w:rPr>
          <w:szCs w:val="24"/>
        </w:rPr>
      </w:pPr>
      <w:r w:rsidRPr="000966AA">
        <w:rPr>
          <w:szCs w:val="24"/>
        </w:rPr>
        <w:t>Section 1.</w:t>
      </w:r>
      <w:r w:rsidR="00423FA8">
        <w:rPr>
          <w:szCs w:val="24"/>
        </w:rPr>
        <w:t>1</w:t>
      </w:r>
      <w:r w:rsidRPr="000966AA">
        <w:rPr>
          <w:szCs w:val="24"/>
        </w:rPr>
        <w:t xml:space="preserve"> Lecture Launcher: </w:t>
      </w:r>
      <w:r w:rsidR="00423FA8">
        <w:rPr>
          <w:szCs w:val="24"/>
        </w:rPr>
        <w:t>A Worldwide Profile of Humanity Today</w:t>
      </w:r>
    </w:p>
    <w:p w14:paraId="46F0E1D4" w14:textId="495B04AB" w:rsidR="000569FB" w:rsidRPr="000966AA" w:rsidRDefault="000569FB" w:rsidP="00C12C34">
      <w:pPr>
        <w:spacing w:line="240" w:lineRule="auto"/>
        <w:rPr>
          <w:rFonts w:ascii="Times New Roman" w:hAnsi="Times New Roman"/>
          <w:sz w:val="24"/>
          <w:szCs w:val="24"/>
        </w:rPr>
      </w:pPr>
      <w:r w:rsidRPr="000966AA">
        <w:rPr>
          <w:rFonts w:ascii="Times New Roman" w:hAnsi="Times New Roman"/>
          <w:sz w:val="24"/>
          <w:szCs w:val="24"/>
        </w:rPr>
        <w:t>Have students break into groups and brainstorm their understanding of development thro</w:t>
      </w:r>
      <w:r w:rsidR="00A94561">
        <w:rPr>
          <w:rFonts w:ascii="Times New Roman" w:hAnsi="Times New Roman"/>
          <w:sz w:val="24"/>
          <w:szCs w:val="24"/>
        </w:rPr>
        <w:t xml:space="preserve">ugh their cultural upbringing. </w:t>
      </w:r>
      <w:r w:rsidRPr="000966AA">
        <w:rPr>
          <w:rFonts w:ascii="Times New Roman" w:hAnsi="Times New Roman"/>
          <w:sz w:val="24"/>
          <w:szCs w:val="24"/>
        </w:rPr>
        <w:t>Have them identify areas of limitation or weakness in their knowledge because of their cultural</w:t>
      </w:r>
      <w:r w:rsidR="00A94561">
        <w:rPr>
          <w:rFonts w:ascii="Times New Roman" w:hAnsi="Times New Roman"/>
          <w:sz w:val="24"/>
          <w:szCs w:val="24"/>
        </w:rPr>
        <w:t xml:space="preserve"> understanding of development. </w:t>
      </w:r>
      <w:r w:rsidRPr="000966AA">
        <w:rPr>
          <w:rFonts w:ascii="Times New Roman" w:hAnsi="Times New Roman"/>
          <w:sz w:val="24"/>
          <w:szCs w:val="24"/>
        </w:rPr>
        <w:t xml:space="preserve">As described in the beginning of the chapter, </w:t>
      </w:r>
      <w:r w:rsidR="009F7BD8">
        <w:rPr>
          <w:rFonts w:ascii="Times New Roman" w:hAnsi="Times New Roman"/>
          <w:sz w:val="24"/>
          <w:szCs w:val="24"/>
        </w:rPr>
        <w:t>each person has</w:t>
      </w:r>
      <w:r w:rsidRPr="000966AA">
        <w:rPr>
          <w:rFonts w:ascii="Times New Roman" w:hAnsi="Times New Roman"/>
          <w:sz w:val="24"/>
          <w:szCs w:val="24"/>
        </w:rPr>
        <w:t xml:space="preserve"> a limited view of the world because of </w:t>
      </w:r>
      <w:r w:rsidR="009F7BD8">
        <w:rPr>
          <w:rFonts w:ascii="Times New Roman" w:hAnsi="Times New Roman"/>
          <w:sz w:val="24"/>
          <w:szCs w:val="24"/>
        </w:rPr>
        <w:t>his or her</w:t>
      </w:r>
      <w:r w:rsidR="009F7BD8" w:rsidRPr="000966AA">
        <w:rPr>
          <w:rFonts w:ascii="Times New Roman" w:hAnsi="Times New Roman"/>
          <w:sz w:val="24"/>
          <w:szCs w:val="24"/>
        </w:rPr>
        <w:t xml:space="preserve"> </w:t>
      </w:r>
      <w:r w:rsidRPr="000966AA">
        <w:rPr>
          <w:rFonts w:ascii="Times New Roman" w:hAnsi="Times New Roman"/>
          <w:sz w:val="24"/>
          <w:szCs w:val="24"/>
        </w:rPr>
        <w:t xml:space="preserve">culture and experiences (frog in the </w:t>
      </w:r>
      <w:r w:rsidR="00A94561">
        <w:rPr>
          <w:rFonts w:ascii="Times New Roman" w:hAnsi="Times New Roman"/>
          <w:sz w:val="24"/>
          <w:szCs w:val="24"/>
        </w:rPr>
        <w:t xml:space="preserve">bottom of the well). </w:t>
      </w:r>
      <w:r w:rsidR="00A22302">
        <w:rPr>
          <w:rFonts w:ascii="Times New Roman" w:hAnsi="Times New Roman"/>
          <w:sz w:val="24"/>
          <w:szCs w:val="24"/>
        </w:rPr>
        <w:t>H</w:t>
      </w:r>
      <w:r w:rsidRPr="000966AA">
        <w:rPr>
          <w:rFonts w:ascii="Times New Roman" w:hAnsi="Times New Roman"/>
          <w:sz w:val="24"/>
          <w:szCs w:val="24"/>
        </w:rPr>
        <w:t xml:space="preserve">ow might these limitations affect </w:t>
      </w:r>
      <w:r w:rsidR="00EC4A5D">
        <w:rPr>
          <w:rFonts w:ascii="Times New Roman" w:hAnsi="Times New Roman"/>
          <w:sz w:val="24"/>
          <w:szCs w:val="24"/>
        </w:rPr>
        <w:t>an</w:t>
      </w:r>
      <w:r w:rsidR="00EC4A5D" w:rsidRPr="000966AA">
        <w:rPr>
          <w:rFonts w:ascii="Times New Roman" w:hAnsi="Times New Roman"/>
          <w:sz w:val="24"/>
          <w:szCs w:val="24"/>
        </w:rPr>
        <w:t xml:space="preserve"> </w:t>
      </w:r>
      <w:r w:rsidRPr="000966AA">
        <w:rPr>
          <w:rFonts w:ascii="Times New Roman" w:hAnsi="Times New Roman"/>
          <w:sz w:val="24"/>
          <w:szCs w:val="24"/>
        </w:rPr>
        <w:t>under</w:t>
      </w:r>
      <w:r w:rsidR="00A660FE">
        <w:rPr>
          <w:rFonts w:ascii="Times New Roman" w:hAnsi="Times New Roman"/>
          <w:sz w:val="24"/>
          <w:szCs w:val="24"/>
        </w:rPr>
        <w:t xml:space="preserve">standing of human development? </w:t>
      </w:r>
      <w:r w:rsidRPr="000966AA">
        <w:rPr>
          <w:rFonts w:ascii="Times New Roman" w:hAnsi="Times New Roman"/>
          <w:sz w:val="24"/>
          <w:szCs w:val="24"/>
        </w:rPr>
        <w:t xml:space="preserve">What are </w:t>
      </w:r>
      <w:r w:rsidR="004B0CE7">
        <w:rPr>
          <w:rFonts w:ascii="Times New Roman" w:hAnsi="Times New Roman"/>
          <w:sz w:val="24"/>
          <w:szCs w:val="24"/>
        </w:rPr>
        <w:t>students</w:t>
      </w:r>
      <w:r w:rsidR="004B0CE7" w:rsidRPr="000966AA">
        <w:rPr>
          <w:rFonts w:ascii="Times New Roman" w:hAnsi="Times New Roman"/>
          <w:sz w:val="24"/>
          <w:szCs w:val="24"/>
        </w:rPr>
        <w:t xml:space="preserve"> </w:t>
      </w:r>
      <w:r w:rsidRPr="000966AA">
        <w:rPr>
          <w:rFonts w:ascii="Times New Roman" w:hAnsi="Times New Roman"/>
          <w:sz w:val="24"/>
          <w:szCs w:val="24"/>
        </w:rPr>
        <w:t>hoping to discover as they take a worldview of development through this text?</w:t>
      </w:r>
      <w:r w:rsidR="004B0CE7">
        <w:rPr>
          <w:rFonts w:ascii="Times New Roman" w:hAnsi="Times New Roman"/>
          <w:sz w:val="24"/>
          <w:szCs w:val="24"/>
        </w:rPr>
        <w:t xml:space="preserve"> </w:t>
      </w:r>
      <w:r w:rsidRPr="000966AA">
        <w:rPr>
          <w:rFonts w:ascii="Times New Roman" w:hAnsi="Times New Roman"/>
          <w:sz w:val="24"/>
          <w:szCs w:val="24"/>
        </w:rPr>
        <w:t xml:space="preserve">Once students have </w:t>
      </w:r>
      <w:r w:rsidR="00500E7D">
        <w:rPr>
          <w:rFonts w:ascii="Times New Roman" w:hAnsi="Times New Roman"/>
          <w:sz w:val="24"/>
          <w:szCs w:val="24"/>
        </w:rPr>
        <w:t xml:space="preserve">recorded </w:t>
      </w:r>
      <w:r w:rsidRPr="000966AA">
        <w:rPr>
          <w:rFonts w:ascii="Times New Roman" w:hAnsi="Times New Roman"/>
          <w:sz w:val="24"/>
          <w:szCs w:val="24"/>
        </w:rPr>
        <w:t xml:space="preserve">a number of ideas, have them share </w:t>
      </w:r>
      <w:r w:rsidR="004911A9">
        <w:rPr>
          <w:rFonts w:ascii="Times New Roman" w:hAnsi="Times New Roman"/>
          <w:sz w:val="24"/>
          <w:szCs w:val="24"/>
        </w:rPr>
        <w:t>those</w:t>
      </w:r>
      <w:r w:rsidR="004911A9" w:rsidRPr="000966AA">
        <w:rPr>
          <w:rFonts w:ascii="Times New Roman" w:hAnsi="Times New Roman"/>
          <w:sz w:val="24"/>
          <w:szCs w:val="24"/>
        </w:rPr>
        <w:t xml:space="preserve"> </w:t>
      </w:r>
      <w:r w:rsidRPr="000966AA">
        <w:rPr>
          <w:rFonts w:ascii="Times New Roman" w:hAnsi="Times New Roman"/>
          <w:sz w:val="24"/>
          <w:szCs w:val="24"/>
        </w:rPr>
        <w:t>ideas with the class</w:t>
      </w:r>
      <w:r w:rsidR="008E1ADA">
        <w:rPr>
          <w:rFonts w:ascii="Times New Roman" w:hAnsi="Times New Roman"/>
          <w:sz w:val="24"/>
          <w:szCs w:val="24"/>
        </w:rPr>
        <w:t xml:space="preserve">. </w:t>
      </w:r>
      <w:r w:rsidR="009F597D">
        <w:rPr>
          <w:rFonts w:ascii="Times New Roman" w:hAnsi="Times New Roman"/>
          <w:sz w:val="24"/>
          <w:szCs w:val="24"/>
        </w:rPr>
        <w:t>Then b</w:t>
      </w:r>
      <w:r w:rsidRPr="000966AA">
        <w:rPr>
          <w:rFonts w:ascii="Times New Roman" w:hAnsi="Times New Roman"/>
          <w:sz w:val="24"/>
          <w:szCs w:val="24"/>
        </w:rPr>
        <w:t>egin your overview of the approach the text and your class will take to get this worldwide view of development.</w:t>
      </w:r>
    </w:p>
    <w:p w14:paraId="0433F9CB" w14:textId="0FA3FAE4" w:rsidR="000569FB" w:rsidRPr="000966AA" w:rsidRDefault="00AB1BEE" w:rsidP="00C12C34">
      <w:pPr>
        <w:pStyle w:val="Heading3"/>
        <w:numPr>
          <w:ilvl w:val="0"/>
          <w:numId w:val="0"/>
        </w:numPr>
        <w:spacing w:line="240" w:lineRule="auto"/>
        <w:rPr>
          <w:b w:val="0"/>
          <w:szCs w:val="24"/>
        </w:rPr>
      </w:pPr>
      <w:r>
        <w:rPr>
          <w:szCs w:val="24"/>
        </w:rPr>
        <w:t xml:space="preserve">Section </w:t>
      </w:r>
      <w:r w:rsidR="000966AA" w:rsidRPr="000966AA">
        <w:rPr>
          <w:szCs w:val="24"/>
        </w:rPr>
        <w:t>1.2</w:t>
      </w:r>
      <w:r w:rsidR="000966AA">
        <w:rPr>
          <w:b w:val="0"/>
          <w:szCs w:val="24"/>
        </w:rPr>
        <w:t xml:space="preserve"> </w:t>
      </w:r>
      <w:r w:rsidR="00423FA8" w:rsidRPr="00423FA8">
        <w:rPr>
          <w:szCs w:val="24"/>
        </w:rPr>
        <w:t>Lecture Launcher:</w:t>
      </w:r>
      <w:r w:rsidR="00423FA8">
        <w:rPr>
          <w:b w:val="0"/>
          <w:szCs w:val="24"/>
        </w:rPr>
        <w:t xml:space="preserve"> </w:t>
      </w:r>
      <w:r>
        <w:rPr>
          <w:szCs w:val="24"/>
        </w:rPr>
        <w:t>Humans</w:t>
      </w:r>
      <w:r w:rsidR="00325343">
        <w:rPr>
          <w:szCs w:val="24"/>
        </w:rPr>
        <w:t>:</w:t>
      </w:r>
      <w:r w:rsidR="000569FB" w:rsidRPr="000966AA">
        <w:rPr>
          <w:szCs w:val="24"/>
        </w:rPr>
        <w:t xml:space="preserve"> The Cultural and Global Species</w:t>
      </w:r>
    </w:p>
    <w:p w14:paraId="512E5533" w14:textId="43CF01F7" w:rsidR="000569FB" w:rsidRPr="000966AA" w:rsidRDefault="000569FB" w:rsidP="00C12C34">
      <w:pPr>
        <w:spacing w:line="240" w:lineRule="auto"/>
        <w:rPr>
          <w:rFonts w:ascii="Times New Roman" w:hAnsi="Times New Roman"/>
          <w:sz w:val="24"/>
          <w:szCs w:val="24"/>
        </w:rPr>
      </w:pPr>
      <w:r w:rsidRPr="000966AA">
        <w:rPr>
          <w:rFonts w:ascii="Times New Roman" w:hAnsi="Times New Roman"/>
          <w:sz w:val="24"/>
          <w:szCs w:val="24"/>
        </w:rPr>
        <w:t>Because many students will argue creationism versus evolution, it would be best to begin this lecture with an acknowledgement o</w:t>
      </w:r>
      <w:r w:rsidR="00401FC2">
        <w:rPr>
          <w:rFonts w:ascii="Times New Roman" w:hAnsi="Times New Roman"/>
          <w:sz w:val="24"/>
          <w:szCs w:val="24"/>
        </w:rPr>
        <w:t xml:space="preserve">f different beliefs. </w:t>
      </w:r>
      <w:r w:rsidRPr="000966AA">
        <w:rPr>
          <w:rFonts w:ascii="Times New Roman" w:hAnsi="Times New Roman"/>
          <w:sz w:val="24"/>
          <w:szCs w:val="24"/>
        </w:rPr>
        <w:t xml:space="preserve">Because the focus of this </w:t>
      </w:r>
      <w:r w:rsidR="00F91C87">
        <w:rPr>
          <w:rFonts w:ascii="Times New Roman" w:hAnsi="Times New Roman"/>
          <w:sz w:val="24"/>
          <w:szCs w:val="24"/>
        </w:rPr>
        <w:t>textbook</w:t>
      </w:r>
      <w:r w:rsidR="00F91C87" w:rsidRPr="000966AA">
        <w:rPr>
          <w:rFonts w:ascii="Times New Roman" w:hAnsi="Times New Roman"/>
          <w:sz w:val="24"/>
          <w:szCs w:val="24"/>
        </w:rPr>
        <w:t xml:space="preserve"> </w:t>
      </w:r>
      <w:r w:rsidRPr="000966AA">
        <w:rPr>
          <w:rFonts w:ascii="Times New Roman" w:hAnsi="Times New Roman"/>
          <w:sz w:val="24"/>
          <w:szCs w:val="24"/>
        </w:rPr>
        <w:t>and class is on cultural influences, discussing how culture influences our beliefs about creationism and evolution would be a great way to help students focus on a lecture that may no</w:t>
      </w:r>
      <w:r w:rsidR="00401FC2">
        <w:rPr>
          <w:rFonts w:ascii="Times New Roman" w:hAnsi="Times New Roman"/>
          <w:sz w:val="24"/>
          <w:szCs w:val="24"/>
        </w:rPr>
        <w:t>t support their belief system</w:t>
      </w:r>
      <w:r w:rsidR="00B719E5">
        <w:rPr>
          <w:rFonts w:ascii="Times New Roman" w:hAnsi="Times New Roman"/>
          <w:sz w:val="24"/>
          <w:szCs w:val="24"/>
        </w:rPr>
        <w:t>s</w:t>
      </w:r>
      <w:r w:rsidR="00401FC2">
        <w:rPr>
          <w:rFonts w:ascii="Times New Roman" w:hAnsi="Times New Roman"/>
          <w:sz w:val="24"/>
          <w:szCs w:val="24"/>
        </w:rPr>
        <w:t xml:space="preserve">. </w:t>
      </w:r>
      <w:r w:rsidRPr="000966AA">
        <w:rPr>
          <w:rFonts w:ascii="Times New Roman" w:hAnsi="Times New Roman"/>
          <w:sz w:val="24"/>
          <w:szCs w:val="24"/>
        </w:rPr>
        <w:t>Discuss how important having differing views is to the advancement of science and study in any topic.</w:t>
      </w:r>
    </w:p>
    <w:p w14:paraId="646276E8" w14:textId="77777777" w:rsidR="00452420" w:rsidRDefault="00452420">
      <w:pPr>
        <w:spacing w:after="0" w:line="240" w:lineRule="auto"/>
        <w:rPr>
          <w:rFonts w:ascii="Times New Roman" w:eastAsia="Times New Roman" w:hAnsi="Times New Roman"/>
          <w:b/>
          <w:bCs/>
          <w:sz w:val="24"/>
          <w:szCs w:val="24"/>
        </w:rPr>
      </w:pPr>
      <w:r>
        <w:rPr>
          <w:szCs w:val="24"/>
        </w:rPr>
        <w:br w:type="page"/>
      </w:r>
    </w:p>
    <w:p w14:paraId="258ACDE7" w14:textId="67153138" w:rsidR="000569FB" w:rsidRPr="000966AA" w:rsidRDefault="000966AA" w:rsidP="00C12C34">
      <w:pPr>
        <w:pStyle w:val="Heading3"/>
        <w:numPr>
          <w:ilvl w:val="0"/>
          <w:numId w:val="0"/>
        </w:numPr>
        <w:spacing w:line="240" w:lineRule="auto"/>
        <w:rPr>
          <w:b w:val="0"/>
          <w:szCs w:val="24"/>
        </w:rPr>
      </w:pPr>
      <w:r w:rsidRPr="000966AA">
        <w:rPr>
          <w:szCs w:val="24"/>
        </w:rPr>
        <w:lastRenderedPageBreak/>
        <w:t xml:space="preserve">Section 1.4 </w:t>
      </w:r>
      <w:r w:rsidR="009A5126">
        <w:rPr>
          <w:szCs w:val="24"/>
        </w:rPr>
        <w:t xml:space="preserve">Lecture Launcher: </w:t>
      </w:r>
      <w:r w:rsidR="000569FB" w:rsidRPr="000966AA">
        <w:rPr>
          <w:szCs w:val="24"/>
        </w:rPr>
        <w:t>How We Study Child Development</w:t>
      </w:r>
    </w:p>
    <w:p w14:paraId="695862D5" w14:textId="34F671D5" w:rsidR="000569FB" w:rsidRPr="000966AA" w:rsidRDefault="000569FB" w:rsidP="00C12C34">
      <w:pPr>
        <w:spacing w:line="240" w:lineRule="auto"/>
        <w:rPr>
          <w:rFonts w:ascii="Times New Roman" w:hAnsi="Times New Roman"/>
          <w:sz w:val="24"/>
          <w:szCs w:val="24"/>
        </w:rPr>
      </w:pPr>
      <w:r w:rsidRPr="000966AA">
        <w:rPr>
          <w:rFonts w:ascii="Times New Roman" w:hAnsi="Times New Roman"/>
          <w:sz w:val="24"/>
          <w:szCs w:val="24"/>
        </w:rPr>
        <w:t>Have students brainstorm questions they might like to ask about development in childhood, adole</w:t>
      </w:r>
      <w:r w:rsidR="00C44C56">
        <w:rPr>
          <w:rFonts w:ascii="Times New Roman" w:hAnsi="Times New Roman"/>
          <w:sz w:val="24"/>
          <w:szCs w:val="24"/>
        </w:rPr>
        <w:t xml:space="preserve">scence, or emerging adulthood. </w:t>
      </w:r>
      <w:r w:rsidRPr="000966AA">
        <w:rPr>
          <w:rFonts w:ascii="Times New Roman" w:hAnsi="Times New Roman"/>
          <w:sz w:val="24"/>
          <w:szCs w:val="24"/>
        </w:rPr>
        <w:t>Describe how their questions may require different approaches in res</w:t>
      </w:r>
      <w:r w:rsidR="00C44C56">
        <w:rPr>
          <w:rFonts w:ascii="Times New Roman" w:hAnsi="Times New Roman"/>
          <w:sz w:val="24"/>
          <w:szCs w:val="24"/>
        </w:rPr>
        <w:t xml:space="preserve">earch designs to find answers. </w:t>
      </w:r>
      <w:r w:rsidRPr="000966AA">
        <w:rPr>
          <w:rFonts w:ascii="Times New Roman" w:hAnsi="Times New Roman"/>
          <w:sz w:val="24"/>
          <w:szCs w:val="24"/>
        </w:rPr>
        <w:t>Use their questions to begin describing various research designs</w:t>
      </w:r>
      <w:r w:rsidR="003020DE">
        <w:rPr>
          <w:rFonts w:ascii="Times New Roman" w:hAnsi="Times New Roman"/>
          <w:sz w:val="24"/>
          <w:szCs w:val="24"/>
        </w:rPr>
        <w:t>,</w:t>
      </w:r>
      <w:r w:rsidRPr="000966AA">
        <w:rPr>
          <w:rFonts w:ascii="Times New Roman" w:hAnsi="Times New Roman"/>
          <w:sz w:val="24"/>
          <w:szCs w:val="24"/>
        </w:rPr>
        <w:t xml:space="preserve"> and identify which que</w:t>
      </w:r>
      <w:r w:rsidR="00C44C56">
        <w:rPr>
          <w:rFonts w:ascii="Times New Roman" w:hAnsi="Times New Roman"/>
          <w:sz w:val="24"/>
          <w:szCs w:val="24"/>
        </w:rPr>
        <w:t xml:space="preserve">stions fit which designs best. </w:t>
      </w:r>
      <w:r w:rsidRPr="000966AA">
        <w:rPr>
          <w:rFonts w:ascii="Times New Roman" w:hAnsi="Times New Roman"/>
          <w:sz w:val="24"/>
          <w:szCs w:val="24"/>
        </w:rPr>
        <w:t xml:space="preserve">Use these examples to begin </w:t>
      </w:r>
      <w:r w:rsidR="00D55B36">
        <w:rPr>
          <w:rFonts w:ascii="Times New Roman" w:hAnsi="Times New Roman"/>
          <w:sz w:val="24"/>
          <w:szCs w:val="24"/>
        </w:rPr>
        <w:t>a discussion of</w:t>
      </w:r>
      <w:r w:rsidR="00D55B36" w:rsidRPr="000966AA">
        <w:rPr>
          <w:rFonts w:ascii="Times New Roman" w:hAnsi="Times New Roman"/>
          <w:sz w:val="24"/>
          <w:szCs w:val="24"/>
        </w:rPr>
        <w:t xml:space="preserve"> </w:t>
      </w:r>
      <w:r w:rsidRPr="000966AA">
        <w:rPr>
          <w:rFonts w:ascii="Times New Roman" w:hAnsi="Times New Roman"/>
          <w:sz w:val="24"/>
          <w:szCs w:val="24"/>
        </w:rPr>
        <w:t xml:space="preserve">the various research designs and </w:t>
      </w:r>
      <w:r w:rsidR="00E44B23">
        <w:rPr>
          <w:rFonts w:ascii="Times New Roman" w:hAnsi="Times New Roman"/>
          <w:sz w:val="24"/>
          <w:szCs w:val="24"/>
        </w:rPr>
        <w:t>the</w:t>
      </w:r>
      <w:r w:rsidR="00E44B23" w:rsidRPr="000966AA">
        <w:rPr>
          <w:rFonts w:ascii="Times New Roman" w:hAnsi="Times New Roman"/>
          <w:sz w:val="24"/>
          <w:szCs w:val="24"/>
        </w:rPr>
        <w:t xml:space="preserve"> </w:t>
      </w:r>
      <w:r w:rsidRPr="000966AA">
        <w:rPr>
          <w:rFonts w:ascii="Times New Roman" w:hAnsi="Times New Roman"/>
          <w:sz w:val="24"/>
          <w:szCs w:val="24"/>
        </w:rPr>
        <w:t>benefits and limitations</w:t>
      </w:r>
      <w:r w:rsidR="00E44B23">
        <w:rPr>
          <w:rFonts w:ascii="Times New Roman" w:hAnsi="Times New Roman"/>
          <w:sz w:val="24"/>
          <w:szCs w:val="24"/>
        </w:rPr>
        <w:t xml:space="preserve"> of each</w:t>
      </w:r>
      <w:r w:rsidRPr="000966AA">
        <w:rPr>
          <w:rFonts w:ascii="Times New Roman" w:hAnsi="Times New Roman"/>
          <w:sz w:val="24"/>
          <w:szCs w:val="24"/>
        </w:rPr>
        <w:t>.</w:t>
      </w:r>
    </w:p>
    <w:p w14:paraId="69CCC61A" w14:textId="1A3C876B" w:rsidR="00363BEA" w:rsidRPr="00363BEA" w:rsidRDefault="00363BEA" w:rsidP="00363BEA">
      <w:pPr>
        <w:pStyle w:val="Heading2"/>
        <w:numPr>
          <w:ilvl w:val="0"/>
          <w:numId w:val="0"/>
        </w:numPr>
        <w:rPr>
          <w:b/>
          <w:i w:val="0"/>
          <w:u w:val="single"/>
        </w:rPr>
      </w:pPr>
      <w:r w:rsidRPr="00363BEA">
        <w:rPr>
          <w:b/>
          <w:i w:val="0"/>
          <w:u w:val="single"/>
        </w:rPr>
        <w:t>Discussion Topics</w:t>
      </w:r>
    </w:p>
    <w:p w14:paraId="0F7369E4" w14:textId="028360BA" w:rsidR="00C83BBE" w:rsidRPr="00C83BBE" w:rsidRDefault="00773F8A" w:rsidP="00302D9A">
      <w:pPr>
        <w:pStyle w:val="ListParagraph"/>
        <w:spacing w:before="200" w:after="0" w:line="240" w:lineRule="auto"/>
        <w:ind w:left="0"/>
        <w:rPr>
          <w:rFonts w:ascii="Times New Roman" w:hAnsi="Times New Roman"/>
          <w:b/>
          <w:sz w:val="24"/>
          <w:szCs w:val="24"/>
        </w:rPr>
      </w:pPr>
      <w:r>
        <w:rPr>
          <w:rFonts w:ascii="Times New Roman" w:hAnsi="Times New Roman"/>
          <w:b/>
          <w:sz w:val="24"/>
          <w:szCs w:val="24"/>
        </w:rPr>
        <w:t xml:space="preserve">Section 1.1 </w:t>
      </w:r>
      <w:r w:rsidR="0081453B">
        <w:rPr>
          <w:rFonts w:ascii="Times New Roman" w:hAnsi="Times New Roman"/>
          <w:b/>
          <w:sz w:val="24"/>
          <w:szCs w:val="24"/>
        </w:rPr>
        <w:t xml:space="preserve">Discussion Topic: </w:t>
      </w:r>
      <w:r w:rsidR="00C83BBE" w:rsidRPr="00C83BBE">
        <w:rPr>
          <w:rFonts w:ascii="Times New Roman" w:hAnsi="Times New Roman"/>
          <w:b/>
          <w:sz w:val="24"/>
          <w:szCs w:val="24"/>
        </w:rPr>
        <w:t>A Worldwide Profile of Humanity Today</w:t>
      </w:r>
    </w:p>
    <w:p w14:paraId="1DAE5394" w14:textId="4C41AAB5" w:rsidR="00C83BBE" w:rsidRPr="00C83BBE" w:rsidRDefault="00F53418" w:rsidP="00302D9A">
      <w:pPr>
        <w:spacing w:line="240" w:lineRule="auto"/>
        <w:rPr>
          <w:rFonts w:ascii="Times New Roman" w:hAnsi="Times New Roman"/>
          <w:sz w:val="24"/>
          <w:szCs w:val="24"/>
        </w:rPr>
      </w:pPr>
      <w:r>
        <w:rPr>
          <w:rFonts w:ascii="Times New Roman" w:hAnsi="Times New Roman"/>
          <w:sz w:val="24"/>
          <w:szCs w:val="24"/>
        </w:rPr>
        <w:t>The</w:t>
      </w:r>
      <w:r w:rsidR="00C83BBE" w:rsidRPr="00C83BBE">
        <w:rPr>
          <w:rFonts w:ascii="Times New Roman" w:hAnsi="Times New Roman"/>
          <w:sz w:val="24"/>
          <w:szCs w:val="24"/>
        </w:rPr>
        <w:t xml:space="preserve"> United States is a culturally diverse but developed country</w:t>
      </w:r>
      <w:r>
        <w:rPr>
          <w:rFonts w:ascii="Times New Roman" w:hAnsi="Times New Roman"/>
          <w:sz w:val="24"/>
          <w:szCs w:val="24"/>
        </w:rPr>
        <w:t>.</w:t>
      </w:r>
      <w:r w:rsidRPr="00C83BBE">
        <w:rPr>
          <w:rFonts w:ascii="Times New Roman" w:hAnsi="Times New Roman"/>
          <w:sz w:val="24"/>
          <w:szCs w:val="24"/>
        </w:rPr>
        <w:t xml:space="preserve"> </w:t>
      </w:r>
      <w:r>
        <w:rPr>
          <w:rFonts w:ascii="Times New Roman" w:hAnsi="Times New Roman"/>
          <w:sz w:val="24"/>
          <w:szCs w:val="24"/>
        </w:rPr>
        <w:t>A</w:t>
      </w:r>
      <w:r w:rsidRPr="00C83BBE">
        <w:rPr>
          <w:rFonts w:ascii="Times New Roman" w:hAnsi="Times New Roman"/>
          <w:sz w:val="24"/>
          <w:szCs w:val="24"/>
        </w:rPr>
        <w:t xml:space="preserve">sk </w:t>
      </w:r>
      <w:r w:rsidR="00C83BBE" w:rsidRPr="00C83BBE">
        <w:rPr>
          <w:rFonts w:ascii="Times New Roman" w:hAnsi="Times New Roman"/>
          <w:sz w:val="24"/>
          <w:szCs w:val="24"/>
        </w:rPr>
        <w:t xml:space="preserve">students to reflect on whether or not there are any examples of collectivistic values evident in </w:t>
      </w:r>
      <w:r>
        <w:rPr>
          <w:rFonts w:ascii="Times New Roman" w:hAnsi="Times New Roman"/>
          <w:sz w:val="24"/>
          <w:szCs w:val="24"/>
        </w:rPr>
        <w:t>its</w:t>
      </w:r>
      <w:r w:rsidRPr="00C83BBE">
        <w:rPr>
          <w:rFonts w:ascii="Times New Roman" w:hAnsi="Times New Roman"/>
          <w:sz w:val="24"/>
          <w:szCs w:val="24"/>
        </w:rPr>
        <w:t xml:space="preserve"> </w:t>
      </w:r>
      <w:r w:rsidR="00C83BBE" w:rsidRPr="00C83BBE">
        <w:rPr>
          <w:rFonts w:ascii="Times New Roman" w:hAnsi="Times New Roman"/>
          <w:sz w:val="24"/>
          <w:szCs w:val="24"/>
        </w:rPr>
        <w:t>culture</w:t>
      </w:r>
      <w:r>
        <w:rPr>
          <w:rFonts w:ascii="Times New Roman" w:hAnsi="Times New Roman"/>
          <w:sz w:val="24"/>
          <w:szCs w:val="24"/>
        </w:rPr>
        <w:t>.</w:t>
      </w:r>
    </w:p>
    <w:p w14:paraId="150B64A5" w14:textId="44BB0574" w:rsidR="00C83BBE" w:rsidRPr="00C83BBE" w:rsidRDefault="00C31E78" w:rsidP="00302D9A">
      <w:pPr>
        <w:spacing w:after="0" w:line="240" w:lineRule="auto"/>
        <w:rPr>
          <w:rFonts w:ascii="Times New Roman" w:hAnsi="Times New Roman"/>
          <w:b/>
          <w:sz w:val="24"/>
          <w:szCs w:val="24"/>
        </w:rPr>
      </w:pPr>
      <w:r>
        <w:rPr>
          <w:rFonts w:ascii="Times New Roman" w:hAnsi="Times New Roman"/>
          <w:b/>
          <w:sz w:val="24"/>
          <w:szCs w:val="24"/>
        </w:rPr>
        <w:t xml:space="preserve">Section </w:t>
      </w:r>
      <w:r w:rsidR="00C83BBE" w:rsidRPr="00C83BBE">
        <w:rPr>
          <w:rFonts w:ascii="Times New Roman" w:hAnsi="Times New Roman"/>
          <w:b/>
          <w:sz w:val="24"/>
          <w:szCs w:val="24"/>
        </w:rPr>
        <w:t xml:space="preserve">1.3 </w:t>
      </w:r>
      <w:r>
        <w:rPr>
          <w:rFonts w:ascii="Times New Roman" w:hAnsi="Times New Roman"/>
          <w:b/>
          <w:sz w:val="24"/>
          <w:szCs w:val="24"/>
        </w:rPr>
        <w:t>Discussion Topic:</w:t>
      </w:r>
      <w:r w:rsidR="00C83BBE" w:rsidRPr="00C83BBE">
        <w:rPr>
          <w:rFonts w:ascii="Times New Roman" w:hAnsi="Times New Roman"/>
          <w:b/>
          <w:sz w:val="24"/>
          <w:szCs w:val="24"/>
        </w:rPr>
        <w:t xml:space="preserve"> T</w:t>
      </w:r>
      <w:r w:rsidR="00F81952">
        <w:rPr>
          <w:rFonts w:ascii="Times New Roman" w:hAnsi="Times New Roman"/>
          <w:b/>
          <w:sz w:val="24"/>
          <w:szCs w:val="24"/>
        </w:rPr>
        <w:t xml:space="preserve">he Field of Child Development: </w:t>
      </w:r>
      <w:r w:rsidR="00C83BBE" w:rsidRPr="00C83BBE">
        <w:rPr>
          <w:rFonts w:ascii="Times New Roman" w:hAnsi="Times New Roman"/>
          <w:b/>
          <w:sz w:val="24"/>
          <w:szCs w:val="24"/>
        </w:rPr>
        <w:t>Emergence and Expansion</w:t>
      </w:r>
    </w:p>
    <w:p w14:paraId="21D2415A" w14:textId="0E3EB29B" w:rsidR="00C83BBE" w:rsidRPr="00C83BBE" w:rsidRDefault="00C83BBE" w:rsidP="00302D9A">
      <w:pPr>
        <w:spacing w:line="240" w:lineRule="auto"/>
        <w:rPr>
          <w:rFonts w:ascii="Times New Roman" w:hAnsi="Times New Roman"/>
          <w:sz w:val="24"/>
          <w:szCs w:val="24"/>
        </w:rPr>
      </w:pPr>
      <w:r w:rsidRPr="00C83BBE">
        <w:rPr>
          <w:rFonts w:ascii="Times New Roman" w:hAnsi="Times New Roman"/>
          <w:sz w:val="24"/>
          <w:szCs w:val="24"/>
        </w:rPr>
        <w:t xml:space="preserve">The </w:t>
      </w:r>
      <w:r w:rsidR="00483D4B">
        <w:rPr>
          <w:rFonts w:ascii="Times New Roman" w:hAnsi="Times New Roman"/>
          <w:sz w:val="24"/>
          <w:szCs w:val="24"/>
        </w:rPr>
        <w:t>text</w:t>
      </w:r>
      <w:r w:rsidR="00483D4B" w:rsidRPr="00C83BBE">
        <w:rPr>
          <w:rFonts w:ascii="Times New Roman" w:hAnsi="Times New Roman"/>
          <w:sz w:val="24"/>
          <w:szCs w:val="24"/>
        </w:rPr>
        <w:t xml:space="preserve"> </w:t>
      </w:r>
      <w:r w:rsidRPr="00C83BBE">
        <w:rPr>
          <w:rFonts w:ascii="Times New Roman" w:hAnsi="Times New Roman"/>
          <w:sz w:val="24"/>
          <w:szCs w:val="24"/>
        </w:rPr>
        <w:t>mentions how the median age of menarche has changed in Western countries and countries that have undergon</w:t>
      </w:r>
      <w:r w:rsidR="00C44C56">
        <w:rPr>
          <w:rFonts w:ascii="Times New Roman" w:hAnsi="Times New Roman"/>
          <w:sz w:val="24"/>
          <w:szCs w:val="24"/>
        </w:rPr>
        <w:t xml:space="preserve">e significant economic change. </w:t>
      </w:r>
      <w:r w:rsidRPr="00C83BBE">
        <w:rPr>
          <w:rFonts w:ascii="Times New Roman" w:hAnsi="Times New Roman"/>
          <w:sz w:val="24"/>
          <w:szCs w:val="24"/>
        </w:rPr>
        <w:t xml:space="preserve">Have students suggest potential contributing factors to these changes in menarche.  </w:t>
      </w:r>
    </w:p>
    <w:p w14:paraId="241161B1" w14:textId="77777777" w:rsidR="00793BE0" w:rsidRPr="00C83BBE" w:rsidRDefault="00E16F5C" w:rsidP="00793BE0">
      <w:pPr>
        <w:spacing w:after="0" w:line="240" w:lineRule="auto"/>
        <w:rPr>
          <w:rFonts w:ascii="Times New Roman" w:hAnsi="Times New Roman"/>
          <w:b/>
          <w:sz w:val="24"/>
          <w:szCs w:val="24"/>
        </w:rPr>
      </w:pPr>
      <w:r>
        <w:rPr>
          <w:rFonts w:ascii="Times New Roman" w:hAnsi="Times New Roman"/>
          <w:b/>
          <w:sz w:val="24"/>
          <w:szCs w:val="24"/>
        </w:rPr>
        <w:t xml:space="preserve">Section </w:t>
      </w:r>
      <w:r w:rsidR="00C83BBE" w:rsidRPr="00C83BBE">
        <w:rPr>
          <w:rFonts w:ascii="Times New Roman" w:hAnsi="Times New Roman"/>
          <w:b/>
          <w:sz w:val="24"/>
          <w:szCs w:val="24"/>
        </w:rPr>
        <w:t xml:space="preserve">1.4 </w:t>
      </w:r>
      <w:r>
        <w:rPr>
          <w:rFonts w:ascii="Times New Roman" w:hAnsi="Times New Roman"/>
          <w:b/>
          <w:sz w:val="24"/>
          <w:szCs w:val="24"/>
        </w:rPr>
        <w:t>Discussion Topic:</w:t>
      </w:r>
      <w:r w:rsidR="00C83BBE" w:rsidRPr="00C83BBE">
        <w:rPr>
          <w:rFonts w:ascii="Times New Roman" w:hAnsi="Times New Roman"/>
          <w:b/>
          <w:sz w:val="24"/>
          <w:szCs w:val="24"/>
        </w:rPr>
        <w:t xml:space="preserve"> How We Study Child Development</w:t>
      </w:r>
    </w:p>
    <w:p w14:paraId="46864A16" w14:textId="4893E3F3" w:rsidR="00C83BBE" w:rsidRPr="00C83BBE" w:rsidRDefault="00C83BBE" w:rsidP="00793BE0">
      <w:pPr>
        <w:spacing w:line="240" w:lineRule="auto"/>
        <w:rPr>
          <w:rFonts w:ascii="Times New Roman" w:hAnsi="Times New Roman"/>
          <w:sz w:val="24"/>
          <w:szCs w:val="24"/>
        </w:rPr>
      </w:pPr>
      <w:r w:rsidRPr="00C83BBE">
        <w:rPr>
          <w:rFonts w:ascii="Times New Roman" w:hAnsi="Times New Roman"/>
          <w:sz w:val="24"/>
          <w:szCs w:val="24"/>
        </w:rPr>
        <w:t xml:space="preserve">Have students discuss why ethics are so important in research </w:t>
      </w:r>
      <w:r w:rsidR="00C44C56">
        <w:rPr>
          <w:rFonts w:ascii="Times New Roman" w:hAnsi="Times New Roman"/>
          <w:sz w:val="24"/>
          <w:szCs w:val="24"/>
        </w:rPr>
        <w:t xml:space="preserve">involving children. </w:t>
      </w:r>
      <w:r w:rsidRPr="00C83BBE">
        <w:rPr>
          <w:rFonts w:ascii="Times New Roman" w:hAnsi="Times New Roman"/>
          <w:sz w:val="24"/>
          <w:szCs w:val="24"/>
        </w:rPr>
        <w:t>Discuss the pros and cons of having a parent give consent for a child to participate</w:t>
      </w:r>
      <w:r w:rsidR="00C44C56">
        <w:rPr>
          <w:rFonts w:ascii="Times New Roman" w:hAnsi="Times New Roman"/>
          <w:sz w:val="24"/>
          <w:szCs w:val="24"/>
        </w:rPr>
        <w:t xml:space="preserve"> in a study. </w:t>
      </w:r>
      <w:r w:rsidRPr="00C83BBE">
        <w:rPr>
          <w:rFonts w:ascii="Times New Roman" w:hAnsi="Times New Roman"/>
          <w:sz w:val="24"/>
          <w:szCs w:val="24"/>
        </w:rPr>
        <w:t xml:space="preserve">Also, have </w:t>
      </w:r>
      <w:r w:rsidR="006E2477">
        <w:rPr>
          <w:rFonts w:ascii="Times New Roman" w:hAnsi="Times New Roman"/>
          <w:sz w:val="24"/>
          <w:szCs w:val="24"/>
        </w:rPr>
        <w:t>students</w:t>
      </w:r>
      <w:r w:rsidR="006E2477" w:rsidRPr="00C83BBE">
        <w:rPr>
          <w:rFonts w:ascii="Times New Roman" w:hAnsi="Times New Roman"/>
          <w:sz w:val="24"/>
          <w:szCs w:val="24"/>
        </w:rPr>
        <w:t xml:space="preserve"> </w:t>
      </w:r>
      <w:r w:rsidRPr="00C83BBE">
        <w:rPr>
          <w:rFonts w:ascii="Times New Roman" w:hAnsi="Times New Roman"/>
          <w:sz w:val="24"/>
          <w:szCs w:val="24"/>
        </w:rPr>
        <w:t xml:space="preserve">discuss the appropriateness of deception </w:t>
      </w:r>
      <w:r w:rsidR="00C44C56">
        <w:rPr>
          <w:rFonts w:ascii="Times New Roman" w:hAnsi="Times New Roman"/>
          <w:sz w:val="24"/>
          <w:szCs w:val="24"/>
        </w:rPr>
        <w:t xml:space="preserve">with children of various ages. </w:t>
      </w:r>
      <w:r w:rsidRPr="00C83BBE">
        <w:rPr>
          <w:rFonts w:ascii="Times New Roman" w:hAnsi="Times New Roman"/>
          <w:sz w:val="24"/>
          <w:szCs w:val="24"/>
        </w:rPr>
        <w:t xml:space="preserve">Does it seem that deception should/could be used more appropriately in children of </w:t>
      </w:r>
      <w:r w:rsidR="006060F4">
        <w:rPr>
          <w:rFonts w:ascii="Times New Roman" w:hAnsi="Times New Roman"/>
          <w:sz w:val="24"/>
          <w:szCs w:val="24"/>
        </w:rPr>
        <w:t>particular</w:t>
      </w:r>
      <w:r w:rsidR="006060F4" w:rsidRPr="00C83BBE">
        <w:rPr>
          <w:rFonts w:ascii="Times New Roman" w:hAnsi="Times New Roman"/>
          <w:sz w:val="24"/>
          <w:szCs w:val="24"/>
        </w:rPr>
        <w:t xml:space="preserve"> </w:t>
      </w:r>
      <w:r w:rsidRPr="00C83BBE">
        <w:rPr>
          <w:rFonts w:ascii="Times New Roman" w:hAnsi="Times New Roman"/>
          <w:sz w:val="24"/>
          <w:szCs w:val="24"/>
        </w:rPr>
        <w:t>ages?</w:t>
      </w:r>
    </w:p>
    <w:p w14:paraId="1A7294DD" w14:textId="36A54A60" w:rsidR="002B4FEE" w:rsidRDefault="002B4FEE" w:rsidP="0081453B">
      <w:pPr>
        <w:pStyle w:val="Heading2"/>
        <w:numPr>
          <w:ilvl w:val="0"/>
          <w:numId w:val="0"/>
        </w:numPr>
        <w:rPr>
          <w:b/>
          <w:i w:val="0"/>
          <w:szCs w:val="22"/>
          <w:u w:val="single"/>
        </w:rPr>
      </w:pPr>
      <w:r w:rsidRPr="002B4FEE">
        <w:rPr>
          <w:b/>
          <w:i w:val="0"/>
          <w:szCs w:val="22"/>
          <w:u w:val="single"/>
        </w:rPr>
        <w:t>Activities</w:t>
      </w:r>
    </w:p>
    <w:p w14:paraId="39F83458" w14:textId="6C9CC78D" w:rsidR="007F0B29" w:rsidRPr="007F0B29" w:rsidRDefault="00517190" w:rsidP="00D37E1C">
      <w:pPr>
        <w:pStyle w:val="Heading3"/>
        <w:numPr>
          <w:ilvl w:val="0"/>
          <w:numId w:val="0"/>
        </w:numPr>
        <w:spacing w:line="240" w:lineRule="auto"/>
        <w:rPr>
          <w:szCs w:val="24"/>
        </w:rPr>
      </w:pPr>
      <w:r w:rsidRPr="007F0B29">
        <w:rPr>
          <w:szCs w:val="24"/>
        </w:rPr>
        <w:t>Section 1.3 Activity: The Field of Child Development: Emergence and Expansion</w:t>
      </w:r>
    </w:p>
    <w:p w14:paraId="07F24A80" w14:textId="29B3EA1B" w:rsidR="00517190" w:rsidRPr="0054130B" w:rsidRDefault="00517190" w:rsidP="00C44C56">
      <w:pPr>
        <w:spacing w:line="240" w:lineRule="auto"/>
        <w:rPr>
          <w:rFonts w:ascii="Times New Roman" w:hAnsi="Times New Roman"/>
          <w:b/>
          <w:sz w:val="24"/>
          <w:szCs w:val="24"/>
        </w:rPr>
      </w:pPr>
      <w:r w:rsidRPr="0054130B">
        <w:rPr>
          <w:rFonts w:ascii="Times New Roman" w:hAnsi="Times New Roman"/>
          <w:sz w:val="24"/>
          <w:szCs w:val="24"/>
        </w:rPr>
        <w:t xml:space="preserve">Ask students to create a table summary of the primary events/people that contributed to the early study of child development and the expansion into the study of adolescence/emerging adulthood. </w:t>
      </w:r>
      <w:r w:rsidR="0001596B">
        <w:rPr>
          <w:rFonts w:ascii="Times New Roman" w:hAnsi="Times New Roman"/>
          <w:sz w:val="24"/>
          <w:szCs w:val="24"/>
        </w:rPr>
        <w:t>The</w:t>
      </w:r>
      <w:r w:rsidRPr="0054130B">
        <w:rPr>
          <w:rFonts w:ascii="Times New Roman" w:hAnsi="Times New Roman"/>
          <w:sz w:val="24"/>
          <w:szCs w:val="24"/>
        </w:rPr>
        <w:t xml:space="preserve"> table </w:t>
      </w:r>
      <w:r w:rsidR="0001596B">
        <w:rPr>
          <w:rFonts w:ascii="Times New Roman" w:hAnsi="Times New Roman"/>
          <w:sz w:val="24"/>
          <w:szCs w:val="24"/>
        </w:rPr>
        <w:t>should include</w:t>
      </w:r>
      <w:r w:rsidRPr="0054130B">
        <w:rPr>
          <w:rFonts w:ascii="Times New Roman" w:hAnsi="Times New Roman"/>
          <w:sz w:val="24"/>
          <w:szCs w:val="24"/>
        </w:rPr>
        <w:t xml:space="preserve"> the researcher, the timeframe of </w:t>
      </w:r>
      <w:r w:rsidR="0001596B">
        <w:rPr>
          <w:rFonts w:ascii="Times New Roman" w:hAnsi="Times New Roman"/>
          <w:sz w:val="24"/>
          <w:szCs w:val="24"/>
        </w:rPr>
        <w:t>his or her</w:t>
      </w:r>
      <w:r w:rsidR="0001596B" w:rsidRPr="0054130B">
        <w:rPr>
          <w:rFonts w:ascii="Times New Roman" w:hAnsi="Times New Roman"/>
          <w:sz w:val="24"/>
          <w:szCs w:val="24"/>
        </w:rPr>
        <w:t xml:space="preserve"> </w:t>
      </w:r>
      <w:r w:rsidRPr="0054130B">
        <w:rPr>
          <w:rFonts w:ascii="Times New Roman" w:hAnsi="Times New Roman"/>
          <w:sz w:val="24"/>
          <w:szCs w:val="24"/>
        </w:rPr>
        <w:t xml:space="preserve">influence, </w:t>
      </w:r>
      <w:r w:rsidR="00CB2C58">
        <w:rPr>
          <w:rFonts w:ascii="Times New Roman" w:hAnsi="Times New Roman"/>
          <w:sz w:val="24"/>
          <w:szCs w:val="24"/>
        </w:rPr>
        <w:t>his or her</w:t>
      </w:r>
      <w:r w:rsidR="00CB2C58" w:rsidRPr="0054130B">
        <w:rPr>
          <w:rFonts w:ascii="Times New Roman" w:hAnsi="Times New Roman"/>
          <w:sz w:val="24"/>
          <w:szCs w:val="24"/>
        </w:rPr>
        <w:t xml:space="preserve"> </w:t>
      </w:r>
      <w:r w:rsidRPr="0054130B">
        <w:rPr>
          <w:rFonts w:ascii="Times New Roman" w:hAnsi="Times New Roman"/>
          <w:sz w:val="24"/>
          <w:szCs w:val="24"/>
        </w:rPr>
        <w:t>primary contributions, and secondary contributions to the advancement of research in child/adolescent/emerging adulthood development.</w:t>
      </w:r>
    </w:p>
    <w:p w14:paraId="603044E0" w14:textId="77777777" w:rsidR="007F0B29" w:rsidRPr="007F0B29" w:rsidRDefault="00D31759" w:rsidP="00C44C56">
      <w:pPr>
        <w:pStyle w:val="Heading3"/>
        <w:numPr>
          <w:ilvl w:val="0"/>
          <w:numId w:val="0"/>
        </w:numPr>
        <w:spacing w:line="240" w:lineRule="auto"/>
        <w:rPr>
          <w:szCs w:val="24"/>
        </w:rPr>
      </w:pPr>
      <w:r w:rsidRPr="007F0B29">
        <w:rPr>
          <w:szCs w:val="24"/>
        </w:rPr>
        <w:t xml:space="preserve">Section </w:t>
      </w:r>
      <w:r w:rsidR="00517190" w:rsidRPr="007F0B29">
        <w:rPr>
          <w:szCs w:val="24"/>
        </w:rPr>
        <w:t xml:space="preserve">1.4 </w:t>
      </w:r>
      <w:r w:rsidRPr="007F0B29">
        <w:rPr>
          <w:szCs w:val="24"/>
        </w:rPr>
        <w:t xml:space="preserve">Activity: </w:t>
      </w:r>
      <w:r w:rsidR="00517190" w:rsidRPr="007F0B29">
        <w:rPr>
          <w:szCs w:val="24"/>
        </w:rPr>
        <w:t>How We Study Child Development</w:t>
      </w:r>
    </w:p>
    <w:p w14:paraId="2B8EA106" w14:textId="0067BAEF" w:rsidR="00517190" w:rsidRPr="0054130B" w:rsidRDefault="00517190" w:rsidP="00C44C56">
      <w:pPr>
        <w:spacing w:line="240" w:lineRule="auto"/>
        <w:rPr>
          <w:rFonts w:ascii="Times New Roman" w:hAnsi="Times New Roman"/>
          <w:b/>
          <w:sz w:val="24"/>
          <w:szCs w:val="24"/>
        </w:rPr>
      </w:pPr>
      <w:r w:rsidRPr="0054130B">
        <w:rPr>
          <w:rFonts w:ascii="Times New Roman" w:hAnsi="Times New Roman"/>
          <w:sz w:val="24"/>
          <w:szCs w:val="24"/>
        </w:rPr>
        <w:t>Have students think of a question about child development that they would like</w:t>
      </w:r>
      <w:r w:rsidRPr="0054130B">
        <w:rPr>
          <w:rFonts w:ascii="Times New Roman" w:hAnsi="Times New Roman"/>
          <w:b/>
          <w:sz w:val="24"/>
          <w:szCs w:val="24"/>
        </w:rPr>
        <w:t xml:space="preserve"> </w:t>
      </w:r>
      <w:r w:rsidRPr="0054130B">
        <w:rPr>
          <w:rFonts w:ascii="Times New Roman" w:hAnsi="Times New Roman"/>
          <w:sz w:val="24"/>
          <w:szCs w:val="24"/>
        </w:rPr>
        <w:t xml:space="preserve">to answer through research. </w:t>
      </w:r>
      <w:r w:rsidR="00FF317F">
        <w:rPr>
          <w:rFonts w:ascii="Times New Roman" w:hAnsi="Times New Roman"/>
          <w:sz w:val="24"/>
          <w:szCs w:val="24"/>
        </w:rPr>
        <w:t>Provide</w:t>
      </w:r>
      <w:r w:rsidR="002100F5" w:rsidRPr="0054130B">
        <w:rPr>
          <w:rFonts w:ascii="Times New Roman" w:hAnsi="Times New Roman"/>
          <w:sz w:val="24"/>
          <w:szCs w:val="24"/>
        </w:rPr>
        <w:t xml:space="preserve"> </w:t>
      </w:r>
      <w:r w:rsidR="0084675F">
        <w:rPr>
          <w:rFonts w:ascii="Times New Roman" w:hAnsi="Times New Roman"/>
          <w:sz w:val="24"/>
          <w:szCs w:val="24"/>
        </w:rPr>
        <w:t>students</w:t>
      </w:r>
      <w:r w:rsidR="00DF0243">
        <w:rPr>
          <w:rFonts w:ascii="Times New Roman" w:hAnsi="Times New Roman"/>
          <w:sz w:val="24"/>
          <w:szCs w:val="24"/>
        </w:rPr>
        <w:t xml:space="preserve"> with </w:t>
      </w:r>
      <w:r w:rsidRPr="0054130B">
        <w:rPr>
          <w:rFonts w:ascii="Times New Roman" w:hAnsi="Times New Roman"/>
          <w:sz w:val="24"/>
          <w:szCs w:val="24"/>
        </w:rPr>
        <w:t xml:space="preserve">Handout 1.1 to guide them to identify the best research design </w:t>
      </w:r>
      <w:r w:rsidR="002100F5">
        <w:rPr>
          <w:rFonts w:ascii="Times New Roman" w:hAnsi="Times New Roman"/>
          <w:sz w:val="24"/>
          <w:szCs w:val="24"/>
        </w:rPr>
        <w:t xml:space="preserve">for </w:t>
      </w:r>
      <w:r w:rsidR="0084675F">
        <w:rPr>
          <w:rFonts w:ascii="Times New Roman" w:hAnsi="Times New Roman"/>
          <w:sz w:val="24"/>
          <w:szCs w:val="24"/>
        </w:rPr>
        <w:t>a</w:t>
      </w:r>
      <w:r w:rsidR="002100F5">
        <w:rPr>
          <w:rFonts w:ascii="Times New Roman" w:hAnsi="Times New Roman"/>
          <w:sz w:val="24"/>
          <w:szCs w:val="24"/>
        </w:rPr>
        <w:t xml:space="preserve"> </w:t>
      </w:r>
      <w:r w:rsidRPr="0054130B">
        <w:rPr>
          <w:rFonts w:ascii="Times New Roman" w:hAnsi="Times New Roman"/>
          <w:sz w:val="24"/>
          <w:szCs w:val="24"/>
        </w:rPr>
        <w:t xml:space="preserve">study. Have </w:t>
      </w:r>
      <w:r w:rsidR="002100F5">
        <w:rPr>
          <w:rFonts w:ascii="Times New Roman" w:hAnsi="Times New Roman"/>
          <w:sz w:val="24"/>
          <w:szCs w:val="24"/>
        </w:rPr>
        <w:t>students</w:t>
      </w:r>
      <w:r w:rsidR="002100F5" w:rsidRPr="0054130B">
        <w:rPr>
          <w:rFonts w:ascii="Times New Roman" w:hAnsi="Times New Roman"/>
          <w:sz w:val="24"/>
          <w:szCs w:val="24"/>
        </w:rPr>
        <w:t xml:space="preserve"> </w:t>
      </w:r>
      <w:r w:rsidRPr="0054130B">
        <w:rPr>
          <w:rFonts w:ascii="Times New Roman" w:hAnsi="Times New Roman"/>
          <w:sz w:val="24"/>
          <w:szCs w:val="24"/>
        </w:rPr>
        <w:t>apply the scientific method to design the study. Give students feedback on the appropriateness of their design</w:t>
      </w:r>
      <w:r w:rsidR="00193A2A">
        <w:rPr>
          <w:rFonts w:ascii="Times New Roman" w:hAnsi="Times New Roman"/>
          <w:sz w:val="24"/>
          <w:szCs w:val="24"/>
        </w:rPr>
        <w:t>s</w:t>
      </w:r>
      <w:r w:rsidRPr="0054130B">
        <w:rPr>
          <w:rFonts w:ascii="Times New Roman" w:hAnsi="Times New Roman"/>
          <w:sz w:val="24"/>
          <w:szCs w:val="24"/>
        </w:rPr>
        <w:t xml:space="preserve"> and help them refine their proposal</w:t>
      </w:r>
      <w:r w:rsidR="00193A2A">
        <w:rPr>
          <w:rFonts w:ascii="Times New Roman" w:hAnsi="Times New Roman"/>
          <w:sz w:val="24"/>
          <w:szCs w:val="24"/>
        </w:rPr>
        <w:t>s</w:t>
      </w:r>
      <w:r w:rsidRPr="0054130B">
        <w:rPr>
          <w:rFonts w:ascii="Times New Roman" w:hAnsi="Times New Roman"/>
          <w:sz w:val="24"/>
          <w:szCs w:val="24"/>
        </w:rPr>
        <w:t>.</w:t>
      </w:r>
    </w:p>
    <w:p w14:paraId="47DB50E2" w14:textId="77777777" w:rsidR="007F0B29" w:rsidRPr="007F0B29" w:rsidRDefault="0054130B" w:rsidP="00C44C56">
      <w:pPr>
        <w:pStyle w:val="Heading3"/>
        <w:numPr>
          <w:ilvl w:val="0"/>
          <w:numId w:val="0"/>
        </w:numPr>
        <w:spacing w:line="240" w:lineRule="auto"/>
        <w:rPr>
          <w:szCs w:val="24"/>
        </w:rPr>
      </w:pPr>
      <w:r w:rsidRPr="007F0B29">
        <w:rPr>
          <w:szCs w:val="24"/>
        </w:rPr>
        <w:t xml:space="preserve">Section </w:t>
      </w:r>
      <w:r w:rsidR="00517190" w:rsidRPr="007F0B29">
        <w:rPr>
          <w:szCs w:val="24"/>
        </w:rPr>
        <w:t>1.5</w:t>
      </w:r>
      <w:r w:rsidRPr="007F0B29">
        <w:rPr>
          <w:szCs w:val="24"/>
        </w:rPr>
        <w:t xml:space="preserve"> Activity: </w:t>
      </w:r>
      <w:r w:rsidR="00517190" w:rsidRPr="007F0B29">
        <w:rPr>
          <w:szCs w:val="24"/>
        </w:rPr>
        <w:t>Why We Study Child Development Worldwide</w:t>
      </w:r>
    </w:p>
    <w:p w14:paraId="3CE65F5B" w14:textId="267B2463" w:rsidR="00517190" w:rsidRPr="0054130B" w:rsidRDefault="00517190" w:rsidP="00C44C56">
      <w:pPr>
        <w:spacing w:line="240" w:lineRule="auto"/>
        <w:rPr>
          <w:rFonts w:ascii="Times New Roman" w:hAnsi="Times New Roman"/>
          <w:sz w:val="24"/>
          <w:szCs w:val="24"/>
        </w:rPr>
      </w:pPr>
      <w:r w:rsidRPr="0054130B">
        <w:rPr>
          <w:rFonts w:ascii="Times New Roman" w:hAnsi="Times New Roman"/>
          <w:sz w:val="24"/>
          <w:szCs w:val="24"/>
        </w:rPr>
        <w:t xml:space="preserve">Have students write a reaction paper that outlines a few areas in their </w:t>
      </w:r>
      <w:r w:rsidR="00915A0F">
        <w:rPr>
          <w:rFonts w:ascii="Times New Roman" w:hAnsi="Times New Roman"/>
          <w:sz w:val="24"/>
          <w:szCs w:val="24"/>
        </w:rPr>
        <w:t>lives</w:t>
      </w:r>
      <w:r w:rsidR="00915A0F" w:rsidRPr="0054130B">
        <w:rPr>
          <w:rFonts w:ascii="Times New Roman" w:hAnsi="Times New Roman"/>
          <w:sz w:val="24"/>
          <w:szCs w:val="24"/>
        </w:rPr>
        <w:t xml:space="preserve"> </w:t>
      </w:r>
      <w:r w:rsidRPr="0054130B">
        <w:rPr>
          <w:rFonts w:ascii="Times New Roman" w:hAnsi="Times New Roman"/>
          <w:sz w:val="24"/>
          <w:szCs w:val="24"/>
        </w:rPr>
        <w:t>where they have seen child development research applied.</w:t>
      </w:r>
    </w:p>
    <w:p w14:paraId="0A4EB1B4" w14:textId="77777777" w:rsidR="00500D54" w:rsidRDefault="00500D54">
      <w:pPr>
        <w:spacing w:after="0" w:line="240" w:lineRule="auto"/>
        <w:rPr>
          <w:rFonts w:ascii="Times New Roman" w:eastAsia="Times New Roman" w:hAnsi="Times New Roman"/>
          <w:b/>
          <w:bCs/>
          <w:sz w:val="24"/>
          <w:u w:val="single"/>
        </w:rPr>
      </w:pPr>
      <w:r>
        <w:rPr>
          <w:u w:val="single"/>
        </w:rPr>
        <w:br w:type="page"/>
      </w:r>
    </w:p>
    <w:p w14:paraId="6DC2A207" w14:textId="5ECED642" w:rsidR="009B7E27" w:rsidRPr="009B7E27" w:rsidRDefault="00D02890" w:rsidP="006A227A">
      <w:pPr>
        <w:pStyle w:val="Heading3"/>
        <w:numPr>
          <w:ilvl w:val="0"/>
          <w:numId w:val="0"/>
        </w:numPr>
        <w:spacing w:after="120"/>
        <w:rPr>
          <w:u w:val="single"/>
        </w:rPr>
      </w:pPr>
      <w:r w:rsidRPr="007A29ED">
        <w:rPr>
          <w:u w:val="single"/>
        </w:rPr>
        <w:lastRenderedPageBreak/>
        <w:t>Critical Thinking Questions</w:t>
      </w:r>
    </w:p>
    <w:p w14:paraId="490122B3" w14:textId="47A20668" w:rsidR="00D02890" w:rsidRPr="00D02890" w:rsidRDefault="00D02890" w:rsidP="00D02890">
      <w:pPr>
        <w:spacing w:line="240" w:lineRule="auto"/>
        <w:rPr>
          <w:rFonts w:ascii="Times New Roman" w:hAnsi="Times New Roman"/>
          <w:sz w:val="24"/>
          <w:szCs w:val="24"/>
        </w:rPr>
      </w:pPr>
      <w:r w:rsidRPr="00D02890">
        <w:rPr>
          <w:rFonts w:ascii="Times New Roman" w:hAnsi="Times New Roman"/>
          <w:b/>
          <w:sz w:val="24"/>
          <w:szCs w:val="24"/>
        </w:rPr>
        <w:t>Critical Thinking Question</w:t>
      </w:r>
      <w:r>
        <w:rPr>
          <w:rFonts w:ascii="Times New Roman" w:hAnsi="Times New Roman"/>
          <w:sz w:val="24"/>
          <w:szCs w:val="24"/>
        </w:rPr>
        <w:t xml:space="preserve"> (Section </w:t>
      </w:r>
      <w:r w:rsidR="004838B0">
        <w:rPr>
          <w:rFonts w:ascii="Times New Roman" w:hAnsi="Times New Roman"/>
          <w:sz w:val="24"/>
          <w:szCs w:val="24"/>
        </w:rPr>
        <w:t>1</w:t>
      </w:r>
      <w:r>
        <w:rPr>
          <w:rFonts w:ascii="Times New Roman" w:hAnsi="Times New Roman"/>
          <w:sz w:val="24"/>
          <w:szCs w:val="24"/>
        </w:rPr>
        <w:t>.</w:t>
      </w:r>
      <w:r w:rsidR="004838B0">
        <w:rPr>
          <w:rFonts w:ascii="Times New Roman" w:hAnsi="Times New Roman"/>
          <w:sz w:val="24"/>
          <w:szCs w:val="24"/>
        </w:rPr>
        <w:t>1</w:t>
      </w:r>
      <w:r>
        <w:rPr>
          <w:rFonts w:ascii="Times New Roman" w:hAnsi="Times New Roman"/>
          <w:sz w:val="24"/>
          <w:szCs w:val="24"/>
        </w:rPr>
        <w:t xml:space="preserve">, p. </w:t>
      </w:r>
      <w:r w:rsidR="004838B0">
        <w:rPr>
          <w:rFonts w:ascii="Times New Roman" w:hAnsi="Times New Roman"/>
          <w:sz w:val="24"/>
          <w:szCs w:val="24"/>
        </w:rPr>
        <w:t>7</w:t>
      </w:r>
      <w:r>
        <w:rPr>
          <w:rFonts w:ascii="Times New Roman" w:hAnsi="Times New Roman"/>
          <w:sz w:val="24"/>
          <w:szCs w:val="24"/>
        </w:rPr>
        <w:t>)</w:t>
      </w:r>
      <w:r w:rsidRPr="00D02890">
        <w:rPr>
          <w:rFonts w:ascii="Times New Roman" w:hAnsi="Times New Roman"/>
          <w:sz w:val="24"/>
          <w:szCs w:val="24"/>
        </w:rPr>
        <w:t xml:space="preserve">: </w:t>
      </w:r>
      <w:r w:rsidR="004838B0">
        <w:rPr>
          <w:rFonts w:ascii="Times New Roman" w:hAnsi="Times New Roman"/>
          <w:sz w:val="24"/>
          <w:szCs w:val="24"/>
        </w:rPr>
        <w:t>Can you think of three ways that growing up in a country, such as the United States, with a relatively high proportion of immigrants is different from growing up in one, such as Japan, where there are few immigrants?</w:t>
      </w:r>
      <w:r w:rsidRPr="00D02890">
        <w:rPr>
          <w:rFonts w:ascii="Times New Roman" w:hAnsi="Times New Roman"/>
          <w:sz w:val="24"/>
          <w:szCs w:val="24"/>
        </w:rPr>
        <w:t xml:space="preserve"> </w:t>
      </w:r>
    </w:p>
    <w:p w14:paraId="35B54C98" w14:textId="344F6AE6" w:rsidR="009E50BA" w:rsidRDefault="00D02890" w:rsidP="00276368">
      <w:pPr>
        <w:spacing w:after="0"/>
        <w:rPr>
          <w:rFonts w:ascii="Times New Roman" w:hAnsi="Times New Roman"/>
          <w:color w:val="000000"/>
          <w:sz w:val="24"/>
          <w:szCs w:val="24"/>
        </w:rPr>
      </w:pPr>
      <w:r>
        <w:rPr>
          <w:rFonts w:ascii="Times New Roman" w:hAnsi="Times New Roman"/>
          <w:b/>
          <w:sz w:val="24"/>
          <w:szCs w:val="24"/>
        </w:rPr>
        <w:t xml:space="preserve">Answer: </w:t>
      </w:r>
      <w:r w:rsidR="000E000D" w:rsidRPr="00276368">
        <w:rPr>
          <w:rFonts w:ascii="Times New Roman" w:hAnsi="Times New Roman"/>
          <w:color w:val="000000"/>
          <w:sz w:val="24"/>
          <w:szCs w:val="24"/>
        </w:rPr>
        <w:t>The goal of the question is to get students to think about the differences that might exist in experiences living in a country where many cultures are represented versus a country where cultural diversity is limited.</w:t>
      </w:r>
      <w:r w:rsidR="003E764E">
        <w:rPr>
          <w:rFonts w:ascii="Times New Roman" w:hAnsi="Times New Roman"/>
          <w:color w:val="000000"/>
          <w:sz w:val="24"/>
          <w:szCs w:val="24"/>
        </w:rPr>
        <w:t xml:space="preserve"> </w:t>
      </w:r>
      <w:r w:rsidR="000E000D" w:rsidRPr="00276368">
        <w:rPr>
          <w:rFonts w:ascii="Times New Roman" w:hAnsi="Times New Roman"/>
          <w:color w:val="000000"/>
          <w:sz w:val="24"/>
          <w:szCs w:val="24"/>
        </w:rPr>
        <w:t xml:space="preserve">Answers may consider, but </w:t>
      </w:r>
      <w:r w:rsidR="003E764E">
        <w:rPr>
          <w:rFonts w:ascii="Times New Roman" w:hAnsi="Times New Roman"/>
          <w:color w:val="000000"/>
          <w:sz w:val="24"/>
          <w:szCs w:val="24"/>
        </w:rPr>
        <w:t>are</w:t>
      </w:r>
      <w:r w:rsidR="000E000D" w:rsidRPr="00276368">
        <w:rPr>
          <w:rFonts w:ascii="Times New Roman" w:hAnsi="Times New Roman"/>
          <w:color w:val="000000"/>
          <w:sz w:val="24"/>
          <w:szCs w:val="24"/>
        </w:rPr>
        <w:t xml:space="preserve"> not limited to</w:t>
      </w:r>
      <w:r w:rsidR="003E764E">
        <w:rPr>
          <w:rFonts w:ascii="Times New Roman" w:hAnsi="Times New Roman"/>
          <w:color w:val="000000"/>
          <w:sz w:val="24"/>
          <w:szCs w:val="24"/>
        </w:rPr>
        <w:t>,</w:t>
      </w:r>
      <w:r w:rsidR="000E000D" w:rsidRPr="00276368">
        <w:rPr>
          <w:rFonts w:ascii="Times New Roman" w:hAnsi="Times New Roman"/>
          <w:color w:val="000000"/>
          <w:sz w:val="24"/>
          <w:szCs w:val="24"/>
        </w:rPr>
        <w:t xml:space="preserve"> the following:</w:t>
      </w:r>
    </w:p>
    <w:p w14:paraId="5A88EF0E" w14:textId="2B98907E" w:rsidR="003E764E" w:rsidRPr="00276368" w:rsidRDefault="003E764E" w:rsidP="00276368">
      <w:pPr>
        <w:pStyle w:val="ListParagraph"/>
        <w:numPr>
          <w:ilvl w:val="0"/>
          <w:numId w:val="68"/>
        </w:numPr>
        <w:spacing w:after="0" w:line="240" w:lineRule="auto"/>
        <w:rPr>
          <w:rFonts w:ascii="Times New Roman" w:hAnsi="Times New Roman"/>
          <w:color w:val="000000"/>
          <w:sz w:val="24"/>
          <w:szCs w:val="24"/>
        </w:rPr>
      </w:pPr>
      <w:r w:rsidRPr="00276368">
        <w:rPr>
          <w:rFonts w:ascii="Times New Roman" w:hAnsi="Times New Roman"/>
          <w:color w:val="000000"/>
          <w:sz w:val="24"/>
          <w:szCs w:val="24"/>
        </w:rPr>
        <w:t>Family size and expectations</w:t>
      </w:r>
    </w:p>
    <w:p w14:paraId="5BB0D867" w14:textId="5CA47139" w:rsidR="003E764E" w:rsidRPr="00276368" w:rsidRDefault="003E764E" w:rsidP="00276368">
      <w:pPr>
        <w:pStyle w:val="ListParagraph"/>
        <w:numPr>
          <w:ilvl w:val="0"/>
          <w:numId w:val="68"/>
        </w:numPr>
        <w:spacing w:after="0" w:line="240" w:lineRule="auto"/>
        <w:rPr>
          <w:rFonts w:ascii="Times New Roman" w:hAnsi="Times New Roman"/>
          <w:color w:val="000000"/>
          <w:sz w:val="24"/>
          <w:szCs w:val="24"/>
        </w:rPr>
      </w:pPr>
      <w:r w:rsidRPr="00276368">
        <w:rPr>
          <w:rFonts w:ascii="Times New Roman" w:hAnsi="Times New Roman"/>
          <w:color w:val="000000"/>
          <w:sz w:val="24"/>
          <w:szCs w:val="24"/>
        </w:rPr>
        <w:t>Educational experiences and expectations</w:t>
      </w:r>
    </w:p>
    <w:p w14:paraId="52F9F823" w14:textId="2A6AC215" w:rsidR="003E764E" w:rsidRPr="00276368" w:rsidRDefault="003E764E" w:rsidP="00276368">
      <w:pPr>
        <w:pStyle w:val="ListParagraph"/>
        <w:numPr>
          <w:ilvl w:val="0"/>
          <w:numId w:val="68"/>
        </w:numPr>
        <w:spacing w:after="0" w:line="240" w:lineRule="auto"/>
        <w:rPr>
          <w:rFonts w:ascii="Times New Roman" w:hAnsi="Times New Roman"/>
          <w:color w:val="000000"/>
          <w:sz w:val="24"/>
          <w:szCs w:val="24"/>
        </w:rPr>
      </w:pPr>
      <w:r w:rsidRPr="00276368">
        <w:rPr>
          <w:rFonts w:ascii="Times New Roman" w:hAnsi="Times New Roman"/>
          <w:color w:val="000000"/>
          <w:sz w:val="24"/>
          <w:szCs w:val="24"/>
        </w:rPr>
        <w:t>Work/job experiences and expectations</w:t>
      </w:r>
    </w:p>
    <w:p w14:paraId="4BD1A812" w14:textId="59FC68E7" w:rsidR="003E764E" w:rsidRPr="00276368" w:rsidRDefault="003E764E" w:rsidP="00276368">
      <w:pPr>
        <w:pStyle w:val="ListParagraph"/>
        <w:numPr>
          <w:ilvl w:val="0"/>
          <w:numId w:val="68"/>
        </w:numPr>
        <w:spacing w:after="0" w:line="240" w:lineRule="auto"/>
        <w:rPr>
          <w:rFonts w:ascii="Times New Roman" w:hAnsi="Times New Roman"/>
          <w:color w:val="000000"/>
          <w:sz w:val="24"/>
          <w:szCs w:val="24"/>
        </w:rPr>
      </w:pPr>
      <w:r w:rsidRPr="00276368">
        <w:rPr>
          <w:rFonts w:ascii="Times New Roman" w:hAnsi="Times New Roman"/>
          <w:color w:val="000000"/>
          <w:sz w:val="24"/>
          <w:szCs w:val="24"/>
        </w:rPr>
        <w:t>Cohesiveness of ideologies</w:t>
      </w:r>
    </w:p>
    <w:p w14:paraId="65A7307F" w14:textId="21270EB5" w:rsidR="003E764E" w:rsidRPr="00276368" w:rsidRDefault="003E764E" w:rsidP="00276368">
      <w:pPr>
        <w:pStyle w:val="ListParagraph"/>
        <w:numPr>
          <w:ilvl w:val="0"/>
          <w:numId w:val="68"/>
        </w:numPr>
        <w:spacing w:after="0" w:line="240" w:lineRule="auto"/>
        <w:rPr>
          <w:rFonts w:ascii="Times New Roman" w:hAnsi="Times New Roman"/>
          <w:color w:val="000000"/>
          <w:sz w:val="24"/>
          <w:szCs w:val="24"/>
        </w:rPr>
      </w:pPr>
      <w:r w:rsidRPr="00276368">
        <w:rPr>
          <w:rFonts w:ascii="Times New Roman" w:hAnsi="Times New Roman"/>
          <w:color w:val="000000"/>
          <w:sz w:val="24"/>
          <w:szCs w:val="24"/>
        </w:rPr>
        <w:t>Ability to follow cultural values</w:t>
      </w:r>
    </w:p>
    <w:p w14:paraId="43514DEB" w14:textId="726C0387" w:rsidR="003E764E" w:rsidRPr="00276368" w:rsidRDefault="003E764E" w:rsidP="00276368">
      <w:pPr>
        <w:pStyle w:val="ListParagraph"/>
        <w:numPr>
          <w:ilvl w:val="0"/>
          <w:numId w:val="68"/>
        </w:numPr>
        <w:spacing w:after="480"/>
        <w:rPr>
          <w:rFonts w:ascii="Times New Roman" w:hAnsi="Times New Roman"/>
          <w:color w:val="000000"/>
          <w:sz w:val="24"/>
          <w:szCs w:val="24"/>
        </w:rPr>
      </w:pPr>
      <w:r w:rsidRPr="00276368">
        <w:rPr>
          <w:rFonts w:ascii="Times New Roman" w:hAnsi="Times New Roman"/>
          <w:color w:val="000000"/>
          <w:sz w:val="24"/>
          <w:szCs w:val="24"/>
        </w:rPr>
        <w:t>Discipline differences in a multicultural environment versus a predominantly singular cultural environment</w:t>
      </w:r>
    </w:p>
    <w:p w14:paraId="2F408AB2" w14:textId="08B821DD" w:rsidR="00410D0D" w:rsidRPr="00D02890" w:rsidRDefault="00D02890" w:rsidP="00410D0D">
      <w:pPr>
        <w:spacing w:line="240" w:lineRule="auto"/>
        <w:rPr>
          <w:rFonts w:ascii="Times New Roman" w:hAnsi="Times New Roman"/>
          <w:sz w:val="24"/>
          <w:szCs w:val="24"/>
        </w:rPr>
      </w:pPr>
      <w:r w:rsidRPr="00D02890">
        <w:rPr>
          <w:rFonts w:ascii="Times New Roman" w:hAnsi="Times New Roman"/>
          <w:b/>
          <w:sz w:val="24"/>
          <w:szCs w:val="24"/>
        </w:rPr>
        <w:t>Critical Thinking Question</w:t>
      </w:r>
      <w:r>
        <w:rPr>
          <w:rFonts w:ascii="Times New Roman" w:hAnsi="Times New Roman"/>
          <w:sz w:val="24"/>
          <w:szCs w:val="24"/>
        </w:rPr>
        <w:t xml:space="preserve"> (Section </w:t>
      </w:r>
      <w:r w:rsidR="00C161FA">
        <w:rPr>
          <w:rFonts w:ascii="Times New Roman" w:hAnsi="Times New Roman"/>
          <w:sz w:val="24"/>
          <w:szCs w:val="24"/>
        </w:rPr>
        <w:t>1</w:t>
      </w:r>
      <w:r>
        <w:rPr>
          <w:rFonts w:ascii="Times New Roman" w:hAnsi="Times New Roman"/>
          <w:sz w:val="24"/>
          <w:szCs w:val="24"/>
        </w:rPr>
        <w:t>.</w:t>
      </w:r>
      <w:r w:rsidR="00C161FA">
        <w:rPr>
          <w:rFonts w:ascii="Times New Roman" w:hAnsi="Times New Roman"/>
          <w:sz w:val="24"/>
          <w:szCs w:val="24"/>
        </w:rPr>
        <w:t>1</w:t>
      </w:r>
      <w:r>
        <w:rPr>
          <w:rFonts w:ascii="Times New Roman" w:hAnsi="Times New Roman"/>
          <w:sz w:val="24"/>
          <w:szCs w:val="24"/>
        </w:rPr>
        <w:t>, p. 10)</w:t>
      </w:r>
      <w:r w:rsidRPr="00D02890">
        <w:rPr>
          <w:rFonts w:ascii="Times New Roman" w:hAnsi="Times New Roman"/>
          <w:sz w:val="24"/>
          <w:szCs w:val="24"/>
        </w:rPr>
        <w:t xml:space="preserve">: </w:t>
      </w:r>
      <w:r w:rsidR="00C161FA" w:rsidRPr="00276368">
        <w:rPr>
          <w:rFonts w:ascii="Times New Roman" w:hAnsi="Times New Roman"/>
          <w:sz w:val="24"/>
          <w:szCs w:val="24"/>
        </w:rPr>
        <w:t>The American Academy of Pediatrics (2016) recommends</w:t>
      </w:r>
      <w:r w:rsidR="00C161FA">
        <w:rPr>
          <w:rFonts w:ascii="Times New Roman" w:hAnsi="Times New Roman"/>
          <w:sz w:val="24"/>
          <w:szCs w:val="24"/>
        </w:rPr>
        <w:t xml:space="preserve"> </w:t>
      </w:r>
      <w:r w:rsidR="00C161FA" w:rsidRPr="00276368">
        <w:rPr>
          <w:rFonts w:ascii="Times New Roman" w:hAnsi="Times New Roman"/>
          <w:sz w:val="24"/>
          <w:szCs w:val="24"/>
        </w:rPr>
        <w:t>that parents not share a bed with their baby. Based on what you have read so</w:t>
      </w:r>
      <w:r w:rsidR="00C161FA">
        <w:rPr>
          <w:rFonts w:ascii="Times New Roman" w:hAnsi="Times New Roman"/>
          <w:sz w:val="24"/>
          <w:szCs w:val="24"/>
        </w:rPr>
        <w:t xml:space="preserve"> </w:t>
      </w:r>
      <w:r w:rsidR="00C161FA" w:rsidRPr="00276368">
        <w:rPr>
          <w:rFonts w:ascii="Times New Roman" w:hAnsi="Times New Roman"/>
          <w:sz w:val="24"/>
          <w:szCs w:val="24"/>
        </w:rPr>
        <w:t>far, would you expect differences by cultural values, SES, and ethnicity in how likely</w:t>
      </w:r>
      <w:r w:rsidR="00C161FA">
        <w:rPr>
          <w:rFonts w:ascii="Times New Roman" w:hAnsi="Times New Roman"/>
          <w:sz w:val="24"/>
          <w:szCs w:val="24"/>
        </w:rPr>
        <w:t xml:space="preserve"> </w:t>
      </w:r>
      <w:r w:rsidR="00C161FA" w:rsidRPr="00276368">
        <w:rPr>
          <w:rFonts w:ascii="Times New Roman" w:hAnsi="Times New Roman"/>
          <w:sz w:val="24"/>
          <w:szCs w:val="24"/>
        </w:rPr>
        <w:t>parents in the United States are to follow this advice?</w:t>
      </w:r>
    </w:p>
    <w:p w14:paraId="68FB0C9B" w14:textId="1FD6F659" w:rsidR="00D02890" w:rsidRDefault="00FF1286" w:rsidP="00276368">
      <w:pPr>
        <w:pStyle w:val="p1"/>
        <w:spacing w:after="480"/>
        <w:rPr>
          <w:rFonts w:ascii="Times New Roman" w:hAnsi="Times New Roman"/>
          <w:sz w:val="24"/>
          <w:szCs w:val="24"/>
        </w:rPr>
      </w:pPr>
      <w:r>
        <w:rPr>
          <w:rFonts w:ascii="Times New Roman" w:hAnsi="Times New Roman"/>
          <w:b/>
          <w:sz w:val="24"/>
          <w:szCs w:val="24"/>
        </w:rPr>
        <w:t xml:space="preserve">Answer: </w:t>
      </w:r>
      <w:r w:rsidR="00F97566">
        <w:rPr>
          <w:color w:val="000000"/>
          <w:sz w:val="28"/>
          <w:szCs w:val="28"/>
        </w:rPr>
        <w:t xml:space="preserve">The </w:t>
      </w:r>
      <w:r w:rsidR="00F97566" w:rsidRPr="00276368">
        <w:rPr>
          <w:rFonts w:ascii="Times New Roman" w:hAnsi="Times New Roman"/>
          <w:color w:val="000000"/>
          <w:sz w:val="24"/>
          <w:szCs w:val="24"/>
        </w:rPr>
        <w:t>goal of this question is to get students to think about the influence of cultural values, SES</w:t>
      </w:r>
      <w:r w:rsidR="00E5162E">
        <w:rPr>
          <w:rFonts w:ascii="Times New Roman" w:hAnsi="Times New Roman"/>
          <w:color w:val="000000"/>
          <w:sz w:val="24"/>
          <w:szCs w:val="24"/>
        </w:rPr>
        <w:t>,</w:t>
      </w:r>
      <w:r w:rsidR="00F97566" w:rsidRPr="00276368">
        <w:rPr>
          <w:rFonts w:ascii="Times New Roman" w:hAnsi="Times New Roman"/>
          <w:color w:val="000000"/>
          <w:sz w:val="24"/>
          <w:szCs w:val="24"/>
        </w:rPr>
        <w:t xml:space="preserve"> and ethnicity on a cultural </w:t>
      </w:r>
      <w:r w:rsidR="00E5162E" w:rsidRPr="00E5162E">
        <w:rPr>
          <w:rFonts w:ascii="Times New Roman" w:hAnsi="Times New Roman"/>
          <w:color w:val="000000"/>
          <w:sz w:val="24"/>
          <w:szCs w:val="24"/>
        </w:rPr>
        <w:t xml:space="preserve">practice in the United States. </w:t>
      </w:r>
      <w:r w:rsidR="00F97566" w:rsidRPr="00276368">
        <w:rPr>
          <w:rFonts w:ascii="Times New Roman" w:hAnsi="Times New Roman"/>
          <w:color w:val="000000"/>
          <w:sz w:val="24"/>
          <w:szCs w:val="24"/>
        </w:rPr>
        <w:t>In this case, it is asking student</w:t>
      </w:r>
      <w:r w:rsidR="00E5162E">
        <w:rPr>
          <w:rFonts w:ascii="Times New Roman" w:hAnsi="Times New Roman"/>
          <w:color w:val="000000"/>
          <w:sz w:val="24"/>
          <w:szCs w:val="24"/>
        </w:rPr>
        <w:t>s</w:t>
      </w:r>
      <w:r w:rsidR="00F97566" w:rsidRPr="00276368">
        <w:rPr>
          <w:rFonts w:ascii="Times New Roman" w:hAnsi="Times New Roman"/>
          <w:color w:val="000000"/>
          <w:sz w:val="24"/>
          <w:szCs w:val="24"/>
        </w:rPr>
        <w:t xml:space="preserve"> to look at traditions for sleeping or co-sleeping with children.</w:t>
      </w:r>
      <w:r w:rsidR="00E5162E">
        <w:rPr>
          <w:rFonts w:ascii="Times New Roman" w:hAnsi="Times New Roman"/>
          <w:color w:val="000000"/>
          <w:sz w:val="24"/>
          <w:szCs w:val="24"/>
        </w:rPr>
        <w:t xml:space="preserve"> </w:t>
      </w:r>
      <w:r w:rsidR="00F97566" w:rsidRPr="00276368">
        <w:rPr>
          <w:rFonts w:ascii="Times New Roman" w:hAnsi="Times New Roman"/>
          <w:color w:val="000000"/>
          <w:sz w:val="24"/>
          <w:szCs w:val="24"/>
        </w:rPr>
        <w:t>Students</w:t>
      </w:r>
      <w:r w:rsidR="00E5162E">
        <w:rPr>
          <w:rFonts w:ascii="Times New Roman" w:hAnsi="Times New Roman"/>
          <w:color w:val="000000"/>
          <w:sz w:val="24"/>
          <w:szCs w:val="24"/>
        </w:rPr>
        <w:t>’</w:t>
      </w:r>
      <w:r w:rsidR="00F97566" w:rsidRPr="00276368">
        <w:rPr>
          <w:rFonts w:ascii="Times New Roman" w:hAnsi="Times New Roman"/>
          <w:color w:val="000000"/>
          <w:sz w:val="24"/>
          <w:szCs w:val="24"/>
        </w:rPr>
        <w:t xml:space="preserve"> answers should reflect on cultural values of individuals in American culture who might support co-sl</w:t>
      </w:r>
      <w:r w:rsidR="00095D31" w:rsidRPr="00095D31">
        <w:rPr>
          <w:rFonts w:ascii="Times New Roman" w:hAnsi="Times New Roman"/>
          <w:color w:val="000000"/>
          <w:sz w:val="24"/>
          <w:szCs w:val="24"/>
        </w:rPr>
        <w:t xml:space="preserve">eeping due to cultural values. </w:t>
      </w:r>
      <w:r w:rsidR="00F97566" w:rsidRPr="00276368">
        <w:rPr>
          <w:rFonts w:ascii="Times New Roman" w:hAnsi="Times New Roman"/>
          <w:color w:val="000000"/>
          <w:sz w:val="24"/>
          <w:szCs w:val="24"/>
        </w:rPr>
        <w:t xml:space="preserve">For instance, many European cultures support </w:t>
      </w:r>
      <w:r w:rsidR="00095D31" w:rsidRPr="00095D31">
        <w:rPr>
          <w:rFonts w:ascii="Times New Roman" w:hAnsi="Times New Roman"/>
          <w:color w:val="000000"/>
          <w:sz w:val="24"/>
          <w:szCs w:val="24"/>
        </w:rPr>
        <w:t xml:space="preserve">co-sleeping as a family value. </w:t>
      </w:r>
      <w:r w:rsidR="00F97566" w:rsidRPr="00276368">
        <w:rPr>
          <w:rFonts w:ascii="Times New Roman" w:hAnsi="Times New Roman"/>
          <w:color w:val="000000"/>
          <w:sz w:val="24"/>
          <w:szCs w:val="24"/>
        </w:rPr>
        <w:t>SES can influence whether or not a famil</w:t>
      </w:r>
      <w:r w:rsidR="00095D31" w:rsidRPr="00095D31">
        <w:rPr>
          <w:rFonts w:ascii="Times New Roman" w:hAnsi="Times New Roman"/>
          <w:color w:val="000000"/>
          <w:sz w:val="24"/>
          <w:szCs w:val="24"/>
        </w:rPr>
        <w:t xml:space="preserve">y might engage in co-sleeping. </w:t>
      </w:r>
      <w:r w:rsidR="00F97566" w:rsidRPr="00276368">
        <w:rPr>
          <w:rFonts w:ascii="Times New Roman" w:hAnsi="Times New Roman"/>
          <w:color w:val="000000"/>
          <w:sz w:val="24"/>
          <w:szCs w:val="24"/>
        </w:rPr>
        <w:t>Students may reflec</w:t>
      </w:r>
      <w:r w:rsidR="00095D31" w:rsidRPr="00095D31">
        <w:rPr>
          <w:rFonts w:ascii="Times New Roman" w:hAnsi="Times New Roman"/>
          <w:color w:val="000000"/>
          <w:sz w:val="24"/>
          <w:szCs w:val="24"/>
        </w:rPr>
        <w:t xml:space="preserve">t on how individuals </w:t>
      </w:r>
      <w:r w:rsidR="00061DB6">
        <w:rPr>
          <w:rFonts w:ascii="Times New Roman" w:hAnsi="Times New Roman"/>
          <w:color w:val="000000"/>
          <w:sz w:val="24"/>
          <w:szCs w:val="24"/>
        </w:rPr>
        <w:t>with</w:t>
      </w:r>
      <w:r w:rsidR="00095D31" w:rsidRPr="00095D31">
        <w:rPr>
          <w:rFonts w:ascii="Times New Roman" w:hAnsi="Times New Roman"/>
          <w:color w:val="000000"/>
          <w:sz w:val="24"/>
          <w:szCs w:val="24"/>
        </w:rPr>
        <w:t xml:space="preserve"> a low</w:t>
      </w:r>
      <w:r w:rsidR="00095D31">
        <w:rPr>
          <w:rFonts w:ascii="Times New Roman" w:hAnsi="Times New Roman"/>
          <w:color w:val="000000"/>
          <w:sz w:val="24"/>
          <w:szCs w:val="24"/>
        </w:rPr>
        <w:t xml:space="preserve"> </w:t>
      </w:r>
      <w:r w:rsidR="00F97566" w:rsidRPr="00276368">
        <w:rPr>
          <w:rFonts w:ascii="Times New Roman" w:hAnsi="Times New Roman"/>
          <w:color w:val="000000"/>
          <w:sz w:val="24"/>
          <w:szCs w:val="24"/>
        </w:rPr>
        <w:t>economic status may simply not have a se</w:t>
      </w:r>
      <w:r w:rsidR="00E92DE7" w:rsidRPr="00503BA0">
        <w:rPr>
          <w:rFonts w:ascii="Times New Roman" w:hAnsi="Times New Roman"/>
          <w:color w:val="000000"/>
          <w:sz w:val="24"/>
          <w:szCs w:val="24"/>
        </w:rPr>
        <w:t>parate room or bed for a child.</w:t>
      </w:r>
      <w:r w:rsidR="00F97566" w:rsidRPr="00276368">
        <w:rPr>
          <w:rFonts w:ascii="Times New Roman" w:hAnsi="Times New Roman"/>
          <w:color w:val="000000"/>
          <w:sz w:val="24"/>
          <w:szCs w:val="24"/>
        </w:rPr>
        <w:t xml:space="preserve"> Finally, ethnicity reflections may include considerations about cultures that support more family cohesiveness and closeness</w:t>
      </w:r>
      <w:r w:rsidR="00D02890" w:rsidRPr="00D02890">
        <w:rPr>
          <w:rFonts w:ascii="Times New Roman" w:hAnsi="Times New Roman"/>
          <w:sz w:val="24"/>
          <w:szCs w:val="24"/>
        </w:rPr>
        <w:t>.</w:t>
      </w:r>
    </w:p>
    <w:p w14:paraId="6B3CEF0E" w14:textId="77777777" w:rsidR="00CF5510" w:rsidRDefault="00CF5510">
      <w:pPr>
        <w:spacing w:after="0" w:line="240" w:lineRule="auto"/>
        <w:rPr>
          <w:rFonts w:ascii="Times New Roman" w:hAnsi="Times New Roman"/>
          <w:b/>
          <w:sz w:val="24"/>
          <w:szCs w:val="24"/>
        </w:rPr>
      </w:pPr>
      <w:r>
        <w:rPr>
          <w:rFonts w:ascii="Times New Roman" w:hAnsi="Times New Roman"/>
          <w:b/>
          <w:sz w:val="24"/>
          <w:szCs w:val="24"/>
        </w:rPr>
        <w:br w:type="page"/>
      </w:r>
    </w:p>
    <w:p w14:paraId="3DCC9735" w14:textId="1003E741" w:rsidR="00D02890" w:rsidRPr="00D02890" w:rsidRDefault="00D02890" w:rsidP="00FF1286">
      <w:pPr>
        <w:spacing w:line="240" w:lineRule="auto"/>
        <w:rPr>
          <w:rFonts w:ascii="Times New Roman" w:hAnsi="Times New Roman"/>
          <w:sz w:val="24"/>
          <w:szCs w:val="24"/>
        </w:rPr>
      </w:pPr>
      <w:r w:rsidRPr="00FF1286">
        <w:rPr>
          <w:rFonts w:ascii="Times New Roman" w:hAnsi="Times New Roman"/>
          <w:b/>
          <w:sz w:val="24"/>
          <w:szCs w:val="24"/>
        </w:rPr>
        <w:lastRenderedPageBreak/>
        <w:t>Critical Thinking Question</w:t>
      </w:r>
      <w:r w:rsidR="00FF1286">
        <w:rPr>
          <w:rFonts w:ascii="Times New Roman" w:hAnsi="Times New Roman"/>
          <w:sz w:val="24"/>
          <w:szCs w:val="24"/>
        </w:rPr>
        <w:t xml:space="preserve"> (Section </w:t>
      </w:r>
      <w:r w:rsidR="00A26C3E">
        <w:rPr>
          <w:rFonts w:ascii="Times New Roman" w:hAnsi="Times New Roman"/>
          <w:sz w:val="24"/>
          <w:szCs w:val="24"/>
        </w:rPr>
        <w:t>1</w:t>
      </w:r>
      <w:r w:rsidR="00FF1286">
        <w:rPr>
          <w:rFonts w:ascii="Times New Roman" w:hAnsi="Times New Roman"/>
          <w:sz w:val="24"/>
          <w:szCs w:val="24"/>
        </w:rPr>
        <w:t xml:space="preserve">.4, p. </w:t>
      </w:r>
      <w:r w:rsidR="001E5911">
        <w:rPr>
          <w:rFonts w:ascii="Times New Roman" w:hAnsi="Times New Roman"/>
          <w:sz w:val="24"/>
          <w:szCs w:val="24"/>
        </w:rPr>
        <w:t>30</w:t>
      </w:r>
      <w:r w:rsidR="00FF1286">
        <w:rPr>
          <w:rFonts w:ascii="Times New Roman" w:hAnsi="Times New Roman"/>
          <w:sz w:val="24"/>
          <w:szCs w:val="24"/>
        </w:rPr>
        <w:t>)</w:t>
      </w:r>
      <w:r w:rsidRPr="00D02890">
        <w:rPr>
          <w:rFonts w:ascii="Times New Roman" w:hAnsi="Times New Roman"/>
          <w:sz w:val="24"/>
          <w:szCs w:val="24"/>
        </w:rPr>
        <w:t xml:space="preserve">: </w:t>
      </w:r>
      <w:r w:rsidR="001E5911">
        <w:rPr>
          <w:rFonts w:ascii="Times New Roman" w:hAnsi="Times New Roman"/>
          <w:sz w:val="24"/>
          <w:szCs w:val="24"/>
        </w:rPr>
        <w:t>Anthropologists who travel abroad to do ethnographic work have to learn the language, dress codes, gender norms, customs, and morals of the foreign culture. Can you think of examples of how this too would be the case for an ethnographer who decided to do a case study among domestic high school students</w:t>
      </w:r>
      <w:r w:rsidRPr="00D02890">
        <w:rPr>
          <w:rFonts w:ascii="Times New Roman" w:hAnsi="Times New Roman"/>
          <w:sz w:val="24"/>
          <w:szCs w:val="24"/>
        </w:rPr>
        <w:t>?</w:t>
      </w:r>
    </w:p>
    <w:p w14:paraId="006BD544" w14:textId="77777777" w:rsidR="00791188" w:rsidRDefault="00FF1286" w:rsidP="00276368">
      <w:pPr>
        <w:spacing w:after="0" w:line="240" w:lineRule="auto"/>
        <w:rPr>
          <w:rFonts w:ascii="Times New Roman" w:hAnsi="Times New Roman"/>
          <w:sz w:val="24"/>
          <w:szCs w:val="24"/>
        </w:rPr>
      </w:pPr>
      <w:r>
        <w:rPr>
          <w:rFonts w:ascii="Times New Roman" w:hAnsi="Times New Roman"/>
          <w:b/>
          <w:sz w:val="24"/>
          <w:szCs w:val="24"/>
        </w:rPr>
        <w:t xml:space="preserve">Answer: </w:t>
      </w:r>
      <w:r w:rsidR="00756EAF" w:rsidRPr="00276368">
        <w:rPr>
          <w:rFonts w:ascii="Times New Roman" w:hAnsi="Times New Roman"/>
          <w:sz w:val="24"/>
          <w:szCs w:val="24"/>
        </w:rPr>
        <w:t>This question is intended to help student</w:t>
      </w:r>
      <w:r w:rsidR="00791188">
        <w:rPr>
          <w:rFonts w:ascii="Times New Roman" w:hAnsi="Times New Roman"/>
          <w:sz w:val="24"/>
          <w:szCs w:val="24"/>
        </w:rPr>
        <w:t>s</w:t>
      </w:r>
      <w:r w:rsidR="00756EAF" w:rsidRPr="00276368">
        <w:rPr>
          <w:rFonts w:ascii="Times New Roman" w:hAnsi="Times New Roman"/>
          <w:sz w:val="24"/>
          <w:szCs w:val="24"/>
        </w:rPr>
        <w:t xml:space="preserve"> think about the characteristics of the subculture of domestic high school students.</w:t>
      </w:r>
      <w:r w:rsidR="00756EAF">
        <w:rPr>
          <w:rFonts w:ascii="Times New Roman" w:hAnsi="Times New Roman"/>
          <w:sz w:val="24"/>
          <w:szCs w:val="24"/>
        </w:rPr>
        <w:t xml:space="preserve"> </w:t>
      </w:r>
      <w:r w:rsidR="00756EAF" w:rsidRPr="00276368">
        <w:rPr>
          <w:rFonts w:ascii="Times New Roman" w:hAnsi="Times New Roman"/>
          <w:sz w:val="24"/>
          <w:szCs w:val="24"/>
        </w:rPr>
        <w:t>Answers may reflect on, but not be limited to, any of the following:</w:t>
      </w:r>
    </w:p>
    <w:p w14:paraId="45478BB2" w14:textId="37050054" w:rsidR="00791188" w:rsidRPr="00276368" w:rsidRDefault="00584051"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 xml:space="preserve">How the dress of high school students is different </w:t>
      </w:r>
      <w:r w:rsidR="00FC63D4">
        <w:rPr>
          <w:rFonts w:ascii="Times New Roman" w:hAnsi="Times New Roman"/>
          <w:sz w:val="24"/>
          <w:szCs w:val="24"/>
        </w:rPr>
        <w:t>from</w:t>
      </w:r>
      <w:r>
        <w:rPr>
          <w:rFonts w:ascii="Times New Roman" w:hAnsi="Times New Roman"/>
          <w:sz w:val="24"/>
          <w:szCs w:val="24"/>
        </w:rPr>
        <w:t xml:space="preserve"> the dress of other subcultures</w:t>
      </w:r>
    </w:p>
    <w:p w14:paraId="443EBF9C" w14:textId="1AEF09BD" w:rsidR="00791188" w:rsidRPr="00276368" w:rsidRDefault="00584051"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 xml:space="preserve">How slang and “text-speak” of high school students is different </w:t>
      </w:r>
      <w:r w:rsidR="00A84BD2">
        <w:rPr>
          <w:rFonts w:ascii="Times New Roman" w:hAnsi="Times New Roman"/>
          <w:sz w:val="24"/>
          <w:szCs w:val="24"/>
        </w:rPr>
        <w:t>from</w:t>
      </w:r>
      <w:r>
        <w:rPr>
          <w:rFonts w:ascii="Times New Roman" w:hAnsi="Times New Roman"/>
          <w:sz w:val="24"/>
          <w:szCs w:val="24"/>
        </w:rPr>
        <w:t xml:space="preserve"> that of other subcultures</w:t>
      </w:r>
    </w:p>
    <w:p w14:paraId="41D614A2" w14:textId="7565A734" w:rsidR="00791188" w:rsidRPr="00276368" w:rsidRDefault="00A84BD2"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How gender norms are different for high school students than for other subcultures</w:t>
      </w:r>
    </w:p>
    <w:p w14:paraId="223B2320" w14:textId="1F43D4F4" w:rsidR="00791188" w:rsidRPr="00276368" w:rsidRDefault="00A84BD2"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Common customs of high school students that a</w:t>
      </w:r>
      <w:r w:rsidR="00FC63D4">
        <w:rPr>
          <w:rFonts w:ascii="Times New Roman" w:hAnsi="Times New Roman"/>
          <w:sz w:val="24"/>
          <w:szCs w:val="24"/>
        </w:rPr>
        <w:t>re different from that of other subcultures</w:t>
      </w:r>
    </w:p>
    <w:p w14:paraId="51B7EE26" w14:textId="44CFEDFE" w:rsidR="00253A63" w:rsidRPr="00276368" w:rsidRDefault="00FC63D4" w:rsidP="00276368">
      <w:pPr>
        <w:pStyle w:val="ListParagraph"/>
        <w:numPr>
          <w:ilvl w:val="0"/>
          <w:numId w:val="69"/>
        </w:numPr>
        <w:spacing w:after="480" w:line="240" w:lineRule="auto"/>
        <w:rPr>
          <w:rFonts w:ascii="Times New Roman" w:hAnsi="Times New Roman"/>
          <w:sz w:val="24"/>
          <w:szCs w:val="24"/>
        </w:rPr>
      </w:pPr>
      <w:r>
        <w:rPr>
          <w:rFonts w:ascii="Times New Roman" w:hAnsi="Times New Roman"/>
          <w:sz w:val="24"/>
          <w:szCs w:val="24"/>
        </w:rPr>
        <w:t>How the morals and values of high school students are different from that of other subcultures</w:t>
      </w:r>
    </w:p>
    <w:p w14:paraId="4AB64B49" w14:textId="5BBBBB45" w:rsidR="00D02890" w:rsidRPr="00D02890" w:rsidRDefault="00D02890" w:rsidP="00080D2B">
      <w:pPr>
        <w:spacing w:line="240" w:lineRule="auto"/>
        <w:rPr>
          <w:rFonts w:ascii="Times New Roman" w:hAnsi="Times New Roman"/>
          <w:sz w:val="24"/>
          <w:szCs w:val="24"/>
        </w:rPr>
      </w:pPr>
      <w:r w:rsidRPr="00FF1286">
        <w:rPr>
          <w:rFonts w:ascii="Times New Roman" w:hAnsi="Times New Roman"/>
          <w:b/>
          <w:sz w:val="24"/>
          <w:szCs w:val="24"/>
        </w:rPr>
        <w:t>Critical Thinking Question</w:t>
      </w:r>
      <w:r w:rsidR="00FF1286">
        <w:rPr>
          <w:rFonts w:ascii="Times New Roman" w:hAnsi="Times New Roman"/>
          <w:sz w:val="24"/>
          <w:szCs w:val="24"/>
        </w:rPr>
        <w:t xml:space="preserve"> (Section </w:t>
      </w:r>
      <w:r w:rsidR="0027165E">
        <w:rPr>
          <w:rFonts w:ascii="Times New Roman" w:hAnsi="Times New Roman"/>
          <w:sz w:val="24"/>
          <w:szCs w:val="24"/>
        </w:rPr>
        <w:t>1</w:t>
      </w:r>
      <w:r w:rsidR="00FF1286">
        <w:rPr>
          <w:rFonts w:ascii="Times New Roman" w:hAnsi="Times New Roman"/>
          <w:sz w:val="24"/>
          <w:szCs w:val="24"/>
        </w:rPr>
        <w:t xml:space="preserve">.4, p. </w:t>
      </w:r>
      <w:r w:rsidR="001461B0">
        <w:rPr>
          <w:rFonts w:ascii="Times New Roman" w:hAnsi="Times New Roman"/>
          <w:sz w:val="24"/>
          <w:szCs w:val="24"/>
        </w:rPr>
        <w:t>32</w:t>
      </w:r>
      <w:r w:rsidR="00FF1286">
        <w:rPr>
          <w:rFonts w:ascii="Times New Roman" w:hAnsi="Times New Roman"/>
          <w:sz w:val="24"/>
          <w:szCs w:val="24"/>
        </w:rPr>
        <w:t>)</w:t>
      </w:r>
      <w:r w:rsidRPr="00D02890">
        <w:rPr>
          <w:rFonts w:ascii="Times New Roman" w:hAnsi="Times New Roman"/>
          <w:sz w:val="24"/>
          <w:szCs w:val="24"/>
        </w:rPr>
        <w:t xml:space="preserve">: </w:t>
      </w:r>
      <w:r w:rsidR="001461B0">
        <w:rPr>
          <w:rFonts w:ascii="Times New Roman" w:hAnsi="Times New Roman"/>
          <w:sz w:val="24"/>
          <w:szCs w:val="24"/>
        </w:rPr>
        <w:t>Can you think of an explanation other than age or development as to why 15-year-olds may report more depressed moods than 8-year-olds</w:t>
      </w:r>
      <w:r w:rsidRPr="00D02890">
        <w:rPr>
          <w:rFonts w:ascii="Times New Roman" w:hAnsi="Times New Roman"/>
          <w:sz w:val="24"/>
          <w:szCs w:val="24"/>
        </w:rPr>
        <w:t>?</w:t>
      </w:r>
    </w:p>
    <w:p w14:paraId="5BAB78E5" w14:textId="49AAD993" w:rsidR="00FE6496" w:rsidRPr="00276368" w:rsidRDefault="00FF1286" w:rsidP="00276368">
      <w:pPr>
        <w:spacing w:after="0" w:line="240" w:lineRule="auto"/>
        <w:rPr>
          <w:rFonts w:ascii="Times New Roman" w:hAnsi="Times New Roman"/>
          <w:sz w:val="24"/>
          <w:szCs w:val="24"/>
        </w:rPr>
      </w:pPr>
      <w:r>
        <w:rPr>
          <w:rFonts w:ascii="Times New Roman" w:hAnsi="Times New Roman"/>
          <w:b/>
          <w:sz w:val="24"/>
          <w:szCs w:val="24"/>
        </w:rPr>
        <w:t xml:space="preserve">Answer: </w:t>
      </w:r>
      <w:r w:rsidR="002B2547" w:rsidRPr="00276368">
        <w:rPr>
          <w:rFonts w:ascii="Times New Roman" w:hAnsi="Times New Roman"/>
          <w:sz w:val="24"/>
          <w:szCs w:val="24"/>
        </w:rPr>
        <w:t xml:space="preserve">The </w:t>
      </w:r>
      <w:r w:rsidR="00BC6C33" w:rsidRPr="00276368">
        <w:rPr>
          <w:rFonts w:ascii="Times New Roman" w:hAnsi="Times New Roman"/>
          <w:sz w:val="24"/>
          <w:szCs w:val="24"/>
        </w:rPr>
        <w:t>goal of this question is to get students to think about what factors may be occurring in 15-year-olds that might contribute to a higher level of reported depression.</w:t>
      </w:r>
      <w:r w:rsidR="00080D2B">
        <w:rPr>
          <w:rFonts w:ascii="Times New Roman" w:hAnsi="Times New Roman"/>
          <w:sz w:val="24"/>
          <w:szCs w:val="24"/>
        </w:rPr>
        <w:t xml:space="preserve"> </w:t>
      </w:r>
      <w:r w:rsidR="00BC6C33" w:rsidRPr="00276368">
        <w:rPr>
          <w:rFonts w:ascii="Times New Roman" w:hAnsi="Times New Roman"/>
          <w:sz w:val="24"/>
          <w:szCs w:val="24"/>
        </w:rPr>
        <w:t>Answers may include explanations associated with</w:t>
      </w:r>
      <w:r w:rsidR="00FE6496">
        <w:rPr>
          <w:rFonts w:ascii="Times New Roman" w:hAnsi="Times New Roman"/>
          <w:sz w:val="24"/>
          <w:szCs w:val="24"/>
        </w:rPr>
        <w:t xml:space="preserve"> the following</w:t>
      </w:r>
      <w:r w:rsidR="00BC6C33" w:rsidRPr="00276368">
        <w:rPr>
          <w:rFonts w:ascii="Times New Roman" w:hAnsi="Times New Roman"/>
          <w:sz w:val="24"/>
          <w:szCs w:val="24"/>
        </w:rPr>
        <w:t>:</w:t>
      </w:r>
    </w:p>
    <w:p w14:paraId="16CD420F" w14:textId="77777777" w:rsidR="00FE6496" w:rsidRDefault="00FE6496"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Presence/absence of hormones</w:t>
      </w:r>
    </w:p>
    <w:p w14:paraId="5A5B2481" w14:textId="77777777" w:rsidR="00FE6496" w:rsidRDefault="00FE6496"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Societal demands/stresses</w:t>
      </w:r>
    </w:p>
    <w:p w14:paraId="560EAB32" w14:textId="77777777" w:rsidR="00FE6496" w:rsidRDefault="00FE6496"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Peer influence</w:t>
      </w:r>
    </w:p>
    <w:p w14:paraId="742F9168" w14:textId="77777777" w:rsidR="00FE6496" w:rsidRDefault="00FE6496" w:rsidP="00276368">
      <w:pPr>
        <w:pStyle w:val="ListParagraph"/>
        <w:numPr>
          <w:ilvl w:val="0"/>
          <w:numId w:val="69"/>
        </w:numPr>
        <w:spacing w:after="0" w:line="240" w:lineRule="auto"/>
        <w:rPr>
          <w:rFonts w:ascii="Times New Roman" w:hAnsi="Times New Roman"/>
          <w:sz w:val="24"/>
          <w:szCs w:val="24"/>
        </w:rPr>
      </w:pPr>
      <w:r>
        <w:rPr>
          <w:rFonts w:ascii="Times New Roman" w:hAnsi="Times New Roman"/>
          <w:sz w:val="24"/>
          <w:szCs w:val="24"/>
        </w:rPr>
        <w:t>Death/life awareness</w:t>
      </w:r>
    </w:p>
    <w:p w14:paraId="2485D5FD" w14:textId="3D6F0A3A" w:rsidR="00FE6496" w:rsidRDefault="00FE6496" w:rsidP="00276368">
      <w:pPr>
        <w:pStyle w:val="ListParagraph"/>
        <w:numPr>
          <w:ilvl w:val="0"/>
          <w:numId w:val="69"/>
        </w:numPr>
        <w:spacing w:after="480" w:line="240" w:lineRule="auto"/>
        <w:rPr>
          <w:rFonts w:ascii="Times New Roman" w:hAnsi="Times New Roman"/>
          <w:sz w:val="24"/>
          <w:szCs w:val="24"/>
        </w:rPr>
      </w:pPr>
      <w:r>
        <w:rPr>
          <w:rFonts w:ascii="Times New Roman" w:hAnsi="Times New Roman"/>
          <w:sz w:val="24"/>
          <w:szCs w:val="24"/>
        </w:rPr>
        <w:t>Emotional awareness</w:t>
      </w:r>
    </w:p>
    <w:p w14:paraId="4BAEDDB7" w14:textId="0DE0E146" w:rsidR="00CD420C" w:rsidRPr="00D02890" w:rsidRDefault="00CD420C" w:rsidP="00080D2B">
      <w:pPr>
        <w:spacing w:line="240" w:lineRule="auto"/>
        <w:rPr>
          <w:rFonts w:ascii="Times New Roman" w:hAnsi="Times New Roman"/>
          <w:sz w:val="24"/>
          <w:szCs w:val="24"/>
        </w:rPr>
      </w:pPr>
      <w:r w:rsidRPr="00FF1286">
        <w:rPr>
          <w:rFonts w:ascii="Times New Roman" w:hAnsi="Times New Roman"/>
          <w:b/>
          <w:sz w:val="24"/>
          <w:szCs w:val="24"/>
        </w:rPr>
        <w:t>Critical Thinking Question</w:t>
      </w:r>
      <w:r>
        <w:rPr>
          <w:rFonts w:ascii="Times New Roman" w:hAnsi="Times New Roman"/>
          <w:sz w:val="24"/>
          <w:szCs w:val="24"/>
        </w:rPr>
        <w:t xml:space="preserve"> (Section 1.4, p. 34)</w:t>
      </w:r>
      <w:r w:rsidRPr="00D02890">
        <w:rPr>
          <w:rFonts w:ascii="Times New Roman" w:hAnsi="Times New Roman"/>
          <w:sz w:val="24"/>
          <w:szCs w:val="24"/>
        </w:rPr>
        <w:t xml:space="preserve">: </w:t>
      </w:r>
      <w:r>
        <w:rPr>
          <w:rFonts w:ascii="Times New Roman" w:hAnsi="Times New Roman"/>
          <w:sz w:val="24"/>
          <w:szCs w:val="24"/>
        </w:rPr>
        <w:t>If you were a member of an IRB, what kinds of concerns—if any—would you have about the three studies described above</w:t>
      </w:r>
      <w:r w:rsidRPr="00D02890">
        <w:rPr>
          <w:rFonts w:ascii="Times New Roman" w:hAnsi="Times New Roman"/>
          <w:sz w:val="24"/>
          <w:szCs w:val="24"/>
        </w:rPr>
        <w:t>?</w:t>
      </w:r>
    </w:p>
    <w:p w14:paraId="0E7C8549" w14:textId="77777777" w:rsidR="00CD420C" w:rsidRPr="00717B65" w:rsidRDefault="00CD420C" w:rsidP="00CD420C">
      <w:pPr>
        <w:spacing w:after="480" w:line="240" w:lineRule="auto"/>
        <w:rPr>
          <w:rFonts w:ascii="Times New Roman" w:hAnsi="Times New Roman"/>
          <w:sz w:val="24"/>
          <w:szCs w:val="24"/>
        </w:rPr>
      </w:pPr>
      <w:r>
        <w:rPr>
          <w:rFonts w:ascii="Times New Roman" w:hAnsi="Times New Roman"/>
          <w:b/>
          <w:sz w:val="24"/>
          <w:szCs w:val="24"/>
        </w:rPr>
        <w:t xml:space="preserve">Answer: </w:t>
      </w:r>
      <w:r w:rsidRPr="00527A00">
        <w:rPr>
          <w:rFonts w:ascii="Times New Roman" w:hAnsi="Times New Roman"/>
          <w:sz w:val="24"/>
          <w:szCs w:val="24"/>
        </w:rPr>
        <w:t>The intent of this question is to get students to evaluate the ethical considerations of each of the studies. In their responses, students should touch on the subtopics of the ethical guidelin</w:t>
      </w:r>
      <w:r>
        <w:rPr>
          <w:rFonts w:ascii="Times New Roman" w:hAnsi="Times New Roman"/>
          <w:sz w:val="24"/>
          <w:szCs w:val="24"/>
        </w:rPr>
        <w:t>es as mentioned in the</w:t>
      </w:r>
      <w:r w:rsidRPr="00F064A4">
        <w:rPr>
          <w:rFonts w:ascii="Times New Roman" w:hAnsi="Times New Roman"/>
          <w:sz w:val="24"/>
          <w:szCs w:val="24"/>
        </w:rPr>
        <w:t xml:space="preserve"> text</w:t>
      </w:r>
      <w:r>
        <w:rPr>
          <w:rFonts w:ascii="Times New Roman" w:hAnsi="Times New Roman"/>
          <w:sz w:val="24"/>
          <w:szCs w:val="24"/>
        </w:rPr>
        <w:t>book</w:t>
      </w:r>
      <w:r w:rsidRPr="00F064A4">
        <w:rPr>
          <w:rFonts w:ascii="Times New Roman" w:hAnsi="Times New Roman"/>
          <w:sz w:val="24"/>
          <w:szCs w:val="24"/>
        </w:rPr>
        <w:t xml:space="preserve">. These topics include </w:t>
      </w:r>
      <w:r w:rsidRPr="00B73556">
        <w:rPr>
          <w:rFonts w:ascii="Times New Roman" w:hAnsi="Times New Roman"/>
          <w:sz w:val="24"/>
          <w:szCs w:val="24"/>
        </w:rPr>
        <w:t>p</w:t>
      </w:r>
      <w:r w:rsidRPr="00527A00">
        <w:rPr>
          <w:rFonts w:ascii="Times New Roman" w:hAnsi="Times New Roman"/>
          <w:sz w:val="24"/>
          <w:szCs w:val="24"/>
        </w:rPr>
        <w:t>rotection from physical and psychological harm</w:t>
      </w:r>
      <w:r>
        <w:rPr>
          <w:rFonts w:ascii="Times New Roman" w:hAnsi="Times New Roman"/>
          <w:sz w:val="24"/>
          <w:szCs w:val="24"/>
        </w:rPr>
        <w:t>,</w:t>
      </w:r>
      <w:r w:rsidRPr="00527A00">
        <w:rPr>
          <w:rFonts w:ascii="Times New Roman" w:hAnsi="Times New Roman"/>
          <w:sz w:val="24"/>
          <w:szCs w:val="24"/>
        </w:rPr>
        <w:t xml:space="preserve"> informed consent</w:t>
      </w:r>
      <w:r>
        <w:rPr>
          <w:rFonts w:ascii="Times New Roman" w:hAnsi="Times New Roman"/>
          <w:sz w:val="24"/>
          <w:szCs w:val="24"/>
        </w:rPr>
        <w:t>,</w:t>
      </w:r>
      <w:r w:rsidRPr="00527A00">
        <w:rPr>
          <w:rFonts w:ascii="Times New Roman" w:hAnsi="Times New Roman"/>
          <w:sz w:val="24"/>
          <w:szCs w:val="24"/>
        </w:rPr>
        <w:t xml:space="preserve"> confidentiality</w:t>
      </w:r>
      <w:r>
        <w:rPr>
          <w:rFonts w:ascii="Times New Roman" w:hAnsi="Times New Roman"/>
          <w:sz w:val="24"/>
          <w:szCs w:val="24"/>
        </w:rPr>
        <w:t>,</w:t>
      </w:r>
      <w:r w:rsidRPr="00717B65">
        <w:rPr>
          <w:rFonts w:ascii="Times New Roman" w:hAnsi="Times New Roman"/>
          <w:sz w:val="24"/>
          <w:szCs w:val="24"/>
        </w:rPr>
        <w:t xml:space="preserve"> and</w:t>
      </w:r>
      <w:r w:rsidRPr="00527A00">
        <w:rPr>
          <w:rFonts w:ascii="Times New Roman" w:hAnsi="Times New Roman"/>
          <w:sz w:val="24"/>
          <w:szCs w:val="24"/>
        </w:rPr>
        <w:t xml:space="preserve"> deception and debriefing</w:t>
      </w:r>
      <w:r w:rsidRPr="00B73556">
        <w:rPr>
          <w:rFonts w:ascii="Times New Roman" w:hAnsi="Times New Roman"/>
          <w:sz w:val="24"/>
          <w:szCs w:val="24"/>
        </w:rPr>
        <w:t>.</w:t>
      </w:r>
    </w:p>
    <w:p w14:paraId="777BB987" w14:textId="77777777" w:rsidR="007D7A77" w:rsidRDefault="007D7A77">
      <w:pPr>
        <w:spacing w:after="0" w:line="240" w:lineRule="auto"/>
        <w:rPr>
          <w:rFonts w:ascii="Times New Roman" w:eastAsia="Times New Roman" w:hAnsi="Times New Roman"/>
          <w:b/>
          <w:bCs/>
          <w:sz w:val="24"/>
          <w:szCs w:val="24"/>
        </w:rPr>
      </w:pPr>
      <w:r>
        <w:rPr>
          <w:szCs w:val="24"/>
        </w:rPr>
        <w:br w:type="page"/>
      </w:r>
    </w:p>
    <w:p w14:paraId="5E48C33B" w14:textId="139CB991" w:rsidR="007A29ED" w:rsidRDefault="007A29ED" w:rsidP="007A29ED">
      <w:pPr>
        <w:pStyle w:val="Heading3"/>
        <w:numPr>
          <w:ilvl w:val="0"/>
          <w:numId w:val="0"/>
        </w:numPr>
        <w:spacing w:after="120"/>
        <w:rPr>
          <w:u w:val="single"/>
        </w:rPr>
      </w:pPr>
      <w:r w:rsidRPr="007A29ED">
        <w:rPr>
          <w:u w:val="single"/>
        </w:rPr>
        <w:lastRenderedPageBreak/>
        <w:t>Review Questions</w:t>
      </w:r>
    </w:p>
    <w:p w14:paraId="2367C2A7" w14:textId="683D1CD6" w:rsidR="007A29ED" w:rsidRDefault="007A29ED" w:rsidP="007A29ED">
      <w:pPr>
        <w:spacing w:after="0"/>
        <w:rPr>
          <w:rFonts w:ascii="Times New Roman" w:hAnsi="Times New Roman"/>
          <w:sz w:val="24"/>
          <w:szCs w:val="24"/>
        </w:rPr>
      </w:pPr>
      <w:r w:rsidRPr="007A29ED">
        <w:rPr>
          <w:rFonts w:ascii="Times New Roman" w:hAnsi="Times New Roman"/>
          <w:b/>
          <w:sz w:val="24"/>
          <w:szCs w:val="24"/>
        </w:rPr>
        <w:t>Review Question</w:t>
      </w:r>
      <w:r>
        <w:rPr>
          <w:rFonts w:ascii="Times New Roman" w:hAnsi="Times New Roman"/>
          <w:b/>
          <w:sz w:val="24"/>
          <w:szCs w:val="24"/>
        </w:rPr>
        <w:t>:</w:t>
      </w:r>
      <w:r w:rsidRPr="007A29ED">
        <w:rPr>
          <w:rFonts w:ascii="Times New Roman" w:hAnsi="Times New Roman"/>
          <w:b/>
          <w:sz w:val="24"/>
          <w:szCs w:val="24"/>
        </w:rPr>
        <w:t xml:space="preserve"> Cultural Focus</w:t>
      </w:r>
      <w:r>
        <w:rPr>
          <w:rFonts w:ascii="Times New Roman" w:hAnsi="Times New Roman"/>
          <w:b/>
          <w:sz w:val="24"/>
          <w:szCs w:val="24"/>
        </w:rPr>
        <w:t xml:space="preserve"> </w:t>
      </w:r>
      <w:r>
        <w:rPr>
          <w:rFonts w:ascii="Times New Roman" w:hAnsi="Times New Roman"/>
          <w:sz w:val="24"/>
          <w:szCs w:val="24"/>
        </w:rPr>
        <w:t xml:space="preserve">(Section </w:t>
      </w:r>
      <w:r w:rsidR="00B97884">
        <w:rPr>
          <w:rFonts w:ascii="Times New Roman" w:hAnsi="Times New Roman"/>
          <w:sz w:val="24"/>
          <w:szCs w:val="24"/>
        </w:rPr>
        <w:t>1</w:t>
      </w:r>
      <w:r>
        <w:rPr>
          <w:rFonts w:ascii="Times New Roman" w:hAnsi="Times New Roman"/>
          <w:sz w:val="24"/>
          <w:szCs w:val="24"/>
        </w:rPr>
        <w:t>.</w:t>
      </w:r>
      <w:r w:rsidR="00563B4C">
        <w:rPr>
          <w:rFonts w:ascii="Times New Roman" w:hAnsi="Times New Roman"/>
          <w:sz w:val="24"/>
          <w:szCs w:val="24"/>
        </w:rPr>
        <w:t>1</w:t>
      </w:r>
      <w:r>
        <w:rPr>
          <w:rFonts w:ascii="Times New Roman" w:hAnsi="Times New Roman"/>
          <w:sz w:val="24"/>
          <w:szCs w:val="24"/>
        </w:rPr>
        <w:t>, p.</w:t>
      </w:r>
      <w:r w:rsidR="00563B4C">
        <w:rPr>
          <w:rFonts w:ascii="Times New Roman" w:hAnsi="Times New Roman"/>
          <w:sz w:val="24"/>
          <w:szCs w:val="24"/>
        </w:rPr>
        <w:t xml:space="preserve"> 5</w:t>
      </w:r>
      <w:r>
        <w:rPr>
          <w:rFonts w:ascii="Times New Roman" w:hAnsi="Times New Roman"/>
          <w:sz w:val="24"/>
          <w:szCs w:val="24"/>
        </w:rPr>
        <w:t>)</w:t>
      </w:r>
    </w:p>
    <w:p w14:paraId="537670CE" w14:textId="01D26263" w:rsidR="00563B4C" w:rsidRDefault="00563B4C" w:rsidP="00276368">
      <w:pPr>
        <w:spacing w:line="240" w:lineRule="auto"/>
        <w:rPr>
          <w:rFonts w:ascii="Times New Roman" w:hAnsi="Times New Roman"/>
          <w:sz w:val="24"/>
          <w:szCs w:val="24"/>
        </w:rPr>
      </w:pPr>
      <w:r>
        <w:rPr>
          <w:rFonts w:ascii="Times New Roman" w:hAnsi="Times New Roman"/>
          <w:sz w:val="24"/>
          <w:szCs w:val="24"/>
        </w:rPr>
        <w:t>What are some ways that a high ratio of children-to-adults in a country might influence psychological development?</w:t>
      </w:r>
    </w:p>
    <w:p w14:paraId="09677F5B" w14:textId="071679EE" w:rsidR="009516C7" w:rsidRDefault="005A20C5" w:rsidP="00D17928">
      <w:pPr>
        <w:spacing w:after="0" w:line="240" w:lineRule="auto"/>
        <w:rPr>
          <w:rFonts w:ascii="Times New Roman" w:hAnsi="Times New Roman"/>
          <w:sz w:val="24"/>
          <w:szCs w:val="24"/>
        </w:rPr>
      </w:pPr>
      <w:r>
        <w:rPr>
          <w:rFonts w:ascii="Times New Roman" w:hAnsi="Times New Roman"/>
          <w:b/>
          <w:sz w:val="24"/>
          <w:szCs w:val="24"/>
        </w:rPr>
        <w:t xml:space="preserve">Answer: </w:t>
      </w:r>
      <w:r w:rsidRPr="00527A00">
        <w:rPr>
          <w:rFonts w:ascii="Times New Roman" w:hAnsi="Times New Roman"/>
          <w:sz w:val="24"/>
          <w:szCs w:val="24"/>
        </w:rPr>
        <w:t xml:space="preserve">The goal of this question is </w:t>
      </w:r>
      <w:r w:rsidR="009516C7">
        <w:rPr>
          <w:rFonts w:ascii="Times New Roman" w:hAnsi="Times New Roman"/>
          <w:sz w:val="24"/>
          <w:szCs w:val="24"/>
        </w:rPr>
        <w:t>to get students to think critically about the relationship between adults and children and their roles in development. Correct responses may include reflections on the impact of high ratios of children-to-adults on the following aspects of psychological development:</w:t>
      </w:r>
    </w:p>
    <w:p w14:paraId="5959C417" w14:textId="77777777" w:rsidR="009516C7" w:rsidRPr="00D17928" w:rsidRDefault="009516C7"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Self-esteem</w:t>
      </w:r>
    </w:p>
    <w:p w14:paraId="0CC4EE3F" w14:textId="77777777" w:rsidR="009516C7" w:rsidRPr="00D17928" w:rsidRDefault="009516C7"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Emotional development</w:t>
      </w:r>
    </w:p>
    <w:p w14:paraId="2145039C" w14:textId="77777777" w:rsidR="009516C7" w:rsidRPr="00D17928" w:rsidRDefault="009516C7"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Impulse control</w:t>
      </w:r>
    </w:p>
    <w:p w14:paraId="330475EA" w14:textId="3AEBCFB3" w:rsidR="005A20C5" w:rsidRPr="00D17928" w:rsidRDefault="009516C7"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Temperament expression and control</w:t>
      </w:r>
    </w:p>
    <w:p w14:paraId="6AC543CD" w14:textId="5FB46E9C" w:rsidR="008768F2" w:rsidRPr="00D17928" w:rsidRDefault="008768F2"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Language development</w:t>
      </w:r>
    </w:p>
    <w:p w14:paraId="2C94072B" w14:textId="395D8B75" w:rsidR="006A3035" w:rsidRDefault="006A3035" w:rsidP="00D17928">
      <w:pPr>
        <w:pStyle w:val="ListParagraph"/>
        <w:numPr>
          <w:ilvl w:val="0"/>
          <w:numId w:val="71"/>
        </w:numPr>
        <w:spacing w:after="0" w:line="240" w:lineRule="auto"/>
        <w:rPr>
          <w:rFonts w:ascii="Times New Roman" w:hAnsi="Times New Roman"/>
          <w:sz w:val="24"/>
          <w:szCs w:val="24"/>
        </w:rPr>
      </w:pPr>
      <w:r w:rsidRPr="00D17928">
        <w:rPr>
          <w:rFonts w:ascii="Times New Roman" w:hAnsi="Times New Roman"/>
          <w:sz w:val="24"/>
          <w:szCs w:val="24"/>
        </w:rPr>
        <w:t>Cognitive development</w:t>
      </w:r>
    </w:p>
    <w:p w14:paraId="6CFCB4DD" w14:textId="55EA17B3" w:rsidR="006A3035" w:rsidRPr="00D17928" w:rsidRDefault="006A3035" w:rsidP="00D17928">
      <w:pPr>
        <w:pStyle w:val="ListParagraph"/>
        <w:numPr>
          <w:ilvl w:val="0"/>
          <w:numId w:val="69"/>
        </w:numPr>
        <w:spacing w:after="480" w:line="240" w:lineRule="auto"/>
        <w:rPr>
          <w:rFonts w:ascii="Times New Roman" w:hAnsi="Times New Roman"/>
          <w:sz w:val="24"/>
          <w:szCs w:val="24"/>
        </w:rPr>
      </w:pPr>
      <w:r>
        <w:rPr>
          <w:rFonts w:ascii="Times New Roman" w:hAnsi="Times New Roman"/>
          <w:sz w:val="24"/>
          <w:szCs w:val="24"/>
        </w:rPr>
        <w:t>Psychological identity</w:t>
      </w:r>
    </w:p>
    <w:p w14:paraId="75A6685E" w14:textId="7B2957CB" w:rsidR="003A2FBC" w:rsidRPr="00CD408A" w:rsidRDefault="003A2FBC" w:rsidP="003A2FBC">
      <w:pPr>
        <w:spacing w:after="0" w:line="240" w:lineRule="auto"/>
        <w:rPr>
          <w:rFonts w:ascii="Times New Roman" w:hAnsi="Times New Roman"/>
          <w:sz w:val="24"/>
          <w:szCs w:val="24"/>
        </w:rPr>
      </w:pPr>
      <w:r w:rsidRPr="00CD408A">
        <w:rPr>
          <w:rFonts w:ascii="Times New Roman" w:hAnsi="Times New Roman"/>
          <w:b/>
          <w:sz w:val="24"/>
          <w:szCs w:val="24"/>
        </w:rPr>
        <w:t>Review Question</w:t>
      </w:r>
      <w:r>
        <w:rPr>
          <w:rFonts w:ascii="Times New Roman" w:hAnsi="Times New Roman"/>
          <w:b/>
          <w:sz w:val="24"/>
          <w:szCs w:val="24"/>
        </w:rPr>
        <w:t>:</w:t>
      </w:r>
      <w:r w:rsidRPr="00CD408A">
        <w:rPr>
          <w:rFonts w:ascii="Times New Roman" w:hAnsi="Times New Roman"/>
          <w:b/>
          <w:sz w:val="24"/>
          <w:szCs w:val="24"/>
        </w:rPr>
        <w:t xml:space="preserve"> Education Focus</w:t>
      </w:r>
      <w:r>
        <w:rPr>
          <w:rFonts w:ascii="Times New Roman" w:hAnsi="Times New Roman"/>
          <w:b/>
          <w:sz w:val="24"/>
          <w:szCs w:val="24"/>
        </w:rPr>
        <w:t xml:space="preserve"> </w:t>
      </w:r>
      <w:r>
        <w:rPr>
          <w:rFonts w:ascii="Times New Roman" w:hAnsi="Times New Roman"/>
          <w:sz w:val="24"/>
          <w:szCs w:val="24"/>
        </w:rPr>
        <w:t xml:space="preserve">(Section 1.3, p. </w:t>
      </w:r>
      <w:r w:rsidR="000A5C61">
        <w:rPr>
          <w:rFonts w:ascii="Times New Roman" w:hAnsi="Times New Roman"/>
          <w:sz w:val="24"/>
          <w:szCs w:val="24"/>
        </w:rPr>
        <w:t>21</w:t>
      </w:r>
      <w:r>
        <w:rPr>
          <w:rFonts w:ascii="Times New Roman" w:hAnsi="Times New Roman"/>
          <w:sz w:val="24"/>
          <w:szCs w:val="24"/>
        </w:rPr>
        <w:t>)</w:t>
      </w:r>
    </w:p>
    <w:p w14:paraId="0BFED9DC" w14:textId="22CD876B" w:rsidR="003A2FBC" w:rsidRPr="007A29ED" w:rsidRDefault="000A5C61" w:rsidP="003A2FBC">
      <w:pPr>
        <w:spacing w:line="240" w:lineRule="auto"/>
        <w:rPr>
          <w:rFonts w:ascii="Times New Roman" w:hAnsi="Times New Roman"/>
          <w:sz w:val="24"/>
          <w:szCs w:val="24"/>
        </w:rPr>
      </w:pPr>
      <w:r>
        <w:rPr>
          <w:rFonts w:ascii="Times New Roman" w:hAnsi="Times New Roman"/>
          <w:sz w:val="24"/>
          <w:szCs w:val="24"/>
        </w:rPr>
        <w:t>Beyond the financial benefits to an individual of a college degree, what psychological benefits do you think there might be?</w:t>
      </w:r>
    </w:p>
    <w:p w14:paraId="4AF87C34" w14:textId="6F6CCE9E" w:rsidR="003A2FBC" w:rsidRDefault="003A2FBC" w:rsidP="00276368">
      <w:pPr>
        <w:spacing w:after="0" w:line="240" w:lineRule="auto"/>
        <w:rPr>
          <w:rFonts w:ascii="Times New Roman" w:hAnsi="Times New Roman"/>
          <w:sz w:val="24"/>
          <w:szCs w:val="24"/>
        </w:rPr>
      </w:pPr>
      <w:r>
        <w:rPr>
          <w:rFonts w:ascii="Times New Roman" w:hAnsi="Times New Roman"/>
          <w:b/>
          <w:sz w:val="24"/>
          <w:szCs w:val="24"/>
        </w:rPr>
        <w:t xml:space="preserve">Answer: </w:t>
      </w:r>
      <w:r w:rsidR="00C2334C" w:rsidRPr="00276368">
        <w:rPr>
          <w:rFonts w:ascii="Times New Roman" w:hAnsi="Times New Roman"/>
          <w:sz w:val="24"/>
          <w:szCs w:val="24"/>
        </w:rPr>
        <w:t>The goal of this question is to get students to think beyond the obvious financial benefits of a college degree and reflect on potential psychological benefits.</w:t>
      </w:r>
      <w:r w:rsidR="00885AE9">
        <w:rPr>
          <w:rFonts w:ascii="Times New Roman" w:hAnsi="Times New Roman"/>
          <w:sz w:val="24"/>
          <w:szCs w:val="24"/>
        </w:rPr>
        <w:t xml:space="preserve"> </w:t>
      </w:r>
      <w:r w:rsidR="00C2334C" w:rsidRPr="00276368">
        <w:rPr>
          <w:rFonts w:ascii="Times New Roman" w:hAnsi="Times New Roman"/>
          <w:sz w:val="24"/>
          <w:szCs w:val="24"/>
        </w:rPr>
        <w:t>Answers may include, but not be limited to</w:t>
      </w:r>
      <w:r w:rsidR="00BB28E7">
        <w:rPr>
          <w:rFonts w:ascii="Times New Roman" w:hAnsi="Times New Roman"/>
          <w:sz w:val="24"/>
          <w:szCs w:val="24"/>
        </w:rPr>
        <w:t>,</w:t>
      </w:r>
      <w:r w:rsidR="00C2334C" w:rsidRPr="00276368">
        <w:rPr>
          <w:rFonts w:ascii="Times New Roman" w:hAnsi="Times New Roman"/>
          <w:sz w:val="24"/>
          <w:szCs w:val="24"/>
        </w:rPr>
        <w:t xml:space="preserve"> the following</w:t>
      </w:r>
      <w:r w:rsidR="00081D98">
        <w:rPr>
          <w:rFonts w:ascii="Times New Roman" w:hAnsi="Times New Roman"/>
          <w:sz w:val="24"/>
          <w:szCs w:val="24"/>
        </w:rPr>
        <w:t>:</w:t>
      </w:r>
    </w:p>
    <w:p w14:paraId="1D9951A7"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psychological well-being</w:t>
      </w:r>
    </w:p>
    <w:p w14:paraId="1DDE24C0"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self-esteem</w:t>
      </w:r>
    </w:p>
    <w:p w14:paraId="6E348C40"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sense of direction</w:t>
      </w:r>
    </w:p>
    <w:p w14:paraId="70F55D6C"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sense of control</w:t>
      </w:r>
    </w:p>
    <w:p w14:paraId="100DE0EA"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Being open to broader viewpoints</w:t>
      </w:r>
    </w:p>
    <w:p w14:paraId="7F7A1B0A" w14:textId="77777777" w:rsidR="00152774" w:rsidRPr="00527A00"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life or job satisfaction</w:t>
      </w:r>
    </w:p>
    <w:p w14:paraId="0A6C4B04" w14:textId="77777777" w:rsidR="00152774" w:rsidRDefault="00152774" w:rsidP="00152774">
      <w:pPr>
        <w:pStyle w:val="ListParagraph"/>
        <w:numPr>
          <w:ilvl w:val="0"/>
          <w:numId w:val="69"/>
        </w:numPr>
        <w:spacing w:after="0" w:line="240" w:lineRule="auto"/>
        <w:rPr>
          <w:rFonts w:ascii="Times New Roman" w:hAnsi="Times New Roman"/>
          <w:sz w:val="24"/>
          <w:szCs w:val="24"/>
        </w:rPr>
      </w:pPr>
      <w:r w:rsidRPr="00527A00">
        <w:rPr>
          <w:rFonts w:ascii="Times New Roman" w:hAnsi="Times New Roman"/>
          <w:sz w:val="24"/>
          <w:szCs w:val="24"/>
        </w:rPr>
        <w:t>Improved social confidence</w:t>
      </w:r>
    </w:p>
    <w:p w14:paraId="697CB257" w14:textId="6A45CA5C" w:rsidR="00081D98" w:rsidRPr="00276368" w:rsidRDefault="00152774" w:rsidP="00276368">
      <w:pPr>
        <w:pStyle w:val="ListParagraph"/>
        <w:numPr>
          <w:ilvl w:val="0"/>
          <w:numId w:val="69"/>
        </w:numPr>
        <w:spacing w:after="480" w:line="240" w:lineRule="auto"/>
        <w:rPr>
          <w:rFonts w:ascii="Times New Roman" w:hAnsi="Times New Roman"/>
          <w:sz w:val="24"/>
          <w:szCs w:val="24"/>
        </w:rPr>
      </w:pPr>
      <w:r>
        <w:rPr>
          <w:rFonts w:ascii="Times New Roman" w:hAnsi="Times New Roman"/>
          <w:sz w:val="24"/>
          <w:szCs w:val="24"/>
        </w:rPr>
        <w:t>Better social interaction</w:t>
      </w:r>
    </w:p>
    <w:p w14:paraId="3F1F1547" w14:textId="77777777" w:rsidR="003E3B60" w:rsidRDefault="003E3B60">
      <w:pPr>
        <w:spacing w:after="0" w:line="240" w:lineRule="auto"/>
        <w:rPr>
          <w:rFonts w:ascii="Times New Roman" w:hAnsi="Times New Roman"/>
          <w:b/>
          <w:sz w:val="24"/>
          <w:szCs w:val="24"/>
        </w:rPr>
      </w:pPr>
      <w:r>
        <w:rPr>
          <w:rFonts w:ascii="Times New Roman" w:hAnsi="Times New Roman"/>
          <w:b/>
          <w:sz w:val="24"/>
          <w:szCs w:val="24"/>
        </w:rPr>
        <w:br w:type="page"/>
      </w:r>
    </w:p>
    <w:p w14:paraId="0F832C33" w14:textId="5C7E281A" w:rsidR="007A29ED" w:rsidRPr="007A29ED" w:rsidRDefault="007A29ED" w:rsidP="00521967">
      <w:pPr>
        <w:rPr>
          <w:rFonts w:ascii="Times New Roman" w:hAnsi="Times New Roman"/>
          <w:sz w:val="24"/>
          <w:szCs w:val="24"/>
        </w:rPr>
      </w:pPr>
      <w:r w:rsidRPr="007A29ED">
        <w:rPr>
          <w:rFonts w:ascii="Times New Roman" w:hAnsi="Times New Roman"/>
          <w:b/>
          <w:sz w:val="24"/>
          <w:szCs w:val="24"/>
        </w:rPr>
        <w:lastRenderedPageBreak/>
        <w:t>Review Question</w:t>
      </w:r>
      <w:r w:rsidR="00131D6C">
        <w:rPr>
          <w:rFonts w:ascii="Times New Roman" w:hAnsi="Times New Roman"/>
          <w:b/>
          <w:sz w:val="24"/>
          <w:szCs w:val="24"/>
        </w:rPr>
        <w:t>s</w:t>
      </w:r>
      <w:r>
        <w:rPr>
          <w:rFonts w:ascii="Times New Roman" w:hAnsi="Times New Roman"/>
          <w:b/>
          <w:sz w:val="24"/>
          <w:szCs w:val="24"/>
        </w:rPr>
        <w:t>:</w:t>
      </w:r>
      <w:r w:rsidRPr="007A29ED">
        <w:rPr>
          <w:rFonts w:ascii="Times New Roman" w:hAnsi="Times New Roman"/>
          <w:b/>
          <w:sz w:val="24"/>
          <w:szCs w:val="24"/>
        </w:rPr>
        <w:t xml:space="preserve"> Research Focus</w:t>
      </w:r>
      <w:r>
        <w:rPr>
          <w:rFonts w:ascii="Times New Roman" w:hAnsi="Times New Roman"/>
          <w:b/>
          <w:sz w:val="24"/>
          <w:szCs w:val="24"/>
        </w:rPr>
        <w:t xml:space="preserve"> </w:t>
      </w:r>
      <w:r>
        <w:rPr>
          <w:rFonts w:ascii="Times New Roman" w:hAnsi="Times New Roman"/>
          <w:sz w:val="24"/>
          <w:szCs w:val="24"/>
        </w:rPr>
        <w:t xml:space="preserve">(Section </w:t>
      </w:r>
      <w:r w:rsidR="002E1E96">
        <w:rPr>
          <w:rFonts w:ascii="Times New Roman" w:hAnsi="Times New Roman"/>
          <w:sz w:val="24"/>
          <w:szCs w:val="24"/>
        </w:rPr>
        <w:t>1</w:t>
      </w:r>
      <w:r>
        <w:rPr>
          <w:rFonts w:ascii="Times New Roman" w:hAnsi="Times New Roman"/>
          <w:sz w:val="24"/>
          <w:szCs w:val="24"/>
        </w:rPr>
        <w:t>.</w:t>
      </w:r>
      <w:r w:rsidR="002E1E96">
        <w:rPr>
          <w:rFonts w:ascii="Times New Roman" w:hAnsi="Times New Roman"/>
          <w:sz w:val="24"/>
          <w:szCs w:val="24"/>
        </w:rPr>
        <w:t>4</w:t>
      </w:r>
      <w:r>
        <w:rPr>
          <w:rFonts w:ascii="Times New Roman" w:hAnsi="Times New Roman"/>
          <w:sz w:val="24"/>
          <w:szCs w:val="24"/>
        </w:rPr>
        <w:t xml:space="preserve">, p. </w:t>
      </w:r>
      <w:r w:rsidR="00763081">
        <w:rPr>
          <w:rFonts w:ascii="Times New Roman" w:hAnsi="Times New Roman"/>
          <w:sz w:val="24"/>
          <w:szCs w:val="24"/>
        </w:rPr>
        <w:t>31</w:t>
      </w:r>
      <w:r>
        <w:rPr>
          <w:rFonts w:ascii="Times New Roman" w:hAnsi="Times New Roman"/>
          <w:sz w:val="24"/>
          <w:szCs w:val="24"/>
        </w:rPr>
        <w:t>)</w:t>
      </w:r>
    </w:p>
    <w:p w14:paraId="36436324" w14:textId="6ED545B5" w:rsidR="007A29ED" w:rsidRPr="007A29ED" w:rsidRDefault="007A29ED" w:rsidP="00276368">
      <w:pPr>
        <w:spacing w:after="0" w:line="240" w:lineRule="auto"/>
        <w:rPr>
          <w:rFonts w:ascii="Times New Roman" w:hAnsi="Times New Roman"/>
          <w:sz w:val="24"/>
          <w:szCs w:val="24"/>
        </w:rPr>
      </w:pPr>
      <w:r w:rsidRPr="007A29ED">
        <w:rPr>
          <w:rFonts w:ascii="Times New Roman" w:hAnsi="Times New Roman"/>
          <w:sz w:val="24"/>
          <w:szCs w:val="24"/>
        </w:rPr>
        <w:t xml:space="preserve">1. </w:t>
      </w:r>
      <w:r w:rsidR="00763081">
        <w:rPr>
          <w:rFonts w:ascii="Times New Roman" w:hAnsi="Times New Roman"/>
          <w:sz w:val="24"/>
          <w:szCs w:val="24"/>
        </w:rPr>
        <w:t>Which of these was one of Darwin’s goals in keeping a diary of his son Doddy’s development?</w:t>
      </w:r>
    </w:p>
    <w:p w14:paraId="523F21E9" w14:textId="06E02FE9" w:rsidR="007A29ED" w:rsidRPr="007A29ED" w:rsidRDefault="007A29ED" w:rsidP="00276368">
      <w:pPr>
        <w:spacing w:after="0" w:line="240" w:lineRule="auto"/>
        <w:rPr>
          <w:rFonts w:ascii="Times New Roman" w:hAnsi="Times New Roman"/>
          <w:sz w:val="24"/>
          <w:szCs w:val="24"/>
        </w:rPr>
      </w:pPr>
      <w:r w:rsidRPr="007A29ED">
        <w:rPr>
          <w:rFonts w:ascii="Times New Roman" w:hAnsi="Times New Roman"/>
          <w:sz w:val="24"/>
          <w:szCs w:val="24"/>
        </w:rPr>
        <w:t xml:space="preserve">a. </w:t>
      </w:r>
      <w:r w:rsidR="001C12D0">
        <w:rPr>
          <w:rFonts w:ascii="Times New Roman" w:hAnsi="Times New Roman"/>
          <w:sz w:val="24"/>
          <w:szCs w:val="24"/>
        </w:rPr>
        <w:t>To see whether he preferred breast-feeding or bottle feeding</w:t>
      </w:r>
    </w:p>
    <w:p w14:paraId="5B04CC92" w14:textId="619ABA8F" w:rsidR="007A29ED" w:rsidRPr="007A29ED" w:rsidRDefault="007A29ED" w:rsidP="00276368">
      <w:pPr>
        <w:spacing w:after="0" w:line="240" w:lineRule="auto"/>
        <w:rPr>
          <w:rFonts w:ascii="Times New Roman" w:hAnsi="Times New Roman"/>
          <w:sz w:val="24"/>
          <w:szCs w:val="24"/>
        </w:rPr>
      </w:pPr>
      <w:r w:rsidRPr="007A29ED">
        <w:rPr>
          <w:rFonts w:ascii="Times New Roman" w:hAnsi="Times New Roman"/>
          <w:sz w:val="24"/>
          <w:szCs w:val="24"/>
        </w:rPr>
        <w:t xml:space="preserve">b. </w:t>
      </w:r>
      <w:r w:rsidR="001C12D0">
        <w:rPr>
          <w:rFonts w:ascii="Times New Roman" w:hAnsi="Times New Roman"/>
          <w:sz w:val="24"/>
          <w:szCs w:val="24"/>
        </w:rPr>
        <w:t>To see how he responded to the family pets</w:t>
      </w:r>
    </w:p>
    <w:p w14:paraId="6228F094" w14:textId="07F3F3A4" w:rsidR="007A29ED" w:rsidRPr="007A29ED" w:rsidRDefault="007A29ED" w:rsidP="00276368">
      <w:pPr>
        <w:spacing w:after="0" w:line="240" w:lineRule="auto"/>
        <w:rPr>
          <w:rFonts w:ascii="Times New Roman" w:hAnsi="Times New Roman"/>
          <w:sz w:val="24"/>
          <w:szCs w:val="24"/>
        </w:rPr>
      </w:pPr>
      <w:r w:rsidRPr="007A29ED">
        <w:rPr>
          <w:rFonts w:ascii="Times New Roman" w:hAnsi="Times New Roman"/>
          <w:sz w:val="24"/>
          <w:szCs w:val="24"/>
        </w:rPr>
        <w:t xml:space="preserve">c. </w:t>
      </w:r>
      <w:r w:rsidR="001C12D0" w:rsidRPr="00276368">
        <w:rPr>
          <w:rFonts w:ascii="Times New Roman" w:hAnsi="Times New Roman"/>
          <w:b/>
          <w:sz w:val="24"/>
          <w:szCs w:val="24"/>
        </w:rPr>
        <w:t>To identify what was innate and what was learned</w:t>
      </w:r>
    </w:p>
    <w:p w14:paraId="57A23B0D" w14:textId="34D69F70" w:rsidR="007A29ED" w:rsidRPr="007A29ED" w:rsidRDefault="007A29ED" w:rsidP="00276368">
      <w:pPr>
        <w:spacing w:line="240" w:lineRule="auto"/>
        <w:rPr>
          <w:rFonts w:ascii="Times New Roman" w:hAnsi="Times New Roman"/>
          <w:sz w:val="24"/>
          <w:szCs w:val="24"/>
        </w:rPr>
      </w:pPr>
      <w:r w:rsidRPr="007A29ED">
        <w:rPr>
          <w:rFonts w:ascii="Times New Roman" w:hAnsi="Times New Roman"/>
          <w:sz w:val="24"/>
          <w:szCs w:val="24"/>
        </w:rPr>
        <w:t xml:space="preserve">d. </w:t>
      </w:r>
      <w:r w:rsidR="001C12D0">
        <w:rPr>
          <w:rFonts w:ascii="Times New Roman" w:hAnsi="Times New Roman"/>
          <w:sz w:val="24"/>
          <w:szCs w:val="24"/>
        </w:rPr>
        <w:t>To give parents guidelines on how to soothe their crying children</w:t>
      </w:r>
    </w:p>
    <w:p w14:paraId="35664DD6" w14:textId="11C75340" w:rsidR="007A4BB5" w:rsidRDefault="007A4BB5" w:rsidP="001E55F7">
      <w:pPr>
        <w:spacing w:after="0" w:line="240" w:lineRule="auto"/>
        <w:rPr>
          <w:rFonts w:ascii="Times New Roman" w:hAnsi="Times New Roman"/>
          <w:sz w:val="24"/>
          <w:szCs w:val="24"/>
        </w:rPr>
      </w:pPr>
      <w:r w:rsidRPr="00276368">
        <w:rPr>
          <w:rFonts w:ascii="Times New Roman" w:hAnsi="Times New Roman"/>
          <w:sz w:val="24"/>
          <w:szCs w:val="24"/>
        </w:rPr>
        <w:t xml:space="preserve">2. </w:t>
      </w:r>
      <w:r>
        <w:rPr>
          <w:rFonts w:ascii="Times New Roman" w:hAnsi="Times New Roman"/>
          <w:sz w:val="24"/>
          <w:szCs w:val="24"/>
        </w:rPr>
        <w:t>Which of the emotions did Doddy display vividly at age 13 months?</w:t>
      </w:r>
    </w:p>
    <w:p w14:paraId="7EE77D85" w14:textId="4E88A146" w:rsidR="007A4BB5" w:rsidRDefault="007A4BB5" w:rsidP="001E55F7">
      <w:pPr>
        <w:spacing w:after="0" w:line="240" w:lineRule="auto"/>
        <w:rPr>
          <w:rFonts w:ascii="Times New Roman" w:hAnsi="Times New Roman"/>
          <w:sz w:val="24"/>
          <w:szCs w:val="24"/>
        </w:rPr>
      </w:pPr>
      <w:r>
        <w:rPr>
          <w:rFonts w:ascii="Times New Roman" w:hAnsi="Times New Roman"/>
          <w:sz w:val="24"/>
          <w:szCs w:val="24"/>
        </w:rPr>
        <w:t xml:space="preserve">a. </w:t>
      </w:r>
      <w:r w:rsidRPr="00276368">
        <w:rPr>
          <w:rFonts w:ascii="Times New Roman" w:hAnsi="Times New Roman"/>
          <w:b/>
          <w:sz w:val="24"/>
          <w:szCs w:val="24"/>
        </w:rPr>
        <w:t>Anger</w:t>
      </w:r>
    </w:p>
    <w:p w14:paraId="26D18283" w14:textId="1031F1A8" w:rsidR="007A4BB5" w:rsidRDefault="007A4BB5" w:rsidP="00276368">
      <w:pPr>
        <w:spacing w:after="0" w:line="240" w:lineRule="auto"/>
        <w:rPr>
          <w:rFonts w:ascii="Times New Roman" w:hAnsi="Times New Roman"/>
          <w:sz w:val="24"/>
          <w:szCs w:val="24"/>
        </w:rPr>
      </w:pPr>
      <w:r>
        <w:rPr>
          <w:rFonts w:ascii="Times New Roman" w:hAnsi="Times New Roman"/>
          <w:sz w:val="24"/>
          <w:szCs w:val="24"/>
        </w:rPr>
        <w:t>b. Sadness</w:t>
      </w:r>
    </w:p>
    <w:p w14:paraId="6A9FD16B" w14:textId="7CAD613D" w:rsidR="007A4BB5" w:rsidRDefault="007A4BB5" w:rsidP="00276368">
      <w:pPr>
        <w:spacing w:after="0" w:line="240" w:lineRule="auto"/>
        <w:rPr>
          <w:rFonts w:ascii="Times New Roman" w:hAnsi="Times New Roman"/>
          <w:sz w:val="24"/>
          <w:szCs w:val="24"/>
        </w:rPr>
      </w:pPr>
      <w:r>
        <w:rPr>
          <w:rFonts w:ascii="Times New Roman" w:hAnsi="Times New Roman"/>
          <w:sz w:val="24"/>
          <w:szCs w:val="24"/>
        </w:rPr>
        <w:t>c. Curiosity</w:t>
      </w:r>
    </w:p>
    <w:p w14:paraId="67107034" w14:textId="22786603" w:rsidR="007A4BB5" w:rsidRPr="00276368" w:rsidRDefault="007A4BB5" w:rsidP="00276368">
      <w:pPr>
        <w:spacing w:after="0" w:line="240" w:lineRule="auto"/>
        <w:rPr>
          <w:rFonts w:ascii="Times New Roman" w:hAnsi="Times New Roman"/>
          <w:sz w:val="24"/>
          <w:szCs w:val="24"/>
        </w:rPr>
      </w:pPr>
      <w:r>
        <w:rPr>
          <w:rFonts w:ascii="Times New Roman" w:hAnsi="Times New Roman"/>
          <w:sz w:val="24"/>
          <w:szCs w:val="24"/>
        </w:rPr>
        <w:t>d. Fear</w:t>
      </w:r>
    </w:p>
    <w:p w14:paraId="2B1E76CD" w14:textId="77777777" w:rsidR="0045398C" w:rsidRPr="00D17928" w:rsidRDefault="0045398C" w:rsidP="009F0FBF">
      <w:pPr>
        <w:spacing w:before="200" w:after="120"/>
        <w:rPr>
          <w:rFonts w:ascii="Times New Roman" w:hAnsi="Times New Roman"/>
          <w:b/>
          <w:sz w:val="24"/>
          <w:szCs w:val="24"/>
          <w:u w:val="single"/>
        </w:rPr>
      </w:pPr>
      <w:r w:rsidRPr="00D17928">
        <w:rPr>
          <w:rFonts w:ascii="Times New Roman" w:hAnsi="Times New Roman"/>
          <w:b/>
          <w:sz w:val="24"/>
          <w:szCs w:val="24"/>
          <w:u w:val="single"/>
        </w:rPr>
        <w:t>Journaling Question</w:t>
      </w:r>
    </w:p>
    <w:p w14:paraId="4B770279" w14:textId="76464230" w:rsidR="0045398C" w:rsidRPr="00D17928" w:rsidRDefault="0045398C" w:rsidP="00D17928">
      <w:pPr>
        <w:spacing w:line="240" w:lineRule="auto"/>
        <w:rPr>
          <w:rFonts w:ascii="Times New Roman" w:hAnsi="Times New Roman"/>
          <w:sz w:val="24"/>
          <w:szCs w:val="24"/>
        </w:rPr>
      </w:pPr>
      <w:r w:rsidRPr="00D17928">
        <w:rPr>
          <w:rFonts w:ascii="Times New Roman" w:hAnsi="Times New Roman"/>
          <w:sz w:val="24"/>
          <w:szCs w:val="24"/>
        </w:rPr>
        <w:t xml:space="preserve">Reflect on your own psychological identity. How do you think of yourself? This chapter has introduced a variety of dimensions such as culture, developmental stage, ethnicity, gender, SES, and globalization. Which of these dimensions, and potentially others too, are most important in how you see yourself? </w:t>
      </w:r>
    </w:p>
    <w:p w14:paraId="294E6825" w14:textId="553F331F" w:rsidR="0045398C" w:rsidRPr="00D17928" w:rsidRDefault="002F604B" w:rsidP="0045398C">
      <w:pPr>
        <w:rPr>
          <w:rFonts w:ascii="Times New Roman" w:hAnsi="Times New Roman"/>
          <w:sz w:val="24"/>
          <w:szCs w:val="24"/>
        </w:rPr>
      </w:pPr>
      <w:r w:rsidRPr="00D17928">
        <w:rPr>
          <w:rFonts w:ascii="Times New Roman" w:hAnsi="Times New Roman"/>
          <w:b/>
          <w:sz w:val="24"/>
          <w:szCs w:val="24"/>
        </w:rPr>
        <w:t>Answer:</w:t>
      </w:r>
      <w:r w:rsidRPr="002F604B">
        <w:rPr>
          <w:rFonts w:ascii="Times New Roman" w:hAnsi="Times New Roman"/>
          <w:sz w:val="24"/>
          <w:szCs w:val="24"/>
        </w:rPr>
        <w:t xml:space="preserve"> </w:t>
      </w:r>
      <w:r>
        <w:rPr>
          <w:rFonts w:ascii="Times New Roman" w:hAnsi="Times New Roman"/>
          <w:sz w:val="24"/>
          <w:szCs w:val="24"/>
        </w:rPr>
        <w:t>Students’ journal answers will vary</w:t>
      </w:r>
      <w:r w:rsidR="0045398C" w:rsidRPr="00D17928">
        <w:rPr>
          <w:rFonts w:ascii="Times New Roman" w:hAnsi="Times New Roman"/>
          <w:sz w:val="24"/>
          <w:szCs w:val="24"/>
        </w:rPr>
        <w:t>.</w:t>
      </w:r>
    </w:p>
    <w:p w14:paraId="50E17BB0" w14:textId="77777777" w:rsidR="0045398C" w:rsidRPr="00D17928" w:rsidRDefault="0045398C">
      <w:pPr>
        <w:spacing w:after="0" w:line="240" w:lineRule="auto"/>
        <w:rPr>
          <w:rFonts w:ascii="Times New Roman" w:hAnsi="Times New Roman"/>
          <w:b/>
          <w:sz w:val="24"/>
          <w:szCs w:val="24"/>
        </w:rPr>
      </w:pPr>
      <w:r w:rsidRPr="00D17928">
        <w:rPr>
          <w:rFonts w:ascii="Times New Roman" w:hAnsi="Times New Roman"/>
          <w:b/>
          <w:sz w:val="24"/>
          <w:szCs w:val="24"/>
        </w:rPr>
        <w:br w:type="page"/>
      </w:r>
    </w:p>
    <w:p w14:paraId="4A89DCFF" w14:textId="5A6ADE5D" w:rsidR="00AE12B7" w:rsidRPr="00276368" w:rsidRDefault="00AE12B7" w:rsidP="00AE12B7">
      <w:pPr>
        <w:rPr>
          <w:rFonts w:ascii="Times New Roman" w:hAnsi="Times New Roman"/>
          <w:b/>
          <w:sz w:val="28"/>
          <w:szCs w:val="28"/>
        </w:rPr>
      </w:pPr>
      <w:r w:rsidRPr="00CE22FB">
        <w:rPr>
          <w:rFonts w:ascii="Times New Roman" w:hAnsi="Times New Roman"/>
          <w:b/>
          <w:sz w:val="28"/>
          <w:szCs w:val="28"/>
        </w:rPr>
        <w:lastRenderedPageBreak/>
        <w:t xml:space="preserve">Handout </w:t>
      </w:r>
      <w:r w:rsidR="00BF5904">
        <w:rPr>
          <w:rFonts w:ascii="Times New Roman" w:hAnsi="Times New Roman"/>
          <w:b/>
          <w:sz w:val="28"/>
          <w:szCs w:val="28"/>
        </w:rPr>
        <w:t>1</w:t>
      </w:r>
      <w:r w:rsidRPr="00CE22FB">
        <w:rPr>
          <w:rFonts w:ascii="Times New Roman" w:hAnsi="Times New Roman"/>
          <w:b/>
          <w:sz w:val="28"/>
          <w:szCs w:val="28"/>
        </w:rPr>
        <w:t>.1</w:t>
      </w:r>
      <w:r w:rsidR="00494C38">
        <w:rPr>
          <w:rFonts w:ascii="Times New Roman" w:hAnsi="Times New Roman"/>
          <w:b/>
          <w:sz w:val="28"/>
          <w:szCs w:val="28"/>
        </w:rPr>
        <w:t>:</w:t>
      </w:r>
      <w:r w:rsidRPr="00CE22FB">
        <w:rPr>
          <w:rFonts w:ascii="Times New Roman" w:hAnsi="Times New Roman"/>
          <w:b/>
          <w:sz w:val="28"/>
          <w:szCs w:val="28"/>
        </w:rPr>
        <w:t xml:space="preserve"> </w:t>
      </w:r>
      <w:r w:rsidR="00F223A9">
        <w:rPr>
          <w:rFonts w:ascii="Times New Roman" w:hAnsi="Times New Roman"/>
          <w:b/>
          <w:sz w:val="28"/>
          <w:szCs w:val="28"/>
        </w:rPr>
        <w:t>Research Designs</w:t>
      </w:r>
    </w:p>
    <w:p w14:paraId="36D5D1AB" w14:textId="77777777" w:rsidR="00F223A9" w:rsidRPr="00622692" w:rsidRDefault="00F223A9" w:rsidP="00F223A9">
      <w:pPr>
        <w:rPr>
          <w:rFonts w:ascii="Times New Roman" w:hAnsi="Times New Roman"/>
          <w:sz w:val="24"/>
          <w:szCs w:val="24"/>
        </w:rPr>
      </w:pPr>
      <w:r w:rsidRPr="00622692">
        <w:rPr>
          <w:rFonts w:ascii="Times New Roman" w:hAnsi="Times New Roman"/>
          <w:sz w:val="24"/>
          <w:szCs w:val="24"/>
        </w:rPr>
        <w:t>What is your question of interest?</w:t>
      </w:r>
    </w:p>
    <w:p w14:paraId="05726700" w14:textId="77777777" w:rsidR="00F223A9" w:rsidRDefault="00F223A9" w:rsidP="00F223A9">
      <w:pPr>
        <w:rPr>
          <w:rFonts w:ascii="Times New Roman" w:hAnsi="Times New Roman"/>
          <w:sz w:val="24"/>
          <w:szCs w:val="24"/>
        </w:rPr>
      </w:pPr>
    </w:p>
    <w:p w14:paraId="22012C82" w14:textId="77777777" w:rsidR="004E6205" w:rsidRPr="00622692" w:rsidRDefault="004E6205" w:rsidP="00F223A9">
      <w:pPr>
        <w:rPr>
          <w:rFonts w:ascii="Times New Roman" w:hAnsi="Times New Roman"/>
          <w:sz w:val="24"/>
          <w:szCs w:val="24"/>
        </w:rPr>
      </w:pPr>
    </w:p>
    <w:p w14:paraId="10E62872" w14:textId="77777777" w:rsidR="00F223A9" w:rsidRPr="00622692" w:rsidRDefault="00F223A9" w:rsidP="00F223A9">
      <w:pPr>
        <w:rPr>
          <w:rFonts w:ascii="Times New Roman" w:hAnsi="Times New Roman"/>
          <w:sz w:val="24"/>
          <w:szCs w:val="24"/>
        </w:rPr>
      </w:pPr>
      <w:r w:rsidRPr="00622692">
        <w:rPr>
          <w:rFonts w:ascii="Times New Roman" w:hAnsi="Times New Roman"/>
          <w:sz w:val="24"/>
          <w:szCs w:val="24"/>
        </w:rPr>
        <w:t>What is the best design for your study?</w:t>
      </w:r>
    </w:p>
    <w:p w14:paraId="68AA4ECA" w14:textId="6DDA5031" w:rsidR="00F223A9" w:rsidRPr="00622692" w:rsidRDefault="00F223A9" w:rsidP="00622692">
      <w:pPr>
        <w:ind w:left="720"/>
        <w:rPr>
          <w:rFonts w:ascii="Times New Roman" w:hAnsi="Times New Roman"/>
          <w:sz w:val="24"/>
          <w:szCs w:val="24"/>
        </w:rPr>
      </w:pPr>
      <w:r w:rsidRPr="00622692">
        <w:rPr>
          <w:rFonts w:ascii="Times New Roman" w:hAnsi="Times New Roman"/>
          <w:sz w:val="24"/>
          <w:szCs w:val="24"/>
        </w:rPr>
        <w:t>Does it fit into a true experimental design? Why or why not?</w:t>
      </w:r>
    </w:p>
    <w:p w14:paraId="689D901E" w14:textId="77777777" w:rsidR="00F223A9" w:rsidRPr="00622692" w:rsidRDefault="00F223A9" w:rsidP="00622692">
      <w:pPr>
        <w:ind w:left="720"/>
        <w:rPr>
          <w:rFonts w:ascii="Times New Roman" w:hAnsi="Times New Roman"/>
          <w:sz w:val="24"/>
          <w:szCs w:val="24"/>
        </w:rPr>
      </w:pPr>
    </w:p>
    <w:p w14:paraId="7FAECEF3" w14:textId="77777777" w:rsidR="00F223A9" w:rsidRPr="00622692" w:rsidRDefault="00F223A9" w:rsidP="00622692">
      <w:pPr>
        <w:ind w:left="720"/>
        <w:rPr>
          <w:rFonts w:ascii="Times New Roman" w:hAnsi="Times New Roman"/>
          <w:sz w:val="24"/>
          <w:szCs w:val="24"/>
        </w:rPr>
      </w:pPr>
    </w:p>
    <w:p w14:paraId="70462A60" w14:textId="78A91668" w:rsidR="00F223A9" w:rsidRPr="00622692" w:rsidRDefault="00F223A9" w:rsidP="00622692">
      <w:pPr>
        <w:ind w:left="720"/>
        <w:rPr>
          <w:rFonts w:ascii="Times New Roman" w:hAnsi="Times New Roman"/>
          <w:sz w:val="24"/>
          <w:szCs w:val="24"/>
        </w:rPr>
      </w:pPr>
      <w:r w:rsidRPr="00622692">
        <w:rPr>
          <w:rFonts w:ascii="Times New Roman" w:hAnsi="Times New Roman"/>
          <w:sz w:val="24"/>
          <w:szCs w:val="24"/>
        </w:rPr>
        <w:t>Is it best asked through a correlational design? Why or why not?</w:t>
      </w:r>
    </w:p>
    <w:p w14:paraId="4ED48682" w14:textId="77777777" w:rsidR="00F223A9" w:rsidRPr="00622692" w:rsidRDefault="00F223A9" w:rsidP="00622692">
      <w:pPr>
        <w:ind w:left="720"/>
        <w:rPr>
          <w:rFonts w:ascii="Times New Roman" w:hAnsi="Times New Roman"/>
          <w:sz w:val="24"/>
          <w:szCs w:val="24"/>
        </w:rPr>
      </w:pPr>
    </w:p>
    <w:p w14:paraId="4A38F6C7" w14:textId="77777777" w:rsidR="00F223A9" w:rsidRPr="00622692" w:rsidRDefault="00F223A9" w:rsidP="00622692">
      <w:pPr>
        <w:ind w:left="720"/>
        <w:rPr>
          <w:rFonts w:ascii="Times New Roman" w:hAnsi="Times New Roman"/>
          <w:sz w:val="24"/>
          <w:szCs w:val="24"/>
        </w:rPr>
      </w:pPr>
    </w:p>
    <w:p w14:paraId="06600A10" w14:textId="298094B6" w:rsidR="00F223A9" w:rsidRPr="00622692" w:rsidRDefault="00F223A9" w:rsidP="00622692">
      <w:pPr>
        <w:ind w:left="720"/>
        <w:rPr>
          <w:rFonts w:ascii="Times New Roman" w:hAnsi="Times New Roman"/>
          <w:sz w:val="24"/>
          <w:szCs w:val="24"/>
        </w:rPr>
      </w:pPr>
      <w:r w:rsidRPr="00622692">
        <w:rPr>
          <w:rFonts w:ascii="Times New Roman" w:hAnsi="Times New Roman"/>
          <w:sz w:val="24"/>
          <w:szCs w:val="24"/>
        </w:rPr>
        <w:t>Is it best studied using a natural experiment design? Why or why not?</w:t>
      </w:r>
    </w:p>
    <w:p w14:paraId="2D6EAC27" w14:textId="77777777" w:rsidR="00F223A9" w:rsidRPr="00622692" w:rsidRDefault="00F223A9" w:rsidP="00622692">
      <w:pPr>
        <w:ind w:left="720"/>
        <w:rPr>
          <w:rFonts w:ascii="Times New Roman" w:hAnsi="Times New Roman"/>
          <w:sz w:val="24"/>
          <w:szCs w:val="24"/>
        </w:rPr>
      </w:pPr>
    </w:p>
    <w:p w14:paraId="09CF31AF" w14:textId="77777777" w:rsidR="00F223A9" w:rsidRPr="00622692" w:rsidRDefault="00F223A9" w:rsidP="00622692">
      <w:pPr>
        <w:ind w:left="720"/>
        <w:rPr>
          <w:rFonts w:ascii="Times New Roman" w:hAnsi="Times New Roman"/>
          <w:sz w:val="24"/>
          <w:szCs w:val="24"/>
        </w:rPr>
      </w:pPr>
    </w:p>
    <w:p w14:paraId="6CB1AE0F" w14:textId="714C0740" w:rsidR="00F223A9" w:rsidRPr="00622692" w:rsidRDefault="00F223A9" w:rsidP="00622692">
      <w:pPr>
        <w:ind w:left="720"/>
        <w:rPr>
          <w:rFonts w:ascii="Times New Roman" w:hAnsi="Times New Roman"/>
          <w:sz w:val="24"/>
          <w:szCs w:val="24"/>
        </w:rPr>
      </w:pPr>
      <w:r w:rsidRPr="00622692">
        <w:rPr>
          <w:rFonts w:ascii="Times New Roman" w:hAnsi="Times New Roman"/>
          <w:sz w:val="24"/>
          <w:szCs w:val="24"/>
        </w:rPr>
        <w:t>Is it best asked using a cas</w:t>
      </w:r>
      <w:r w:rsidR="00622692">
        <w:rPr>
          <w:rFonts w:ascii="Times New Roman" w:hAnsi="Times New Roman"/>
          <w:sz w:val="24"/>
          <w:szCs w:val="24"/>
        </w:rPr>
        <w:t>e</w:t>
      </w:r>
      <w:r w:rsidRPr="00622692">
        <w:rPr>
          <w:rFonts w:ascii="Times New Roman" w:hAnsi="Times New Roman"/>
          <w:sz w:val="24"/>
          <w:szCs w:val="24"/>
        </w:rPr>
        <w:t xml:space="preserve"> study design? Why or why not?</w:t>
      </w:r>
    </w:p>
    <w:p w14:paraId="776F6B15" w14:textId="77777777" w:rsidR="00F223A9" w:rsidRPr="00622692" w:rsidRDefault="00F223A9" w:rsidP="00622692">
      <w:pPr>
        <w:ind w:left="720"/>
        <w:rPr>
          <w:rFonts w:ascii="Times New Roman" w:hAnsi="Times New Roman"/>
          <w:sz w:val="24"/>
          <w:szCs w:val="24"/>
        </w:rPr>
      </w:pPr>
    </w:p>
    <w:p w14:paraId="086C0BBA" w14:textId="77777777" w:rsidR="00F223A9" w:rsidRPr="00622692" w:rsidRDefault="00F223A9" w:rsidP="00622692">
      <w:pPr>
        <w:ind w:left="720"/>
        <w:rPr>
          <w:rFonts w:ascii="Times New Roman" w:hAnsi="Times New Roman"/>
          <w:sz w:val="24"/>
          <w:szCs w:val="24"/>
        </w:rPr>
      </w:pPr>
    </w:p>
    <w:p w14:paraId="340AA53B" w14:textId="1B6A1802" w:rsidR="00F223A9" w:rsidRPr="00622692" w:rsidRDefault="00F223A9" w:rsidP="00622692">
      <w:pPr>
        <w:ind w:left="720"/>
        <w:rPr>
          <w:rFonts w:ascii="Times New Roman" w:hAnsi="Times New Roman"/>
          <w:sz w:val="24"/>
          <w:szCs w:val="24"/>
        </w:rPr>
      </w:pPr>
      <w:r w:rsidRPr="00622692">
        <w:rPr>
          <w:rFonts w:ascii="Times New Roman" w:hAnsi="Times New Roman"/>
          <w:sz w:val="24"/>
          <w:szCs w:val="24"/>
        </w:rPr>
        <w:t>Is your question best studied using a cross-sectional or longitudinal design?</w:t>
      </w:r>
    </w:p>
    <w:p w14:paraId="177186ED" w14:textId="77777777" w:rsidR="00F223A9" w:rsidRPr="00622692" w:rsidRDefault="00F223A9" w:rsidP="00F223A9">
      <w:pPr>
        <w:rPr>
          <w:rFonts w:ascii="Times New Roman" w:hAnsi="Times New Roman"/>
          <w:sz w:val="24"/>
          <w:szCs w:val="24"/>
        </w:rPr>
      </w:pPr>
    </w:p>
    <w:p w14:paraId="04D0E22B" w14:textId="77777777" w:rsidR="00F223A9" w:rsidRPr="00622692" w:rsidRDefault="00F223A9" w:rsidP="00F223A9">
      <w:pPr>
        <w:rPr>
          <w:rFonts w:ascii="Times New Roman" w:hAnsi="Times New Roman"/>
          <w:sz w:val="24"/>
          <w:szCs w:val="24"/>
        </w:rPr>
      </w:pPr>
    </w:p>
    <w:p w14:paraId="533B5B55" w14:textId="77777777" w:rsidR="0051619A" w:rsidRDefault="0051619A">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5C8132F5" w14:textId="55EF2A6C" w:rsidR="00F223A9" w:rsidRPr="0051619A" w:rsidRDefault="00F223A9" w:rsidP="00F223A9">
      <w:pPr>
        <w:rPr>
          <w:rFonts w:ascii="Times New Roman" w:hAnsi="Times New Roman"/>
          <w:sz w:val="24"/>
          <w:szCs w:val="24"/>
          <w:u w:val="single"/>
        </w:rPr>
      </w:pPr>
      <w:r w:rsidRPr="0051619A">
        <w:rPr>
          <w:rFonts w:ascii="Times New Roman" w:hAnsi="Times New Roman"/>
          <w:sz w:val="24"/>
          <w:szCs w:val="24"/>
          <w:u w:val="single"/>
        </w:rPr>
        <w:lastRenderedPageBreak/>
        <w:t xml:space="preserve">Steps of the </w:t>
      </w:r>
      <w:r w:rsidR="0051619A" w:rsidRPr="0051619A">
        <w:rPr>
          <w:rFonts w:ascii="Times New Roman" w:hAnsi="Times New Roman"/>
          <w:sz w:val="24"/>
          <w:szCs w:val="24"/>
          <w:u w:val="single"/>
        </w:rPr>
        <w:t>S</w:t>
      </w:r>
      <w:r w:rsidRPr="0051619A">
        <w:rPr>
          <w:rFonts w:ascii="Times New Roman" w:hAnsi="Times New Roman"/>
          <w:sz w:val="24"/>
          <w:szCs w:val="24"/>
          <w:u w:val="single"/>
        </w:rPr>
        <w:t xml:space="preserve">cientific </w:t>
      </w:r>
      <w:r w:rsidR="0051619A" w:rsidRPr="0051619A">
        <w:rPr>
          <w:rFonts w:ascii="Times New Roman" w:hAnsi="Times New Roman"/>
          <w:sz w:val="24"/>
          <w:szCs w:val="24"/>
          <w:u w:val="single"/>
        </w:rPr>
        <w:t>M</w:t>
      </w:r>
      <w:r w:rsidRPr="0051619A">
        <w:rPr>
          <w:rFonts w:ascii="Times New Roman" w:hAnsi="Times New Roman"/>
          <w:sz w:val="24"/>
          <w:szCs w:val="24"/>
          <w:u w:val="single"/>
        </w:rPr>
        <w:t>ethod</w:t>
      </w:r>
    </w:p>
    <w:p w14:paraId="638CC8B4" w14:textId="77777777" w:rsidR="00F223A9" w:rsidRPr="00622692" w:rsidRDefault="00F223A9" w:rsidP="00F223A9">
      <w:pPr>
        <w:rPr>
          <w:rFonts w:ascii="Times New Roman" w:hAnsi="Times New Roman"/>
          <w:sz w:val="24"/>
          <w:szCs w:val="24"/>
        </w:rPr>
      </w:pPr>
    </w:p>
    <w:p w14:paraId="2AFC8A38" w14:textId="1EF4C324" w:rsidR="00F223A9" w:rsidRPr="00622692" w:rsidRDefault="00F223A9" w:rsidP="00F223A9">
      <w:pPr>
        <w:rPr>
          <w:rFonts w:ascii="Times New Roman" w:hAnsi="Times New Roman"/>
          <w:sz w:val="24"/>
          <w:szCs w:val="24"/>
        </w:rPr>
      </w:pPr>
      <w:r w:rsidRPr="00622692">
        <w:rPr>
          <w:rFonts w:ascii="Times New Roman" w:hAnsi="Times New Roman"/>
          <w:sz w:val="24"/>
          <w:szCs w:val="24"/>
        </w:rPr>
        <w:t>Step 1: What is your question of interest?</w:t>
      </w:r>
    </w:p>
    <w:p w14:paraId="354F3E3E" w14:textId="77777777" w:rsidR="00F223A9" w:rsidRPr="00622692" w:rsidRDefault="00F223A9" w:rsidP="00F223A9">
      <w:pPr>
        <w:rPr>
          <w:rFonts w:ascii="Times New Roman" w:hAnsi="Times New Roman"/>
          <w:sz w:val="24"/>
          <w:szCs w:val="24"/>
        </w:rPr>
      </w:pPr>
    </w:p>
    <w:p w14:paraId="3C139755" w14:textId="77777777" w:rsidR="00F223A9" w:rsidRPr="00622692" w:rsidRDefault="00F223A9" w:rsidP="00F223A9">
      <w:pPr>
        <w:rPr>
          <w:rFonts w:ascii="Times New Roman" w:hAnsi="Times New Roman"/>
          <w:sz w:val="24"/>
          <w:szCs w:val="24"/>
        </w:rPr>
      </w:pPr>
    </w:p>
    <w:p w14:paraId="6097A3EA" w14:textId="77777777" w:rsidR="00F223A9" w:rsidRPr="00622692" w:rsidRDefault="00F223A9" w:rsidP="00F223A9">
      <w:pPr>
        <w:rPr>
          <w:rFonts w:ascii="Times New Roman" w:hAnsi="Times New Roman"/>
          <w:sz w:val="24"/>
          <w:szCs w:val="24"/>
        </w:rPr>
      </w:pPr>
    </w:p>
    <w:p w14:paraId="34781FE6" w14:textId="39932FB5" w:rsidR="00F223A9" w:rsidRPr="00622692" w:rsidRDefault="00F223A9" w:rsidP="00F223A9">
      <w:pPr>
        <w:rPr>
          <w:rFonts w:ascii="Times New Roman" w:hAnsi="Times New Roman"/>
          <w:sz w:val="24"/>
          <w:szCs w:val="24"/>
        </w:rPr>
      </w:pPr>
      <w:r w:rsidRPr="00622692">
        <w:rPr>
          <w:rFonts w:ascii="Times New Roman" w:hAnsi="Times New Roman"/>
          <w:sz w:val="24"/>
          <w:szCs w:val="24"/>
        </w:rPr>
        <w:t>Step 2: Form your hypothesis.</w:t>
      </w:r>
    </w:p>
    <w:p w14:paraId="7F6C96DD" w14:textId="77777777" w:rsidR="00F223A9" w:rsidRPr="00622692" w:rsidRDefault="00F223A9" w:rsidP="00F223A9">
      <w:pPr>
        <w:rPr>
          <w:rFonts w:ascii="Times New Roman" w:hAnsi="Times New Roman"/>
          <w:sz w:val="24"/>
          <w:szCs w:val="24"/>
        </w:rPr>
      </w:pPr>
    </w:p>
    <w:p w14:paraId="03E49419" w14:textId="77777777" w:rsidR="00F223A9" w:rsidRPr="00622692" w:rsidRDefault="00F223A9" w:rsidP="00F223A9">
      <w:pPr>
        <w:rPr>
          <w:rFonts w:ascii="Times New Roman" w:hAnsi="Times New Roman"/>
          <w:sz w:val="24"/>
          <w:szCs w:val="24"/>
        </w:rPr>
      </w:pPr>
    </w:p>
    <w:p w14:paraId="57D0455F" w14:textId="77777777" w:rsidR="00F223A9" w:rsidRPr="00622692" w:rsidRDefault="00F223A9" w:rsidP="00F223A9">
      <w:pPr>
        <w:rPr>
          <w:rFonts w:ascii="Times New Roman" w:hAnsi="Times New Roman"/>
          <w:sz w:val="24"/>
          <w:szCs w:val="24"/>
        </w:rPr>
      </w:pPr>
    </w:p>
    <w:p w14:paraId="6C02325D" w14:textId="5A443A20" w:rsidR="00F223A9" w:rsidRPr="00622692" w:rsidRDefault="00F223A9" w:rsidP="00F223A9">
      <w:pPr>
        <w:rPr>
          <w:rFonts w:ascii="Times New Roman" w:hAnsi="Times New Roman"/>
          <w:sz w:val="24"/>
          <w:szCs w:val="24"/>
        </w:rPr>
      </w:pPr>
      <w:r w:rsidRPr="00622692">
        <w:rPr>
          <w:rFonts w:ascii="Times New Roman" w:hAnsi="Times New Roman"/>
          <w:sz w:val="24"/>
          <w:szCs w:val="24"/>
        </w:rPr>
        <w:t>Step 3: What research design did you select above? How will you ask your question using that research design?</w:t>
      </w:r>
    </w:p>
    <w:p w14:paraId="2B53065C" w14:textId="77777777" w:rsidR="00F223A9" w:rsidRPr="00622692" w:rsidRDefault="00F223A9" w:rsidP="00F223A9">
      <w:pPr>
        <w:rPr>
          <w:rFonts w:ascii="Times New Roman" w:hAnsi="Times New Roman"/>
          <w:sz w:val="24"/>
          <w:szCs w:val="24"/>
        </w:rPr>
      </w:pPr>
    </w:p>
    <w:p w14:paraId="70CDBA4E" w14:textId="77777777" w:rsidR="00F223A9" w:rsidRPr="00622692" w:rsidRDefault="00F223A9" w:rsidP="00F223A9">
      <w:pPr>
        <w:rPr>
          <w:rFonts w:ascii="Times New Roman" w:hAnsi="Times New Roman"/>
          <w:sz w:val="24"/>
          <w:szCs w:val="24"/>
        </w:rPr>
      </w:pPr>
    </w:p>
    <w:p w14:paraId="554F2E42" w14:textId="77777777" w:rsidR="00F223A9" w:rsidRPr="00622692" w:rsidRDefault="00F223A9" w:rsidP="00F223A9">
      <w:pPr>
        <w:rPr>
          <w:rFonts w:ascii="Times New Roman" w:hAnsi="Times New Roman"/>
          <w:sz w:val="24"/>
          <w:szCs w:val="24"/>
        </w:rPr>
      </w:pPr>
    </w:p>
    <w:p w14:paraId="59AE7C22" w14:textId="6B1BAADA" w:rsidR="00F223A9" w:rsidRPr="00622692" w:rsidRDefault="00F223A9" w:rsidP="00F223A9">
      <w:pPr>
        <w:rPr>
          <w:rFonts w:ascii="Times New Roman" w:hAnsi="Times New Roman"/>
          <w:sz w:val="24"/>
          <w:szCs w:val="24"/>
        </w:rPr>
      </w:pPr>
      <w:r w:rsidRPr="00622692">
        <w:rPr>
          <w:rFonts w:ascii="Times New Roman" w:hAnsi="Times New Roman"/>
          <w:sz w:val="24"/>
          <w:szCs w:val="24"/>
        </w:rPr>
        <w:t>Step 4: How will you collect data and test your hypothesis?</w:t>
      </w:r>
    </w:p>
    <w:p w14:paraId="15DCFC3F" w14:textId="77777777" w:rsidR="00F223A9" w:rsidRPr="00622692" w:rsidRDefault="00F223A9" w:rsidP="00F223A9">
      <w:pPr>
        <w:rPr>
          <w:rFonts w:ascii="Times New Roman" w:hAnsi="Times New Roman"/>
          <w:sz w:val="24"/>
          <w:szCs w:val="24"/>
        </w:rPr>
      </w:pPr>
    </w:p>
    <w:p w14:paraId="59C5B2D5" w14:textId="77777777" w:rsidR="00F223A9" w:rsidRPr="00622692" w:rsidRDefault="00F223A9" w:rsidP="00F223A9">
      <w:pPr>
        <w:rPr>
          <w:rFonts w:ascii="Times New Roman" w:hAnsi="Times New Roman"/>
          <w:sz w:val="24"/>
          <w:szCs w:val="24"/>
        </w:rPr>
      </w:pPr>
    </w:p>
    <w:p w14:paraId="62B75549" w14:textId="77777777" w:rsidR="00F223A9" w:rsidRPr="00622692" w:rsidRDefault="00F223A9" w:rsidP="00F223A9">
      <w:pPr>
        <w:rPr>
          <w:rFonts w:ascii="Times New Roman" w:hAnsi="Times New Roman"/>
          <w:sz w:val="24"/>
          <w:szCs w:val="24"/>
        </w:rPr>
      </w:pPr>
    </w:p>
    <w:p w14:paraId="279C4E01" w14:textId="40EBF38E" w:rsidR="00AE12B7" w:rsidRPr="00C811DF" w:rsidRDefault="00F223A9" w:rsidP="00D17928">
      <w:pPr>
        <w:rPr>
          <w:rFonts w:ascii="Times New Roman" w:hAnsi="Times New Roman"/>
          <w:sz w:val="24"/>
          <w:szCs w:val="24"/>
        </w:rPr>
      </w:pPr>
      <w:r w:rsidRPr="00622692">
        <w:rPr>
          <w:rFonts w:ascii="Times New Roman" w:hAnsi="Times New Roman"/>
          <w:sz w:val="24"/>
          <w:szCs w:val="24"/>
        </w:rPr>
        <w:t>Step 5: Propose some conclusions you may draw from your research. What are some new questions you may want to answer once you have answered the question you asked</w:t>
      </w:r>
      <w:r w:rsidR="008F2C4B">
        <w:rPr>
          <w:rFonts w:ascii="Times New Roman" w:hAnsi="Times New Roman"/>
          <w:sz w:val="24"/>
          <w:szCs w:val="24"/>
        </w:rPr>
        <w:t>?</w:t>
      </w:r>
    </w:p>
    <w:sectPr w:rsidR="00AE12B7" w:rsidRPr="00C811DF" w:rsidSect="00B223B6">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6214" w14:textId="77777777" w:rsidR="00081762" w:rsidRDefault="00081762" w:rsidP="00A35415">
      <w:pPr>
        <w:spacing w:after="0" w:line="240" w:lineRule="auto"/>
      </w:pPr>
      <w:r>
        <w:separator/>
      </w:r>
    </w:p>
  </w:endnote>
  <w:endnote w:type="continuationSeparator" w:id="0">
    <w:p w14:paraId="6D44B831" w14:textId="77777777" w:rsidR="00081762" w:rsidRDefault="00081762" w:rsidP="00A3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BAAF" w14:textId="77777777" w:rsidR="00AA39F0" w:rsidRDefault="00AA39F0" w:rsidP="002A4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98067" w14:textId="77777777" w:rsidR="00AA39F0" w:rsidRDefault="00AA39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78705081"/>
      <w:docPartObj>
        <w:docPartGallery w:val="Page Numbers (Bottom of Page)"/>
        <w:docPartUnique/>
      </w:docPartObj>
    </w:sdtPr>
    <w:sdtEndPr>
      <w:rPr>
        <w:noProof/>
      </w:rPr>
    </w:sdtEndPr>
    <w:sdtContent>
      <w:p w14:paraId="499C591D" w14:textId="5C83B0FB" w:rsidR="00AA39F0" w:rsidRPr="002253AD" w:rsidRDefault="00AA39F0">
        <w:pPr>
          <w:pStyle w:val="Footer"/>
          <w:jc w:val="center"/>
          <w:rPr>
            <w:rFonts w:ascii="Times New Roman" w:hAnsi="Times New Roman"/>
            <w:sz w:val="24"/>
            <w:szCs w:val="24"/>
          </w:rPr>
        </w:pPr>
        <w:r w:rsidRPr="002253AD">
          <w:rPr>
            <w:rFonts w:ascii="Times New Roman" w:hAnsi="Times New Roman"/>
            <w:sz w:val="24"/>
            <w:szCs w:val="24"/>
          </w:rPr>
          <w:fldChar w:fldCharType="begin"/>
        </w:r>
        <w:r w:rsidRPr="002253AD">
          <w:rPr>
            <w:rFonts w:ascii="Times New Roman" w:hAnsi="Times New Roman"/>
            <w:sz w:val="24"/>
            <w:szCs w:val="24"/>
          </w:rPr>
          <w:instrText xml:space="preserve"> PAGE   \* MERGEFORMAT </w:instrText>
        </w:r>
        <w:r w:rsidRPr="002253AD">
          <w:rPr>
            <w:rFonts w:ascii="Times New Roman" w:hAnsi="Times New Roman"/>
            <w:sz w:val="24"/>
            <w:szCs w:val="24"/>
          </w:rPr>
          <w:fldChar w:fldCharType="separate"/>
        </w:r>
        <w:r w:rsidR="003E7A0F">
          <w:rPr>
            <w:rFonts w:ascii="Times New Roman" w:hAnsi="Times New Roman"/>
            <w:noProof/>
            <w:sz w:val="24"/>
            <w:szCs w:val="24"/>
          </w:rPr>
          <w:t>6</w:t>
        </w:r>
        <w:r w:rsidRPr="002253AD">
          <w:rPr>
            <w:rFonts w:ascii="Times New Roman" w:hAnsi="Times New Roman"/>
            <w:noProof/>
            <w:sz w:val="24"/>
            <w:szCs w:val="24"/>
          </w:rPr>
          <w:fldChar w:fldCharType="end"/>
        </w:r>
      </w:p>
    </w:sdtContent>
  </w:sdt>
  <w:p w14:paraId="0E138282" w14:textId="15A6D3DA" w:rsidR="00AA39F0" w:rsidRPr="002253AD" w:rsidRDefault="00D06996" w:rsidP="00D17928">
    <w:pPr>
      <w:tabs>
        <w:tab w:val="center" w:pos="4680"/>
        <w:tab w:val="right" w:pos="9360"/>
      </w:tabs>
      <w:spacing w:after="0" w:line="240" w:lineRule="auto"/>
      <w:jc w:val="center"/>
    </w:pPr>
    <w:r w:rsidRPr="00D06996">
      <w:rPr>
        <w:rFonts w:ascii="Times New Roman" w:hAnsi="Times New Roman"/>
        <w:sz w:val="24"/>
        <w:szCs w:val="24"/>
      </w:rPr>
      <w:t>Copyright © 2018 by Pearson Education, Inc. All rights reserved</w:t>
    </w:r>
    <w:r w:rsidR="00F379FC">
      <w:rPr>
        <w:rFonts w:ascii="Times New Roman" w:hAnsi="Times New Roman"/>
        <w:sz w:val="24"/>
        <w:szCs w:val="24"/>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636F8" w14:textId="77777777" w:rsidR="00081762" w:rsidRDefault="00081762" w:rsidP="00A35415">
      <w:pPr>
        <w:spacing w:after="0" w:line="240" w:lineRule="auto"/>
      </w:pPr>
      <w:r>
        <w:separator/>
      </w:r>
    </w:p>
  </w:footnote>
  <w:footnote w:type="continuationSeparator" w:id="0">
    <w:p w14:paraId="6407DB0A" w14:textId="77777777" w:rsidR="00081762" w:rsidRDefault="00081762" w:rsidP="00A354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05DF" w14:textId="115DF7C4" w:rsidR="00CD408A" w:rsidRDefault="00CD408A">
    <w:pPr>
      <w:pStyle w:val="Header"/>
    </w:pPr>
    <w:r>
      <w:t xml:space="preserve">Chapter </w:t>
    </w:r>
    <w:r w:rsidR="00DF287F">
      <w:t>1</w:t>
    </w:r>
    <w:r>
      <w:t xml:space="preserve">: </w:t>
    </w:r>
    <w:r w:rsidR="00DF287F">
      <w:t>Child Development Worldwide</w:t>
    </w:r>
  </w:p>
  <w:p w14:paraId="7574FADD" w14:textId="77777777" w:rsidR="00CD408A" w:rsidRDefault="00CD40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nsid w:val="FFFFFF7C"/>
    <w:multiLevelType w:val="singleLevel"/>
    <w:tmpl w:val="0638E1A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BEDB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4684A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4B61C8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5BA6A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5AD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8626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FE7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F743C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CA181A"/>
    <w:lvl w:ilvl="0">
      <w:start w:val="1"/>
      <w:numFmt w:val="bullet"/>
      <w:lvlText w:val=""/>
      <w:lvlJc w:val="left"/>
      <w:pPr>
        <w:tabs>
          <w:tab w:val="num" w:pos="360"/>
        </w:tabs>
        <w:ind w:left="360" w:hanging="360"/>
      </w:pPr>
      <w:rPr>
        <w:rFonts w:ascii="Symbol" w:hAnsi="Symbol" w:hint="default"/>
      </w:rPr>
    </w:lvl>
  </w:abstractNum>
  <w:abstractNum w:abstractNumId="10">
    <w:nsid w:val="00E92350"/>
    <w:multiLevelType w:val="hybridMultilevel"/>
    <w:tmpl w:val="B9687454"/>
    <w:lvl w:ilvl="0" w:tplc="81700B24">
      <w:start w:val="1"/>
      <w:numFmt w:val="lowerRoman"/>
      <w:lvlText w:val="%1."/>
      <w:lvlJc w:val="left"/>
      <w:pPr>
        <w:ind w:left="2880" w:hanging="360"/>
      </w:pPr>
      <w:rPr>
        <w:rFonts w:cs="Times New Roman"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18B68CE"/>
    <w:multiLevelType w:val="hybridMultilevel"/>
    <w:tmpl w:val="D9C60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DD2C66"/>
    <w:multiLevelType w:val="hybridMultilevel"/>
    <w:tmpl w:val="44920F7A"/>
    <w:lvl w:ilvl="0" w:tplc="3004600E">
      <w:start w:val="1"/>
      <w:numFmt w:val="lowerRoman"/>
      <w:lvlText w:val="%1."/>
      <w:lvlJc w:val="right"/>
      <w:pPr>
        <w:ind w:left="3240" w:hanging="360"/>
      </w:pPr>
      <w:rPr>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053E4F90"/>
    <w:multiLevelType w:val="multilevel"/>
    <w:tmpl w:val="1474E600"/>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07D11507"/>
    <w:multiLevelType w:val="hybridMultilevel"/>
    <w:tmpl w:val="8F402498"/>
    <w:lvl w:ilvl="0" w:tplc="981ABC98">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09E548F1"/>
    <w:multiLevelType w:val="hybridMultilevel"/>
    <w:tmpl w:val="34923292"/>
    <w:lvl w:ilvl="0" w:tplc="9EA46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32509C"/>
    <w:multiLevelType w:val="hybridMultilevel"/>
    <w:tmpl w:val="F782D4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B5C76DF"/>
    <w:multiLevelType w:val="hybridMultilevel"/>
    <w:tmpl w:val="D45C80BE"/>
    <w:lvl w:ilvl="0" w:tplc="8932E92A">
      <w:start w:val="1"/>
      <w:numFmt w:val="lowerLetter"/>
      <w:lvlText w:val="%1."/>
      <w:lvlJc w:val="left"/>
      <w:pPr>
        <w:ind w:left="2520" w:hanging="720"/>
      </w:pPr>
      <w:rPr>
        <w:rFonts w:ascii="Times New Roman" w:hAnsi="Times New Roman" w:cs="Times New Roman" w:hint="default"/>
        <w:sz w:val="24"/>
        <w:szCs w:val="24"/>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0C72151C"/>
    <w:multiLevelType w:val="multilevel"/>
    <w:tmpl w:val="229AB01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D3D1BD9"/>
    <w:multiLevelType w:val="hybridMultilevel"/>
    <w:tmpl w:val="C8EC7D2C"/>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nsid w:val="0E713774"/>
    <w:multiLevelType w:val="hybridMultilevel"/>
    <w:tmpl w:val="C8EC7D2C"/>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nsid w:val="0EA61FBC"/>
    <w:multiLevelType w:val="hybridMultilevel"/>
    <w:tmpl w:val="7554AA8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11174C95"/>
    <w:multiLevelType w:val="multilevel"/>
    <w:tmpl w:val="BE6CB22C"/>
    <w:lvl w:ilvl="0">
      <w:start w:val="1"/>
      <w:numFmt w:val="upperRoman"/>
      <w:pStyle w:val="Heading1"/>
      <w:lvlText w:val="%1."/>
      <w:lvlJc w:val="right"/>
      <w:pPr>
        <w:ind w:left="360" w:hanging="360"/>
      </w:pPr>
      <w:rPr>
        <w:color w:val="000000" w:themeColor="text1"/>
      </w:rPr>
    </w:lvl>
    <w:lvl w:ilvl="1">
      <w:start w:val="1"/>
      <w:numFmt w:val="upperLetter"/>
      <w:pStyle w:val="Heading2"/>
      <w:lvlText w:val="%2."/>
      <w:lvlJc w:val="left"/>
      <w:pPr>
        <w:ind w:left="720"/>
      </w:pPr>
      <w:rPr>
        <w:rFonts w:cs="Times New Roman"/>
        <w:i w:val="0"/>
      </w:rPr>
    </w:lvl>
    <w:lvl w:ilvl="2">
      <w:start w:val="1"/>
      <w:numFmt w:val="decimal"/>
      <w:pStyle w:val="Heading3"/>
      <w:lvlText w:val="%3."/>
      <w:lvlJc w:val="left"/>
      <w:pPr>
        <w:ind w:left="1440"/>
      </w:pPr>
      <w:rPr>
        <w:rFonts w:ascii="Times New Roman" w:hAnsi="Times New Roman" w:cs="Times New Roman" w:hint="default"/>
        <w:b w:val="0"/>
        <w:color w:val="auto"/>
        <w:sz w:val="24"/>
        <w:szCs w:val="24"/>
      </w:rPr>
    </w:lvl>
    <w:lvl w:ilvl="3">
      <w:start w:val="1"/>
      <w:numFmt w:val="lowerLetter"/>
      <w:pStyle w:val="Heading4"/>
      <w:lvlText w:val="%4."/>
      <w:lvlJc w:val="left"/>
      <w:pPr>
        <w:ind w:left="9360"/>
      </w:pPr>
      <w:rPr>
        <w:rFonts w:ascii="Times New Roman" w:eastAsia="Times New Roman" w:hAnsi="Times New Roman" w:cs="Times New Roman"/>
        <w:b w:val="0"/>
        <w:i w:val="0"/>
        <w:color w:val="auto"/>
        <w:sz w:val="24"/>
        <w:szCs w:val="24"/>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3">
    <w:nsid w:val="149C5ACE"/>
    <w:multiLevelType w:val="hybridMultilevel"/>
    <w:tmpl w:val="F7A63F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6EB7765"/>
    <w:multiLevelType w:val="hybridMultilevel"/>
    <w:tmpl w:val="82BA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69415F"/>
    <w:multiLevelType w:val="hybridMultilevel"/>
    <w:tmpl w:val="1528089C"/>
    <w:lvl w:ilvl="0" w:tplc="1A604C5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nsid w:val="1DE804AE"/>
    <w:multiLevelType w:val="hybridMultilevel"/>
    <w:tmpl w:val="77C2EFE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0E238DA"/>
    <w:multiLevelType w:val="hybridMultilevel"/>
    <w:tmpl w:val="34923292"/>
    <w:lvl w:ilvl="0" w:tplc="9EA4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B8495B"/>
    <w:multiLevelType w:val="hybridMultilevel"/>
    <w:tmpl w:val="B3708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4D2826"/>
    <w:multiLevelType w:val="hybridMultilevel"/>
    <w:tmpl w:val="73A604B0"/>
    <w:lvl w:ilvl="0" w:tplc="04090019">
      <w:start w:val="1"/>
      <w:numFmt w:val="lowerLetter"/>
      <w:lvlText w:val="%1."/>
      <w:lvlJc w:val="left"/>
      <w:pPr>
        <w:ind w:left="2520" w:hanging="720"/>
      </w:pPr>
      <w:rPr>
        <w:rFonts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2DEF65F4"/>
    <w:multiLevelType w:val="hybridMultilevel"/>
    <w:tmpl w:val="B13492AE"/>
    <w:lvl w:ilvl="0" w:tplc="820C8BAC">
      <w:start w:val="1"/>
      <w:numFmt w:val="lowerRoman"/>
      <w:lvlText w:val="%1."/>
      <w:lvlJc w:val="left"/>
      <w:pPr>
        <w:ind w:left="3150" w:hanging="360"/>
      </w:pPr>
      <w:rPr>
        <w:rFonts w:cs="Times New Roman" w:hint="default"/>
        <w:b w:val="0"/>
        <w:i w:val="0"/>
        <w:caps w:val="0"/>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1">
    <w:nsid w:val="32022BA3"/>
    <w:multiLevelType w:val="hybridMultilevel"/>
    <w:tmpl w:val="A86C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490D51"/>
    <w:multiLevelType w:val="hybridMultilevel"/>
    <w:tmpl w:val="380C81E8"/>
    <w:lvl w:ilvl="0" w:tplc="0409000F">
      <w:start w:val="1"/>
      <w:numFmt w:val="decimal"/>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3">
    <w:nsid w:val="3B7D631F"/>
    <w:multiLevelType w:val="hybridMultilevel"/>
    <w:tmpl w:val="ED74399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44D60EF5"/>
    <w:multiLevelType w:val="hybridMultilevel"/>
    <w:tmpl w:val="051092C8"/>
    <w:lvl w:ilvl="0" w:tplc="951603E0">
      <w:start w:val="1"/>
      <w:numFmt w:val="lowerRoman"/>
      <w:lvlText w:val="%1."/>
      <w:lvlJc w:val="righ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4786323E"/>
    <w:multiLevelType w:val="hybridMultilevel"/>
    <w:tmpl w:val="976EE5C6"/>
    <w:lvl w:ilvl="0" w:tplc="755EFC8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DF2790D"/>
    <w:multiLevelType w:val="hybridMultilevel"/>
    <w:tmpl w:val="6CF0B6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F08341D"/>
    <w:multiLevelType w:val="hybridMultilevel"/>
    <w:tmpl w:val="A028C4CE"/>
    <w:lvl w:ilvl="0" w:tplc="AE16F0BA">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8">
    <w:nsid w:val="527F10FE"/>
    <w:multiLevelType w:val="hybridMultilevel"/>
    <w:tmpl w:val="2F30A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B135B0"/>
    <w:multiLevelType w:val="multilevel"/>
    <w:tmpl w:val="A86CE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62B054F"/>
    <w:multiLevelType w:val="hybridMultilevel"/>
    <w:tmpl w:val="C5E46E7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574E0F99"/>
    <w:multiLevelType w:val="hybridMultilevel"/>
    <w:tmpl w:val="89003980"/>
    <w:lvl w:ilvl="0" w:tplc="0409001B">
      <w:start w:val="1"/>
      <w:numFmt w:val="lowerRoman"/>
      <w:lvlText w:val="%1."/>
      <w:lvlJc w:val="right"/>
      <w:pPr>
        <w:ind w:left="5400" w:hanging="360"/>
      </w:pPr>
      <w:rPr>
        <w:rFonts w:cs="Times New Roman" w:hint="default"/>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42">
    <w:nsid w:val="5B15020B"/>
    <w:multiLevelType w:val="hybridMultilevel"/>
    <w:tmpl w:val="2C7264DC"/>
    <w:lvl w:ilvl="0" w:tplc="7690DA14">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7C71AA"/>
    <w:multiLevelType w:val="hybridMultilevel"/>
    <w:tmpl w:val="99165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BF57D35"/>
    <w:multiLevelType w:val="hybridMultilevel"/>
    <w:tmpl w:val="DDFCCF06"/>
    <w:lvl w:ilvl="0" w:tplc="81700B24">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5">
    <w:nsid w:val="5C3113F0"/>
    <w:multiLevelType w:val="hybridMultilevel"/>
    <w:tmpl w:val="455661C4"/>
    <w:lvl w:ilvl="0" w:tplc="81700B24">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D0B389E"/>
    <w:multiLevelType w:val="hybridMultilevel"/>
    <w:tmpl w:val="DBD075FC"/>
    <w:lvl w:ilvl="0" w:tplc="A31AA664">
      <w:start w:val="1"/>
      <w:numFmt w:val="lowerRoman"/>
      <w:lvlText w:val="%1."/>
      <w:lvlJc w:val="right"/>
      <w:pPr>
        <w:ind w:left="3240" w:hanging="360"/>
      </w:pPr>
      <w:rPr>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5DB668FA"/>
    <w:multiLevelType w:val="hybridMultilevel"/>
    <w:tmpl w:val="85929C1A"/>
    <w:lvl w:ilvl="0" w:tplc="1A9A0AA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CC500A"/>
    <w:multiLevelType w:val="hybridMultilevel"/>
    <w:tmpl w:val="1BD6362A"/>
    <w:lvl w:ilvl="0" w:tplc="3F82D766">
      <w:start w:val="1"/>
      <w:numFmt w:val="lowerLetter"/>
      <w:lvlText w:val="%1."/>
      <w:lvlJc w:val="left"/>
      <w:pPr>
        <w:ind w:left="2880" w:hanging="360"/>
      </w:pPr>
      <w:rPr>
        <w:rFonts w:cs="Times New Roman"/>
        <w:b w:val="0"/>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9">
    <w:nsid w:val="680B4D2C"/>
    <w:multiLevelType w:val="hybridMultilevel"/>
    <w:tmpl w:val="1AD6C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D260CB2"/>
    <w:multiLevelType w:val="hybridMultilevel"/>
    <w:tmpl w:val="74649BD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6EB15B1B"/>
    <w:multiLevelType w:val="hybridMultilevel"/>
    <w:tmpl w:val="B45A60D6"/>
    <w:lvl w:ilvl="0" w:tplc="0409001B">
      <w:start w:val="1"/>
      <w:numFmt w:val="lowerRoman"/>
      <w:lvlText w:val="%1."/>
      <w:lvlJc w:val="right"/>
      <w:pPr>
        <w:ind w:left="3960" w:hanging="360"/>
      </w:pPr>
      <w:rPr>
        <w:rFonts w:cs="Times New Roman"/>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52">
    <w:nsid w:val="71896315"/>
    <w:multiLevelType w:val="hybridMultilevel"/>
    <w:tmpl w:val="B13492AE"/>
    <w:lvl w:ilvl="0" w:tplc="820C8BAC">
      <w:start w:val="1"/>
      <w:numFmt w:val="lowerRoman"/>
      <w:lvlText w:val="%1."/>
      <w:lvlJc w:val="left"/>
      <w:pPr>
        <w:ind w:left="3150" w:hanging="360"/>
      </w:pPr>
      <w:rPr>
        <w:rFonts w:cs="Times New Roman" w:hint="default"/>
        <w:b w:val="0"/>
        <w:i w:val="0"/>
        <w:caps w:val="0"/>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3">
    <w:nsid w:val="765440FB"/>
    <w:multiLevelType w:val="hybridMultilevel"/>
    <w:tmpl w:val="5878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402B07"/>
    <w:multiLevelType w:val="hybridMultilevel"/>
    <w:tmpl w:val="89003980"/>
    <w:lvl w:ilvl="0" w:tplc="0409001B">
      <w:start w:val="1"/>
      <w:numFmt w:val="lowerRoman"/>
      <w:lvlText w:val="%1."/>
      <w:lvlJc w:val="right"/>
      <w:pPr>
        <w:ind w:left="5400" w:hanging="360"/>
      </w:pPr>
      <w:rPr>
        <w:rFonts w:cs="Times New Roman" w:hint="default"/>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55">
    <w:nsid w:val="7D46419E"/>
    <w:multiLevelType w:val="hybridMultilevel"/>
    <w:tmpl w:val="2F368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51"/>
  </w:num>
  <w:num w:numId="4">
    <w:abstractNumId w:val="26"/>
  </w:num>
  <w:num w:numId="5">
    <w:abstractNumId w:val="44"/>
  </w:num>
  <w:num w:numId="6">
    <w:abstractNumId w:val="45"/>
  </w:num>
  <w:num w:numId="7">
    <w:abstractNumId w:val="35"/>
  </w:num>
  <w:num w:numId="8">
    <w:abstractNumId w:val="29"/>
  </w:num>
  <w:num w:numId="9">
    <w:abstractNumId w:val="19"/>
  </w:num>
  <w:num w:numId="10">
    <w:abstractNumId w:val="20"/>
  </w:num>
  <w:num w:numId="11">
    <w:abstractNumId w:val="54"/>
  </w:num>
  <w:num w:numId="12">
    <w:abstractNumId w:val="41"/>
  </w:num>
  <w:num w:numId="13">
    <w:abstractNumId w:val="21"/>
  </w:num>
  <w:num w:numId="14">
    <w:abstractNumId w:val="14"/>
  </w:num>
  <w:num w:numId="15">
    <w:abstractNumId w:val="48"/>
  </w:num>
  <w:num w:numId="16">
    <w:abstractNumId w:val="25"/>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49"/>
  </w:num>
  <w:num w:numId="28">
    <w:abstractNumId w:val="36"/>
  </w:num>
  <w:num w:numId="29">
    <w:abstractNumId w:val="4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46"/>
  </w:num>
  <w:num w:numId="42">
    <w:abstractNumId w:val="34"/>
  </w:num>
  <w:num w:numId="43">
    <w:abstractNumId w:val="50"/>
  </w:num>
  <w:num w:numId="44">
    <w:abstractNumId w:val="33"/>
  </w:num>
  <w:num w:numId="45">
    <w:abstractNumId w:val="27"/>
  </w:num>
  <w:num w:numId="46">
    <w:abstractNumId w:val="15"/>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42"/>
  </w:num>
  <w:num w:numId="50">
    <w:abstractNumId w:val="10"/>
  </w:num>
  <w:num w:numId="51">
    <w:abstractNumId w:val="17"/>
  </w:num>
  <w:num w:numId="52">
    <w:abstractNumId w:val="47"/>
  </w:num>
  <w:num w:numId="53">
    <w:abstractNumId w:val="28"/>
  </w:num>
  <w:num w:numId="54">
    <w:abstractNumId w:val="11"/>
  </w:num>
  <w:num w:numId="55">
    <w:abstractNumId w:val="22"/>
  </w:num>
  <w:num w:numId="56">
    <w:abstractNumId w:val="55"/>
  </w:num>
  <w:num w:numId="57">
    <w:abstractNumId w:val="22"/>
  </w:num>
  <w:num w:numId="58">
    <w:abstractNumId w:val="52"/>
  </w:num>
  <w:num w:numId="59">
    <w:abstractNumId w:val="22"/>
  </w:num>
  <w:num w:numId="60">
    <w:abstractNumId w:val="30"/>
  </w:num>
  <w:num w:numId="61">
    <w:abstractNumId w:val="22"/>
  </w:num>
  <w:num w:numId="62">
    <w:abstractNumId w:val="38"/>
  </w:num>
  <w:num w:numId="63">
    <w:abstractNumId w:val="18"/>
  </w:num>
  <w:num w:numId="64">
    <w:abstractNumId w:val="13"/>
  </w:num>
  <w:num w:numId="65">
    <w:abstractNumId w:val="22"/>
  </w:num>
  <w:num w:numId="66">
    <w:abstractNumId w:val="22"/>
  </w:num>
  <w:num w:numId="67">
    <w:abstractNumId w:val="22"/>
  </w:num>
  <w:num w:numId="68">
    <w:abstractNumId w:val="24"/>
  </w:num>
  <w:num w:numId="69">
    <w:abstractNumId w:val="31"/>
  </w:num>
  <w:num w:numId="70">
    <w:abstractNumId w:val="39"/>
  </w:num>
  <w:num w:numId="71">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sDel="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42"/>
    <w:rsid w:val="000049DB"/>
    <w:rsid w:val="000077AF"/>
    <w:rsid w:val="0001011E"/>
    <w:rsid w:val="000108F9"/>
    <w:rsid w:val="0001596B"/>
    <w:rsid w:val="00022D74"/>
    <w:rsid w:val="0002453A"/>
    <w:rsid w:val="000263F1"/>
    <w:rsid w:val="00032D57"/>
    <w:rsid w:val="00037C7C"/>
    <w:rsid w:val="00040D57"/>
    <w:rsid w:val="0004283B"/>
    <w:rsid w:val="0004619B"/>
    <w:rsid w:val="0005036A"/>
    <w:rsid w:val="000569FB"/>
    <w:rsid w:val="00061051"/>
    <w:rsid w:val="00061D95"/>
    <w:rsid w:val="00061DB6"/>
    <w:rsid w:val="00066EFD"/>
    <w:rsid w:val="000707B4"/>
    <w:rsid w:val="00075EFE"/>
    <w:rsid w:val="00080D2B"/>
    <w:rsid w:val="00081762"/>
    <w:rsid w:val="00081D98"/>
    <w:rsid w:val="00084F7A"/>
    <w:rsid w:val="000914FA"/>
    <w:rsid w:val="00094003"/>
    <w:rsid w:val="00094F43"/>
    <w:rsid w:val="00095D31"/>
    <w:rsid w:val="000966AA"/>
    <w:rsid w:val="000A31CE"/>
    <w:rsid w:val="000A39AE"/>
    <w:rsid w:val="000A5C61"/>
    <w:rsid w:val="000A5C65"/>
    <w:rsid w:val="000B31D5"/>
    <w:rsid w:val="000C0D35"/>
    <w:rsid w:val="000C63B9"/>
    <w:rsid w:val="000C7A93"/>
    <w:rsid w:val="000D4F05"/>
    <w:rsid w:val="000E000D"/>
    <w:rsid w:val="000E1254"/>
    <w:rsid w:val="000E16B0"/>
    <w:rsid w:val="000E43BB"/>
    <w:rsid w:val="000E6588"/>
    <w:rsid w:val="000F026C"/>
    <w:rsid w:val="000F0F6E"/>
    <w:rsid w:val="000F1810"/>
    <w:rsid w:val="000F476B"/>
    <w:rsid w:val="001020F6"/>
    <w:rsid w:val="00106488"/>
    <w:rsid w:val="00115361"/>
    <w:rsid w:val="00116380"/>
    <w:rsid w:val="00121E90"/>
    <w:rsid w:val="001225F2"/>
    <w:rsid w:val="00123971"/>
    <w:rsid w:val="00123E64"/>
    <w:rsid w:val="001257BE"/>
    <w:rsid w:val="00127132"/>
    <w:rsid w:val="001272CA"/>
    <w:rsid w:val="0012742C"/>
    <w:rsid w:val="00131940"/>
    <w:rsid w:val="00131D6C"/>
    <w:rsid w:val="0013593C"/>
    <w:rsid w:val="00136036"/>
    <w:rsid w:val="00137881"/>
    <w:rsid w:val="00141E94"/>
    <w:rsid w:val="00144F57"/>
    <w:rsid w:val="001461B0"/>
    <w:rsid w:val="00152013"/>
    <w:rsid w:val="00152774"/>
    <w:rsid w:val="00153956"/>
    <w:rsid w:val="001549C4"/>
    <w:rsid w:val="00154BBD"/>
    <w:rsid w:val="0016056E"/>
    <w:rsid w:val="00162957"/>
    <w:rsid w:val="00170D89"/>
    <w:rsid w:val="00171213"/>
    <w:rsid w:val="001771DC"/>
    <w:rsid w:val="00180F86"/>
    <w:rsid w:val="00181965"/>
    <w:rsid w:val="0018568D"/>
    <w:rsid w:val="00187DCE"/>
    <w:rsid w:val="00193A2A"/>
    <w:rsid w:val="00196076"/>
    <w:rsid w:val="001974A0"/>
    <w:rsid w:val="001A43E8"/>
    <w:rsid w:val="001A46EE"/>
    <w:rsid w:val="001B0A31"/>
    <w:rsid w:val="001B0BEF"/>
    <w:rsid w:val="001B4E95"/>
    <w:rsid w:val="001C12D0"/>
    <w:rsid w:val="001C4757"/>
    <w:rsid w:val="001C623D"/>
    <w:rsid w:val="001D5CFE"/>
    <w:rsid w:val="001D6D4A"/>
    <w:rsid w:val="001E117F"/>
    <w:rsid w:val="001E1B22"/>
    <w:rsid w:val="001E55F7"/>
    <w:rsid w:val="001E5911"/>
    <w:rsid w:val="001E757A"/>
    <w:rsid w:val="001F0861"/>
    <w:rsid w:val="001F2DB0"/>
    <w:rsid w:val="001F632C"/>
    <w:rsid w:val="001F6502"/>
    <w:rsid w:val="001F664C"/>
    <w:rsid w:val="002002C1"/>
    <w:rsid w:val="00201539"/>
    <w:rsid w:val="00201E47"/>
    <w:rsid w:val="002100F5"/>
    <w:rsid w:val="00216C75"/>
    <w:rsid w:val="00221072"/>
    <w:rsid w:val="0022147C"/>
    <w:rsid w:val="002253AD"/>
    <w:rsid w:val="00226318"/>
    <w:rsid w:val="002263C3"/>
    <w:rsid w:val="002265A5"/>
    <w:rsid w:val="002274D1"/>
    <w:rsid w:val="00232122"/>
    <w:rsid w:val="00234B91"/>
    <w:rsid w:val="0023660E"/>
    <w:rsid w:val="00237188"/>
    <w:rsid w:val="00240D5A"/>
    <w:rsid w:val="002455EE"/>
    <w:rsid w:val="00251608"/>
    <w:rsid w:val="0025166E"/>
    <w:rsid w:val="00253A63"/>
    <w:rsid w:val="00255B3C"/>
    <w:rsid w:val="00255C19"/>
    <w:rsid w:val="00255EC6"/>
    <w:rsid w:val="00256530"/>
    <w:rsid w:val="002609F0"/>
    <w:rsid w:val="00266D38"/>
    <w:rsid w:val="00267F3B"/>
    <w:rsid w:val="0027165E"/>
    <w:rsid w:val="0027355D"/>
    <w:rsid w:val="002748AF"/>
    <w:rsid w:val="00276368"/>
    <w:rsid w:val="002775C3"/>
    <w:rsid w:val="00281031"/>
    <w:rsid w:val="00284D21"/>
    <w:rsid w:val="00287F13"/>
    <w:rsid w:val="002A4F55"/>
    <w:rsid w:val="002A7FFA"/>
    <w:rsid w:val="002B1829"/>
    <w:rsid w:val="002B2547"/>
    <w:rsid w:val="002B34CC"/>
    <w:rsid w:val="002B4783"/>
    <w:rsid w:val="002B4FEE"/>
    <w:rsid w:val="002C6A53"/>
    <w:rsid w:val="002C7017"/>
    <w:rsid w:val="002C7AE7"/>
    <w:rsid w:val="002D180E"/>
    <w:rsid w:val="002D1ED1"/>
    <w:rsid w:val="002D21B2"/>
    <w:rsid w:val="002E1E96"/>
    <w:rsid w:val="002E4C3C"/>
    <w:rsid w:val="002E5684"/>
    <w:rsid w:val="002F2DA4"/>
    <w:rsid w:val="002F5A42"/>
    <w:rsid w:val="002F5F6C"/>
    <w:rsid w:val="002F604B"/>
    <w:rsid w:val="003020DE"/>
    <w:rsid w:val="00302D9A"/>
    <w:rsid w:val="00305EE2"/>
    <w:rsid w:val="00307ACA"/>
    <w:rsid w:val="00311219"/>
    <w:rsid w:val="00312DD7"/>
    <w:rsid w:val="00317514"/>
    <w:rsid w:val="00325343"/>
    <w:rsid w:val="00325875"/>
    <w:rsid w:val="00326DDD"/>
    <w:rsid w:val="00332428"/>
    <w:rsid w:val="0033491C"/>
    <w:rsid w:val="0033657B"/>
    <w:rsid w:val="00342A6A"/>
    <w:rsid w:val="00347762"/>
    <w:rsid w:val="0035314E"/>
    <w:rsid w:val="003551C4"/>
    <w:rsid w:val="003574B5"/>
    <w:rsid w:val="00357CE8"/>
    <w:rsid w:val="00361567"/>
    <w:rsid w:val="003636E6"/>
    <w:rsid w:val="00363BEA"/>
    <w:rsid w:val="00363E60"/>
    <w:rsid w:val="00364B52"/>
    <w:rsid w:val="00365036"/>
    <w:rsid w:val="00365216"/>
    <w:rsid w:val="00366296"/>
    <w:rsid w:val="00372978"/>
    <w:rsid w:val="00381944"/>
    <w:rsid w:val="00382025"/>
    <w:rsid w:val="003822C4"/>
    <w:rsid w:val="00392887"/>
    <w:rsid w:val="00394D49"/>
    <w:rsid w:val="0039583C"/>
    <w:rsid w:val="0039679C"/>
    <w:rsid w:val="003968CA"/>
    <w:rsid w:val="00397387"/>
    <w:rsid w:val="003A21CA"/>
    <w:rsid w:val="003A2FBC"/>
    <w:rsid w:val="003A31F2"/>
    <w:rsid w:val="003A5E26"/>
    <w:rsid w:val="003B07D6"/>
    <w:rsid w:val="003B1910"/>
    <w:rsid w:val="003B4F95"/>
    <w:rsid w:val="003C00B9"/>
    <w:rsid w:val="003C5294"/>
    <w:rsid w:val="003C6453"/>
    <w:rsid w:val="003C6E5C"/>
    <w:rsid w:val="003D08B3"/>
    <w:rsid w:val="003D158A"/>
    <w:rsid w:val="003D6F57"/>
    <w:rsid w:val="003E3B60"/>
    <w:rsid w:val="003E4329"/>
    <w:rsid w:val="003E4647"/>
    <w:rsid w:val="003E61A5"/>
    <w:rsid w:val="003E6F86"/>
    <w:rsid w:val="003E764E"/>
    <w:rsid w:val="003E7A0F"/>
    <w:rsid w:val="003F7BE5"/>
    <w:rsid w:val="00401517"/>
    <w:rsid w:val="00401FC2"/>
    <w:rsid w:val="00407313"/>
    <w:rsid w:val="00410D0D"/>
    <w:rsid w:val="00411DB4"/>
    <w:rsid w:val="004121D7"/>
    <w:rsid w:val="0041400B"/>
    <w:rsid w:val="00417B1A"/>
    <w:rsid w:val="00423FA8"/>
    <w:rsid w:val="00424935"/>
    <w:rsid w:val="00432880"/>
    <w:rsid w:val="00433690"/>
    <w:rsid w:val="00434E1F"/>
    <w:rsid w:val="00435AC0"/>
    <w:rsid w:val="00435EEF"/>
    <w:rsid w:val="00440A96"/>
    <w:rsid w:val="00452420"/>
    <w:rsid w:val="0045398C"/>
    <w:rsid w:val="00455390"/>
    <w:rsid w:val="00455575"/>
    <w:rsid w:val="00457114"/>
    <w:rsid w:val="00457BC8"/>
    <w:rsid w:val="00461E05"/>
    <w:rsid w:val="00467AF4"/>
    <w:rsid w:val="00471715"/>
    <w:rsid w:val="004756CE"/>
    <w:rsid w:val="00482291"/>
    <w:rsid w:val="004838B0"/>
    <w:rsid w:val="00483D4B"/>
    <w:rsid w:val="0048658B"/>
    <w:rsid w:val="00487AD1"/>
    <w:rsid w:val="00487BED"/>
    <w:rsid w:val="00487E50"/>
    <w:rsid w:val="00490412"/>
    <w:rsid w:val="004909E2"/>
    <w:rsid w:val="004911A9"/>
    <w:rsid w:val="004926E2"/>
    <w:rsid w:val="004946C7"/>
    <w:rsid w:val="00494C38"/>
    <w:rsid w:val="004A4ED5"/>
    <w:rsid w:val="004A5C17"/>
    <w:rsid w:val="004A63DD"/>
    <w:rsid w:val="004B0CE7"/>
    <w:rsid w:val="004B1639"/>
    <w:rsid w:val="004B3AAB"/>
    <w:rsid w:val="004B4566"/>
    <w:rsid w:val="004B4649"/>
    <w:rsid w:val="004B7357"/>
    <w:rsid w:val="004C3717"/>
    <w:rsid w:val="004D405A"/>
    <w:rsid w:val="004D4ADB"/>
    <w:rsid w:val="004E35F0"/>
    <w:rsid w:val="004E391D"/>
    <w:rsid w:val="004E4576"/>
    <w:rsid w:val="004E6205"/>
    <w:rsid w:val="004F2BD7"/>
    <w:rsid w:val="0050067D"/>
    <w:rsid w:val="00500D54"/>
    <w:rsid w:val="00500E7D"/>
    <w:rsid w:val="00501C04"/>
    <w:rsid w:val="00503BA0"/>
    <w:rsid w:val="00504355"/>
    <w:rsid w:val="005062EA"/>
    <w:rsid w:val="0051021C"/>
    <w:rsid w:val="00511E5F"/>
    <w:rsid w:val="005134EE"/>
    <w:rsid w:val="0051619A"/>
    <w:rsid w:val="00517190"/>
    <w:rsid w:val="00521344"/>
    <w:rsid w:val="00521967"/>
    <w:rsid w:val="0052235E"/>
    <w:rsid w:val="00526486"/>
    <w:rsid w:val="005320A7"/>
    <w:rsid w:val="0053483C"/>
    <w:rsid w:val="0054130B"/>
    <w:rsid w:val="00543280"/>
    <w:rsid w:val="00554355"/>
    <w:rsid w:val="00562227"/>
    <w:rsid w:val="00563B4C"/>
    <w:rsid w:val="00565921"/>
    <w:rsid w:val="005679A9"/>
    <w:rsid w:val="005704F4"/>
    <w:rsid w:val="005724B6"/>
    <w:rsid w:val="00573457"/>
    <w:rsid w:val="00574214"/>
    <w:rsid w:val="005775AD"/>
    <w:rsid w:val="00584051"/>
    <w:rsid w:val="00585AF9"/>
    <w:rsid w:val="005963C9"/>
    <w:rsid w:val="0059762D"/>
    <w:rsid w:val="005A20C5"/>
    <w:rsid w:val="005B2232"/>
    <w:rsid w:val="005B3E2A"/>
    <w:rsid w:val="005C290D"/>
    <w:rsid w:val="005C6DE3"/>
    <w:rsid w:val="005D17C5"/>
    <w:rsid w:val="005E2FC1"/>
    <w:rsid w:val="005F103E"/>
    <w:rsid w:val="005F44EC"/>
    <w:rsid w:val="005F5FFD"/>
    <w:rsid w:val="0060348F"/>
    <w:rsid w:val="00604079"/>
    <w:rsid w:val="006060F4"/>
    <w:rsid w:val="00606569"/>
    <w:rsid w:val="00606622"/>
    <w:rsid w:val="00610950"/>
    <w:rsid w:val="00616384"/>
    <w:rsid w:val="00617BBC"/>
    <w:rsid w:val="00617BD9"/>
    <w:rsid w:val="00622692"/>
    <w:rsid w:val="00622B6D"/>
    <w:rsid w:val="00627248"/>
    <w:rsid w:val="00631247"/>
    <w:rsid w:val="00632FCC"/>
    <w:rsid w:val="00644413"/>
    <w:rsid w:val="006460C0"/>
    <w:rsid w:val="006474B2"/>
    <w:rsid w:val="006476AC"/>
    <w:rsid w:val="0065443C"/>
    <w:rsid w:val="00654DFA"/>
    <w:rsid w:val="006556DC"/>
    <w:rsid w:val="00660996"/>
    <w:rsid w:val="0067032E"/>
    <w:rsid w:val="00675DF4"/>
    <w:rsid w:val="00680D25"/>
    <w:rsid w:val="00682A9C"/>
    <w:rsid w:val="00683934"/>
    <w:rsid w:val="00683BC1"/>
    <w:rsid w:val="00687AEE"/>
    <w:rsid w:val="00687F83"/>
    <w:rsid w:val="00694A39"/>
    <w:rsid w:val="00694B40"/>
    <w:rsid w:val="00694F18"/>
    <w:rsid w:val="006976E3"/>
    <w:rsid w:val="006A227A"/>
    <w:rsid w:val="006A3035"/>
    <w:rsid w:val="006A357D"/>
    <w:rsid w:val="006A6850"/>
    <w:rsid w:val="006B3A56"/>
    <w:rsid w:val="006B4D8A"/>
    <w:rsid w:val="006C19DD"/>
    <w:rsid w:val="006C4AA4"/>
    <w:rsid w:val="006D22E3"/>
    <w:rsid w:val="006D5FC9"/>
    <w:rsid w:val="006E2477"/>
    <w:rsid w:val="006E68FE"/>
    <w:rsid w:val="006F0E9D"/>
    <w:rsid w:val="006F378B"/>
    <w:rsid w:val="006F764E"/>
    <w:rsid w:val="007025F7"/>
    <w:rsid w:val="00710EE0"/>
    <w:rsid w:val="00717B65"/>
    <w:rsid w:val="00721D14"/>
    <w:rsid w:val="00723C93"/>
    <w:rsid w:val="0072742C"/>
    <w:rsid w:val="007358DA"/>
    <w:rsid w:val="00736349"/>
    <w:rsid w:val="0074444E"/>
    <w:rsid w:val="00745FAB"/>
    <w:rsid w:val="00751DEB"/>
    <w:rsid w:val="00752AA1"/>
    <w:rsid w:val="00756728"/>
    <w:rsid w:val="00756EAF"/>
    <w:rsid w:val="007576A1"/>
    <w:rsid w:val="00763081"/>
    <w:rsid w:val="007639B9"/>
    <w:rsid w:val="00763C52"/>
    <w:rsid w:val="0077139F"/>
    <w:rsid w:val="00773F8A"/>
    <w:rsid w:val="00774F8B"/>
    <w:rsid w:val="00774FA8"/>
    <w:rsid w:val="00777618"/>
    <w:rsid w:val="00777AD7"/>
    <w:rsid w:val="00781570"/>
    <w:rsid w:val="00784F7C"/>
    <w:rsid w:val="0078686B"/>
    <w:rsid w:val="00791188"/>
    <w:rsid w:val="00793BE0"/>
    <w:rsid w:val="00793F98"/>
    <w:rsid w:val="007A0659"/>
    <w:rsid w:val="007A29ED"/>
    <w:rsid w:val="007A2FE2"/>
    <w:rsid w:val="007A4BB5"/>
    <w:rsid w:val="007B5B54"/>
    <w:rsid w:val="007B666C"/>
    <w:rsid w:val="007C0FB5"/>
    <w:rsid w:val="007C2B64"/>
    <w:rsid w:val="007C6D46"/>
    <w:rsid w:val="007D372D"/>
    <w:rsid w:val="007D7A77"/>
    <w:rsid w:val="007E0D35"/>
    <w:rsid w:val="007E0D6B"/>
    <w:rsid w:val="007E11D2"/>
    <w:rsid w:val="007E6976"/>
    <w:rsid w:val="007E71F2"/>
    <w:rsid w:val="007E783F"/>
    <w:rsid w:val="007F089D"/>
    <w:rsid w:val="007F0B29"/>
    <w:rsid w:val="007F3D36"/>
    <w:rsid w:val="00803186"/>
    <w:rsid w:val="00804B71"/>
    <w:rsid w:val="00804BC5"/>
    <w:rsid w:val="00806A34"/>
    <w:rsid w:val="00812965"/>
    <w:rsid w:val="00812A18"/>
    <w:rsid w:val="0081421A"/>
    <w:rsid w:val="0081453B"/>
    <w:rsid w:val="008213C1"/>
    <w:rsid w:val="00822DFE"/>
    <w:rsid w:val="00824E8C"/>
    <w:rsid w:val="00826DA2"/>
    <w:rsid w:val="0084285F"/>
    <w:rsid w:val="00844999"/>
    <w:rsid w:val="00844A9A"/>
    <w:rsid w:val="0084675F"/>
    <w:rsid w:val="00850625"/>
    <w:rsid w:val="00856148"/>
    <w:rsid w:val="00861320"/>
    <w:rsid w:val="00865843"/>
    <w:rsid w:val="0086666D"/>
    <w:rsid w:val="00870C03"/>
    <w:rsid w:val="00870D78"/>
    <w:rsid w:val="00872B71"/>
    <w:rsid w:val="008768F2"/>
    <w:rsid w:val="00881D73"/>
    <w:rsid w:val="008840DE"/>
    <w:rsid w:val="00885AE9"/>
    <w:rsid w:val="00886D91"/>
    <w:rsid w:val="0089137C"/>
    <w:rsid w:val="008952C3"/>
    <w:rsid w:val="0089569D"/>
    <w:rsid w:val="008A0BA3"/>
    <w:rsid w:val="008A3D7E"/>
    <w:rsid w:val="008A696D"/>
    <w:rsid w:val="008A737E"/>
    <w:rsid w:val="008B3E66"/>
    <w:rsid w:val="008C299F"/>
    <w:rsid w:val="008C2B48"/>
    <w:rsid w:val="008C31CA"/>
    <w:rsid w:val="008D33DB"/>
    <w:rsid w:val="008D5594"/>
    <w:rsid w:val="008D5794"/>
    <w:rsid w:val="008D6945"/>
    <w:rsid w:val="008D7420"/>
    <w:rsid w:val="008E0396"/>
    <w:rsid w:val="008E1133"/>
    <w:rsid w:val="008E1ADA"/>
    <w:rsid w:val="008F0D46"/>
    <w:rsid w:val="008F17A9"/>
    <w:rsid w:val="008F1CAC"/>
    <w:rsid w:val="008F26A7"/>
    <w:rsid w:val="008F2C4B"/>
    <w:rsid w:val="008F7412"/>
    <w:rsid w:val="00903D84"/>
    <w:rsid w:val="00905E2C"/>
    <w:rsid w:val="0091189E"/>
    <w:rsid w:val="00915A0F"/>
    <w:rsid w:val="00915FBB"/>
    <w:rsid w:val="00920CA1"/>
    <w:rsid w:val="00923CA8"/>
    <w:rsid w:val="00927764"/>
    <w:rsid w:val="00936195"/>
    <w:rsid w:val="009378C5"/>
    <w:rsid w:val="00940D12"/>
    <w:rsid w:val="009516C7"/>
    <w:rsid w:val="009518B5"/>
    <w:rsid w:val="00951A47"/>
    <w:rsid w:val="00953446"/>
    <w:rsid w:val="009608EA"/>
    <w:rsid w:val="00994A2E"/>
    <w:rsid w:val="00995832"/>
    <w:rsid w:val="009A1492"/>
    <w:rsid w:val="009A157E"/>
    <w:rsid w:val="009A5126"/>
    <w:rsid w:val="009A7BD7"/>
    <w:rsid w:val="009B17FE"/>
    <w:rsid w:val="009B3182"/>
    <w:rsid w:val="009B36E5"/>
    <w:rsid w:val="009B3E41"/>
    <w:rsid w:val="009B497E"/>
    <w:rsid w:val="009B7E27"/>
    <w:rsid w:val="009C0038"/>
    <w:rsid w:val="009C2A2F"/>
    <w:rsid w:val="009C665F"/>
    <w:rsid w:val="009C7CC8"/>
    <w:rsid w:val="009D0EC9"/>
    <w:rsid w:val="009E50BA"/>
    <w:rsid w:val="009F0FBF"/>
    <w:rsid w:val="009F597D"/>
    <w:rsid w:val="009F7BD8"/>
    <w:rsid w:val="00A00575"/>
    <w:rsid w:val="00A02289"/>
    <w:rsid w:val="00A02509"/>
    <w:rsid w:val="00A03A9E"/>
    <w:rsid w:val="00A03E8E"/>
    <w:rsid w:val="00A12397"/>
    <w:rsid w:val="00A142C8"/>
    <w:rsid w:val="00A14FBB"/>
    <w:rsid w:val="00A16B2B"/>
    <w:rsid w:val="00A178C6"/>
    <w:rsid w:val="00A17B25"/>
    <w:rsid w:val="00A21CE9"/>
    <w:rsid w:val="00A22302"/>
    <w:rsid w:val="00A2358B"/>
    <w:rsid w:val="00A26C3E"/>
    <w:rsid w:val="00A3185D"/>
    <w:rsid w:val="00A32CCC"/>
    <w:rsid w:val="00A32EDE"/>
    <w:rsid w:val="00A3380E"/>
    <w:rsid w:val="00A35415"/>
    <w:rsid w:val="00A3553F"/>
    <w:rsid w:val="00A3710B"/>
    <w:rsid w:val="00A5310A"/>
    <w:rsid w:val="00A54790"/>
    <w:rsid w:val="00A56574"/>
    <w:rsid w:val="00A60263"/>
    <w:rsid w:val="00A61AE0"/>
    <w:rsid w:val="00A65A7C"/>
    <w:rsid w:val="00A660FE"/>
    <w:rsid w:val="00A67CE8"/>
    <w:rsid w:val="00A734DC"/>
    <w:rsid w:val="00A75FD6"/>
    <w:rsid w:val="00A77FAE"/>
    <w:rsid w:val="00A84BD2"/>
    <w:rsid w:val="00A87794"/>
    <w:rsid w:val="00A90F57"/>
    <w:rsid w:val="00A9421E"/>
    <w:rsid w:val="00A94561"/>
    <w:rsid w:val="00AA1818"/>
    <w:rsid w:val="00AA39F0"/>
    <w:rsid w:val="00AB1BEE"/>
    <w:rsid w:val="00AB55FC"/>
    <w:rsid w:val="00AC0951"/>
    <w:rsid w:val="00AC3359"/>
    <w:rsid w:val="00AC65CB"/>
    <w:rsid w:val="00AD2CD8"/>
    <w:rsid w:val="00AE12B7"/>
    <w:rsid w:val="00AE3F36"/>
    <w:rsid w:val="00AE6910"/>
    <w:rsid w:val="00AF4CFF"/>
    <w:rsid w:val="00AF7EB8"/>
    <w:rsid w:val="00B00380"/>
    <w:rsid w:val="00B126C4"/>
    <w:rsid w:val="00B16C39"/>
    <w:rsid w:val="00B20700"/>
    <w:rsid w:val="00B223B6"/>
    <w:rsid w:val="00B324FB"/>
    <w:rsid w:val="00B34E93"/>
    <w:rsid w:val="00B3589B"/>
    <w:rsid w:val="00B40856"/>
    <w:rsid w:val="00B41BF0"/>
    <w:rsid w:val="00B4447B"/>
    <w:rsid w:val="00B4654B"/>
    <w:rsid w:val="00B50BC9"/>
    <w:rsid w:val="00B515E9"/>
    <w:rsid w:val="00B51928"/>
    <w:rsid w:val="00B53879"/>
    <w:rsid w:val="00B53DD5"/>
    <w:rsid w:val="00B63CD0"/>
    <w:rsid w:val="00B65183"/>
    <w:rsid w:val="00B670B5"/>
    <w:rsid w:val="00B719E5"/>
    <w:rsid w:val="00B73556"/>
    <w:rsid w:val="00B75C48"/>
    <w:rsid w:val="00B76B38"/>
    <w:rsid w:val="00B81EF9"/>
    <w:rsid w:val="00B823D4"/>
    <w:rsid w:val="00B82AAA"/>
    <w:rsid w:val="00B86B8C"/>
    <w:rsid w:val="00B86F18"/>
    <w:rsid w:val="00B90ED2"/>
    <w:rsid w:val="00B95005"/>
    <w:rsid w:val="00B95466"/>
    <w:rsid w:val="00B97884"/>
    <w:rsid w:val="00BA02F3"/>
    <w:rsid w:val="00BA0DBE"/>
    <w:rsid w:val="00BA44B4"/>
    <w:rsid w:val="00BA5588"/>
    <w:rsid w:val="00BB28E7"/>
    <w:rsid w:val="00BC4040"/>
    <w:rsid w:val="00BC56E6"/>
    <w:rsid w:val="00BC6C33"/>
    <w:rsid w:val="00BD551B"/>
    <w:rsid w:val="00BD564C"/>
    <w:rsid w:val="00BE1496"/>
    <w:rsid w:val="00BE1956"/>
    <w:rsid w:val="00BE2504"/>
    <w:rsid w:val="00BE33D0"/>
    <w:rsid w:val="00BE6C3A"/>
    <w:rsid w:val="00BF44AD"/>
    <w:rsid w:val="00BF5904"/>
    <w:rsid w:val="00C03106"/>
    <w:rsid w:val="00C07A25"/>
    <w:rsid w:val="00C12110"/>
    <w:rsid w:val="00C12C34"/>
    <w:rsid w:val="00C161FA"/>
    <w:rsid w:val="00C22155"/>
    <w:rsid w:val="00C2334C"/>
    <w:rsid w:val="00C31E78"/>
    <w:rsid w:val="00C34B23"/>
    <w:rsid w:val="00C34EA1"/>
    <w:rsid w:val="00C42591"/>
    <w:rsid w:val="00C43307"/>
    <w:rsid w:val="00C44C56"/>
    <w:rsid w:val="00C45D96"/>
    <w:rsid w:val="00C462C2"/>
    <w:rsid w:val="00C46B2D"/>
    <w:rsid w:val="00C47B4C"/>
    <w:rsid w:val="00C50E93"/>
    <w:rsid w:val="00C55D86"/>
    <w:rsid w:val="00C6115D"/>
    <w:rsid w:val="00C6492D"/>
    <w:rsid w:val="00C65420"/>
    <w:rsid w:val="00C7060F"/>
    <w:rsid w:val="00C71761"/>
    <w:rsid w:val="00C772E0"/>
    <w:rsid w:val="00C77809"/>
    <w:rsid w:val="00C811B4"/>
    <w:rsid w:val="00C811DF"/>
    <w:rsid w:val="00C8248F"/>
    <w:rsid w:val="00C83BBE"/>
    <w:rsid w:val="00C870FB"/>
    <w:rsid w:val="00C977FC"/>
    <w:rsid w:val="00C97E55"/>
    <w:rsid w:val="00CA07AF"/>
    <w:rsid w:val="00CA0E34"/>
    <w:rsid w:val="00CA36E5"/>
    <w:rsid w:val="00CA3A91"/>
    <w:rsid w:val="00CA5314"/>
    <w:rsid w:val="00CA7CE2"/>
    <w:rsid w:val="00CB2C58"/>
    <w:rsid w:val="00CD0434"/>
    <w:rsid w:val="00CD04BA"/>
    <w:rsid w:val="00CD1B19"/>
    <w:rsid w:val="00CD408A"/>
    <w:rsid w:val="00CD420C"/>
    <w:rsid w:val="00CD46BE"/>
    <w:rsid w:val="00CD484A"/>
    <w:rsid w:val="00CD63BE"/>
    <w:rsid w:val="00CD71F5"/>
    <w:rsid w:val="00CE176F"/>
    <w:rsid w:val="00CE22FB"/>
    <w:rsid w:val="00CE3CBF"/>
    <w:rsid w:val="00CE49B0"/>
    <w:rsid w:val="00CE4C52"/>
    <w:rsid w:val="00CE524C"/>
    <w:rsid w:val="00CE6C44"/>
    <w:rsid w:val="00CE6E9A"/>
    <w:rsid w:val="00CE7FCB"/>
    <w:rsid w:val="00CF19FC"/>
    <w:rsid w:val="00CF2D4B"/>
    <w:rsid w:val="00CF34DA"/>
    <w:rsid w:val="00CF5510"/>
    <w:rsid w:val="00CF7A03"/>
    <w:rsid w:val="00D02890"/>
    <w:rsid w:val="00D0495B"/>
    <w:rsid w:val="00D06996"/>
    <w:rsid w:val="00D1220E"/>
    <w:rsid w:val="00D125F7"/>
    <w:rsid w:val="00D12A34"/>
    <w:rsid w:val="00D12D59"/>
    <w:rsid w:val="00D163BA"/>
    <w:rsid w:val="00D175BD"/>
    <w:rsid w:val="00D1776D"/>
    <w:rsid w:val="00D17928"/>
    <w:rsid w:val="00D31759"/>
    <w:rsid w:val="00D36C19"/>
    <w:rsid w:val="00D37E01"/>
    <w:rsid w:val="00D37E1C"/>
    <w:rsid w:val="00D37EF7"/>
    <w:rsid w:val="00D430EF"/>
    <w:rsid w:val="00D44A89"/>
    <w:rsid w:val="00D4757A"/>
    <w:rsid w:val="00D477D5"/>
    <w:rsid w:val="00D51553"/>
    <w:rsid w:val="00D55B36"/>
    <w:rsid w:val="00D5785C"/>
    <w:rsid w:val="00D62ED1"/>
    <w:rsid w:val="00D65065"/>
    <w:rsid w:val="00D67456"/>
    <w:rsid w:val="00D70FBA"/>
    <w:rsid w:val="00D7117B"/>
    <w:rsid w:val="00D72D84"/>
    <w:rsid w:val="00D753EB"/>
    <w:rsid w:val="00D81FEE"/>
    <w:rsid w:val="00D92AD9"/>
    <w:rsid w:val="00D94734"/>
    <w:rsid w:val="00D96549"/>
    <w:rsid w:val="00DA2EC8"/>
    <w:rsid w:val="00DA5DBD"/>
    <w:rsid w:val="00DB4378"/>
    <w:rsid w:val="00DB5B42"/>
    <w:rsid w:val="00DC0084"/>
    <w:rsid w:val="00DC34DE"/>
    <w:rsid w:val="00DC412A"/>
    <w:rsid w:val="00DC4495"/>
    <w:rsid w:val="00DC4745"/>
    <w:rsid w:val="00DC5F25"/>
    <w:rsid w:val="00DD13E6"/>
    <w:rsid w:val="00DD1A5B"/>
    <w:rsid w:val="00DD4BFD"/>
    <w:rsid w:val="00DD55FD"/>
    <w:rsid w:val="00DD7303"/>
    <w:rsid w:val="00DE2F0E"/>
    <w:rsid w:val="00DE5548"/>
    <w:rsid w:val="00DE6EB0"/>
    <w:rsid w:val="00DF0243"/>
    <w:rsid w:val="00DF287F"/>
    <w:rsid w:val="00E15174"/>
    <w:rsid w:val="00E1589F"/>
    <w:rsid w:val="00E16F5C"/>
    <w:rsid w:val="00E17837"/>
    <w:rsid w:val="00E21404"/>
    <w:rsid w:val="00E22392"/>
    <w:rsid w:val="00E25A5C"/>
    <w:rsid w:val="00E25CB6"/>
    <w:rsid w:val="00E31E4F"/>
    <w:rsid w:val="00E33A84"/>
    <w:rsid w:val="00E366E1"/>
    <w:rsid w:val="00E44B23"/>
    <w:rsid w:val="00E451EE"/>
    <w:rsid w:val="00E45471"/>
    <w:rsid w:val="00E46168"/>
    <w:rsid w:val="00E467BC"/>
    <w:rsid w:val="00E5162E"/>
    <w:rsid w:val="00E5488F"/>
    <w:rsid w:val="00E60E88"/>
    <w:rsid w:val="00E65822"/>
    <w:rsid w:val="00E66271"/>
    <w:rsid w:val="00E66A45"/>
    <w:rsid w:val="00E66FD7"/>
    <w:rsid w:val="00E7006E"/>
    <w:rsid w:val="00E76E00"/>
    <w:rsid w:val="00E90634"/>
    <w:rsid w:val="00E92DE7"/>
    <w:rsid w:val="00EA23BC"/>
    <w:rsid w:val="00EB01A5"/>
    <w:rsid w:val="00EB183F"/>
    <w:rsid w:val="00EB541B"/>
    <w:rsid w:val="00EC0E1E"/>
    <w:rsid w:val="00EC4A5D"/>
    <w:rsid w:val="00EC6DF7"/>
    <w:rsid w:val="00EC74F3"/>
    <w:rsid w:val="00ED5997"/>
    <w:rsid w:val="00ED7F35"/>
    <w:rsid w:val="00ED7FA8"/>
    <w:rsid w:val="00EF1C3C"/>
    <w:rsid w:val="00F064A4"/>
    <w:rsid w:val="00F12757"/>
    <w:rsid w:val="00F13E68"/>
    <w:rsid w:val="00F1470D"/>
    <w:rsid w:val="00F163EF"/>
    <w:rsid w:val="00F223A9"/>
    <w:rsid w:val="00F2606A"/>
    <w:rsid w:val="00F366BA"/>
    <w:rsid w:val="00F368D9"/>
    <w:rsid w:val="00F379FC"/>
    <w:rsid w:val="00F43DE5"/>
    <w:rsid w:val="00F46342"/>
    <w:rsid w:val="00F53418"/>
    <w:rsid w:val="00F6201A"/>
    <w:rsid w:val="00F72AD3"/>
    <w:rsid w:val="00F77F51"/>
    <w:rsid w:val="00F81952"/>
    <w:rsid w:val="00F835AD"/>
    <w:rsid w:val="00F83CE9"/>
    <w:rsid w:val="00F84FA3"/>
    <w:rsid w:val="00F85EE0"/>
    <w:rsid w:val="00F86667"/>
    <w:rsid w:val="00F879F5"/>
    <w:rsid w:val="00F91C87"/>
    <w:rsid w:val="00F93D31"/>
    <w:rsid w:val="00F95F58"/>
    <w:rsid w:val="00F966DE"/>
    <w:rsid w:val="00F96E80"/>
    <w:rsid w:val="00F97566"/>
    <w:rsid w:val="00FA236E"/>
    <w:rsid w:val="00FA48C1"/>
    <w:rsid w:val="00FA5092"/>
    <w:rsid w:val="00FA7C8C"/>
    <w:rsid w:val="00FC0672"/>
    <w:rsid w:val="00FC2129"/>
    <w:rsid w:val="00FC5BD7"/>
    <w:rsid w:val="00FC63D4"/>
    <w:rsid w:val="00FC640B"/>
    <w:rsid w:val="00FD2B8F"/>
    <w:rsid w:val="00FD3806"/>
    <w:rsid w:val="00FD4CD4"/>
    <w:rsid w:val="00FD681D"/>
    <w:rsid w:val="00FE34C9"/>
    <w:rsid w:val="00FE6496"/>
    <w:rsid w:val="00FF0D0A"/>
    <w:rsid w:val="00FF1286"/>
    <w:rsid w:val="00FF1B35"/>
    <w:rsid w:val="00FF317F"/>
    <w:rsid w:val="00FF38F0"/>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6C516"/>
  <w15:docId w15:val="{4F236B8A-6149-4C68-B766-0108F31C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3D0"/>
    <w:pPr>
      <w:spacing w:after="200" w:line="276" w:lineRule="auto"/>
    </w:pPr>
  </w:style>
  <w:style w:type="paragraph" w:styleId="Heading1">
    <w:name w:val="heading 1"/>
    <w:basedOn w:val="Normal"/>
    <w:next w:val="Normal"/>
    <w:link w:val="Heading1Char"/>
    <w:uiPriority w:val="99"/>
    <w:qFormat/>
    <w:rsid w:val="00366296"/>
    <w:pPr>
      <w:keepNext/>
      <w:keepLines/>
      <w:numPr>
        <w:numId w:val="17"/>
      </w:numPr>
      <w:spacing w:before="240" w:after="0" w:line="240" w:lineRule="auto"/>
      <w:outlineLvl w:val="0"/>
    </w:pPr>
    <w:rPr>
      <w:rFonts w:ascii="Times New Roman" w:eastAsia="Times New Roman" w:hAnsi="Times New Roman"/>
      <w:b/>
      <w:bCs/>
      <w:color w:val="000000" w:themeColor="text1"/>
      <w:sz w:val="24"/>
      <w:szCs w:val="24"/>
    </w:rPr>
  </w:style>
  <w:style w:type="paragraph" w:styleId="Heading2">
    <w:name w:val="heading 2"/>
    <w:basedOn w:val="Normal"/>
    <w:next w:val="Normal"/>
    <w:link w:val="Heading2Char"/>
    <w:uiPriority w:val="99"/>
    <w:qFormat/>
    <w:rsid w:val="00E46168"/>
    <w:pPr>
      <w:keepNext/>
      <w:keepLines/>
      <w:numPr>
        <w:ilvl w:val="1"/>
        <w:numId w:val="17"/>
      </w:numPr>
      <w:tabs>
        <w:tab w:val="left" w:pos="1080"/>
      </w:tabs>
      <w:spacing w:before="200" w:after="0"/>
      <w:outlineLvl w:val="1"/>
    </w:pPr>
    <w:rPr>
      <w:rFonts w:ascii="Times New Roman" w:eastAsia="Times New Roman" w:hAnsi="Times New Roman"/>
      <w:bCs/>
      <w:i/>
      <w:sz w:val="24"/>
      <w:szCs w:val="24"/>
    </w:rPr>
  </w:style>
  <w:style w:type="paragraph" w:styleId="Heading3">
    <w:name w:val="heading 3"/>
    <w:basedOn w:val="Normal"/>
    <w:next w:val="Normal"/>
    <w:link w:val="Heading3Char"/>
    <w:uiPriority w:val="99"/>
    <w:qFormat/>
    <w:rsid w:val="001A46EE"/>
    <w:pPr>
      <w:keepNext/>
      <w:keepLines/>
      <w:numPr>
        <w:ilvl w:val="2"/>
        <w:numId w:val="17"/>
      </w:numPr>
      <w:spacing w:before="200" w:after="0"/>
      <w:outlineLvl w:val="2"/>
    </w:pPr>
    <w:rPr>
      <w:rFonts w:ascii="Times New Roman" w:eastAsia="Times New Roman" w:hAnsi="Times New Roman"/>
      <w:b/>
      <w:bCs/>
      <w:sz w:val="24"/>
    </w:rPr>
  </w:style>
  <w:style w:type="paragraph" w:styleId="Heading4">
    <w:name w:val="heading 4"/>
    <w:basedOn w:val="Normal"/>
    <w:next w:val="Normal"/>
    <w:link w:val="Heading4Char"/>
    <w:uiPriority w:val="99"/>
    <w:qFormat/>
    <w:rsid w:val="001A46EE"/>
    <w:pPr>
      <w:keepNext/>
      <w:keepLines/>
      <w:numPr>
        <w:ilvl w:val="3"/>
        <w:numId w:val="17"/>
      </w:numPr>
      <w:spacing w:before="200" w:after="0"/>
      <w:outlineLvl w:val="3"/>
    </w:pPr>
    <w:rPr>
      <w:rFonts w:ascii="Times New Roman" w:eastAsia="Times New Roman" w:hAnsi="Times New Roman"/>
      <w:b/>
      <w:bCs/>
      <w:iCs/>
    </w:rPr>
  </w:style>
  <w:style w:type="paragraph" w:styleId="Heading5">
    <w:name w:val="heading 5"/>
    <w:basedOn w:val="Normal"/>
    <w:next w:val="Normal"/>
    <w:link w:val="Heading5Char"/>
    <w:uiPriority w:val="99"/>
    <w:qFormat/>
    <w:rsid w:val="001A46EE"/>
    <w:pPr>
      <w:keepNext/>
      <w:keepLines/>
      <w:numPr>
        <w:ilvl w:val="4"/>
        <w:numId w:val="1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1A46EE"/>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1A46EE"/>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1A46EE"/>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1A46EE"/>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296"/>
    <w:rPr>
      <w:rFonts w:ascii="Times New Roman" w:eastAsia="Times New Roman" w:hAnsi="Times New Roman"/>
      <w:b/>
      <w:bCs/>
      <w:color w:val="000000" w:themeColor="text1"/>
      <w:sz w:val="24"/>
      <w:szCs w:val="24"/>
    </w:rPr>
  </w:style>
  <w:style w:type="character" w:customStyle="1" w:styleId="Heading2Char">
    <w:name w:val="Heading 2 Char"/>
    <w:basedOn w:val="DefaultParagraphFont"/>
    <w:link w:val="Heading2"/>
    <w:uiPriority w:val="99"/>
    <w:locked/>
    <w:rsid w:val="00E46168"/>
    <w:rPr>
      <w:rFonts w:ascii="Times New Roman" w:eastAsia="Times New Roman" w:hAnsi="Times New Roman"/>
      <w:bCs/>
      <w:i/>
      <w:sz w:val="24"/>
      <w:szCs w:val="24"/>
    </w:rPr>
  </w:style>
  <w:style w:type="character" w:customStyle="1" w:styleId="Heading3Char">
    <w:name w:val="Heading 3 Char"/>
    <w:basedOn w:val="DefaultParagraphFont"/>
    <w:link w:val="Heading3"/>
    <w:uiPriority w:val="99"/>
    <w:locked/>
    <w:rsid w:val="001A46EE"/>
    <w:rPr>
      <w:rFonts w:ascii="Times New Roman" w:eastAsia="Times New Roman" w:hAnsi="Times New Roman"/>
      <w:b/>
      <w:bCs/>
      <w:sz w:val="24"/>
    </w:rPr>
  </w:style>
  <w:style w:type="character" w:customStyle="1" w:styleId="Heading4Char">
    <w:name w:val="Heading 4 Char"/>
    <w:basedOn w:val="DefaultParagraphFont"/>
    <w:link w:val="Heading4"/>
    <w:uiPriority w:val="99"/>
    <w:locked/>
    <w:rsid w:val="001A46EE"/>
    <w:rPr>
      <w:rFonts w:ascii="Times New Roman" w:eastAsia="Times New Roman" w:hAnsi="Times New Roman"/>
      <w:b/>
      <w:bCs/>
      <w:iCs/>
    </w:rPr>
  </w:style>
  <w:style w:type="character" w:customStyle="1" w:styleId="Heading5Char">
    <w:name w:val="Heading 5 Char"/>
    <w:basedOn w:val="DefaultParagraphFont"/>
    <w:link w:val="Heading5"/>
    <w:uiPriority w:val="99"/>
    <w:locked/>
    <w:rsid w:val="001A46EE"/>
    <w:rPr>
      <w:rFonts w:ascii="Cambria" w:hAnsi="Cambria" w:cs="Times New Roman"/>
      <w:color w:val="243F60"/>
    </w:rPr>
  </w:style>
  <w:style w:type="character" w:customStyle="1" w:styleId="Heading6Char">
    <w:name w:val="Heading 6 Char"/>
    <w:basedOn w:val="DefaultParagraphFont"/>
    <w:link w:val="Heading6"/>
    <w:uiPriority w:val="99"/>
    <w:semiHidden/>
    <w:locked/>
    <w:rsid w:val="001A46EE"/>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1A46EE"/>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1A46EE"/>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1A46EE"/>
    <w:rPr>
      <w:rFonts w:ascii="Cambria" w:hAnsi="Cambria" w:cs="Times New Roman"/>
      <w:i/>
      <w:iCs/>
      <w:color w:val="404040"/>
      <w:sz w:val="20"/>
      <w:szCs w:val="20"/>
    </w:rPr>
  </w:style>
  <w:style w:type="paragraph" w:styleId="BodyTextIndent">
    <w:name w:val="Body Text Indent"/>
    <w:basedOn w:val="Normal"/>
    <w:link w:val="BodyTextIndentChar"/>
    <w:uiPriority w:val="99"/>
    <w:rsid w:val="00F46342"/>
    <w:pPr>
      <w:ind w:left="144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46342"/>
    <w:rPr>
      <w:rFonts w:ascii="Times New Roman" w:hAnsi="Times New Roman" w:cs="Times New Roman"/>
      <w:sz w:val="24"/>
      <w:szCs w:val="24"/>
    </w:rPr>
  </w:style>
  <w:style w:type="paragraph" w:styleId="BodyTextIndent2">
    <w:name w:val="Body Text Indent 2"/>
    <w:basedOn w:val="Normal"/>
    <w:link w:val="BodyTextIndent2Char"/>
    <w:uiPriority w:val="99"/>
    <w:rsid w:val="00E66271"/>
    <w:pPr>
      <w:ind w:left="1800" w:hanging="27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E66271"/>
    <w:rPr>
      <w:rFonts w:ascii="Times New Roman" w:hAnsi="Times New Roman" w:cs="Times New Roman"/>
      <w:sz w:val="24"/>
      <w:szCs w:val="24"/>
    </w:rPr>
  </w:style>
  <w:style w:type="paragraph" w:styleId="BodyTextIndent3">
    <w:name w:val="Body Text Indent 3"/>
    <w:basedOn w:val="Normal"/>
    <w:link w:val="BodyTextIndent3Char"/>
    <w:uiPriority w:val="99"/>
    <w:rsid w:val="00E66271"/>
    <w:pPr>
      <w:ind w:left="2160"/>
    </w:pPr>
    <w:rPr>
      <w:rFonts w:ascii="Times New Roman" w:hAnsi="Times New Roman"/>
      <w:sz w:val="24"/>
      <w:szCs w:val="24"/>
    </w:rPr>
  </w:style>
  <w:style w:type="character" w:customStyle="1" w:styleId="BodyTextIndent3Char">
    <w:name w:val="Body Text Indent 3 Char"/>
    <w:basedOn w:val="DefaultParagraphFont"/>
    <w:link w:val="BodyTextIndent3"/>
    <w:uiPriority w:val="99"/>
    <w:locked/>
    <w:rsid w:val="00E66271"/>
    <w:rPr>
      <w:rFonts w:ascii="Times New Roman" w:hAnsi="Times New Roman" w:cs="Times New Roman"/>
      <w:sz w:val="24"/>
      <w:szCs w:val="24"/>
    </w:rPr>
  </w:style>
  <w:style w:type="paragraph" w:styleId="ListParagraph">
    <w:name w:val="List Paragraph"/>
    <w:basedOn w:val="Normal"/>
    <w:uiPriority w:val="34"/>
    <w:qFormat/>
    <w:rsid w:val="00E66271"/>
    <w:pPr>
      <w:ind w:left="720"/>
      <w:contextualSpacing/>
    </w:pPr>
  </w:style>
  <w:style w:type="paragraph" w:styleId="BalloonText">
    <w:name w:val="Balloon Text"/>
    <w:basedOn w:val="Normal"/>
    <w:link w:val="BalloonTextChar"/>
    <w:uiPriority w:val="99"/>
    <w:semiHidden/>
    <w:rsid w:val="00A94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21E"/>
    <w:rPr>
      <w:rFonts w:ascii="Tahoma" w:hAnsi="Tahoma" w:cs="Tahoma"/>
      <w:sz w:val="16"/>
      <w:szCs w:val="16"/>
    </w:rPr>
  </w:style>
  <w:style w:type="character" w:styleId="CommentReference">
    <w:name w:val="annotation reference"/>
    <w:basedOn w:val="DefaultParagraphFont"/>
    <w:uiPriority w:val="99"/>
    <w:semiHidden/>
    <w:rsid w:val="00457BC8"/>
    <w:rPr>
      <w:rFonts w:cs="Times New Roman"/>
      <w:sz w:val="16"/>
      <w:szCs w:val="16"/>
    </w:rPr>
  </w:style>
  <w:style w:type="paragraph" w:styleId="CommentText">
    <w:name w:val="annotation text"/>
    <w:basedOn w:val="Normal"/>
    <w:link w:val="CommentTextChar"/>
    <w:uiPriority w:val="99"/>
    <w:semiHidden/>
    <w:rsid w:val="00457B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57BC8"/>
    <w:rPr>
      <w:rFonts w:cs="Times New Roman"/>
      <w:sz w:val="20"/>
      <w:szCs w:val="20"/>
    </w:rPr>
  </w:style>
  <w:style w:type="paragraph" w:styleId="CommentSubject">
    <w:name w:val="annotation subject"/>
    <w:basedOn w:val="CommentText"/>
    <w:next w:val="CommentText"/>
    <w:link w:val="CommentSubjectChar"/>
    <w:uiPriority w:val="99"/>
    <w:semiHidden/>
    <w:rsid w:val="00457BC8"/>
    <w:rPr>
      <w:b/>
      <w:bCs/>
    </w:rPr>
  </w:style>
  <w:style w:type="character" w:customStyle="1" w:styleId="CommentSubjectChar">
    <w:name w:val="Comment Subject Char"/>
    <w:basedOn w:val="CommentTextChar"/>
    <w:link w:val="CommentSubject"/>
    <w:uiPriority w:val="99"/>
    <w:semiHidden/>
    <w:locked/>
    <w:rsid w:val="00457BC8"/>
    <w:rPr>
      <w:rFonts w:cs="Times New Roman"/>
      <w:b/>
      <w:bCs/>
      <w:sz w:val="20"/>
      <w:szCs w:val="20"/>
    </w:rPr>
  </w:style>
  <w:style w:type="paragraph" w:styleId="TOCHeading">
    <w:name w:val="TOC Heading"/>
    <w:basedOn w:val="Heading1"/>
    <w:next w:val="Normal"/>
    <w:uiPriority w:val="39"/>
    <w:qFormat/>
    <w:rsid w:val="00D37EF7"/>
    <w:pPr>
      <w:numPr>
        <w:numId w:val="0"/>
      </w:numPr>
      <w:outlineLvl w:val="9"/>
    </w:pPr>
    <w:rPr>
      <w:lang w:eastAsia="ja-JP"/>
    </w:rPr>
  </w:style>
  <w:style w:type="paragraph" w:styleId="TOC2">
    <w:name w:val="toc 2"/>
    <w:basedOn w:val="Normal"/>
    <w:next w:val="Normal"/>
    <w:autoRedefine/>
    <w:uiPriority w:val="39"/>
    <w:rsid w:val="008D5594"/>
    <w:pPr>
      <w:tabs>
        <w:tab w:val="left" w:pos="900"/>
        <w:tab w:val="right" w:leader="dot" w:pos="9350"/>
      </w:tabs>
      <w:spacing w:after="100"/>
      <w:ind w:left="450"/>
    </w:pPr>
    <w:rPr>
      <w:rFonts w:eastAsia="Times New Roman"/>
      <w:lang w:eastAsia="ja-JP"/>
    </w:rPr>
  </w:style>
  <w:style w:type="paragraph" w:styleId="TOC1">
    <w:name w:val="toc 1"/>
    <w:basedOn w:val="Normal"/>
    <w:next w:val="Normal"/>
    <w:autoRedefine/>
    <w:uiPriority w:val="39"/>
    <w:rsid w:val="00131940"/>
    <w:pPr>
      <w:tabs>
        <w:tab w:val="left" w:pos="450"/>
        <w:tab w:val="right" w:leader="dot" w:pos="9350"/>
      </w:tabs>
      <w:spacing w:after="100"/>
    </w:pPr>
    <w:rPr>
      <w:rFonts w:ascii="Times New Roman" w:eastAsia="Times New Roman" w:hAnsi="Times New Roman"/>
      <w:noProof/>
      <w:sz w:val="24"/>
      <w:szCs w:val="24"/>
      <w:lang w:eastAsia="ja-JP"/>
    </w:rPr>
  </w:style>
  <w:style w:type="paragraph" w:styleId="TOC3">
    <w:name w:val="toc 3"/>
    <w:basedOn w:val="Normal"/>
    <w:next w:val="Normal"/>
    <w:autoRedefine/>
    <w:uiPriority w:val="39"/>
    <w:rsid w:val="00D37EF7"/>
    <w:pPr>
      <w:spacing w:after="100"/>
      <w:ind w:left="440"/>
    </w:pPr>
    <w:rPr>
      <w:rFonts w:eastAsia="Times New Roman"/>
      <w:lang w:eastAsia="ja-JP"/>
    </w:rPr>
  </w:style>
  <w:style w:type="character" w:styleId="Hyperlink">
    <w:name w:val="Hyperlink"/>
    <w:basedOn w:val="DefaultParagraphFont"/>
    <w:uiPriority w:val="99"/>
    <w:rsid w:val="00D37EF7"/>
    <w:rPr>
      <w:rFonts w:cs="Times New Roman"/>
      <w:color w:val="0000FF"/>
      <w:u w:val="single"/>
    </w:rPr>
  </w:style>
  <w:style w:type="paragraph" w:customStyle="1" w:styleId="Style1">
    <w:name w:val="Style1"/>
    <w:basedOn w:val="TOCHeading"/>
    <w:uiPriority w:val="99"/>
    <w:rsid w:val="001E757A"/>
    <w:rPr>
      <w:color w:val="auto"/>
    </w:rPr>
  </w:style>
  <w:style w:type="paragraph" w:customStyle="1" w:styleId="Style2">
    <w:name w:val="Style2"/>
    <w:basedOn w:val="Style1"/>
    <w:uiPriority w:val="99"/>
    <w:rsid w:val="001E757A"/>
    <w:rPr>
      <w:b w:val="0"/>
    </w:rPr>
  </w:style>
  <w:style w:type="paragraph" w:styleId="Header">
    <w:name w:val="header"/>
    <w:basedOn w:val="Normal"/>
    <w:link w:val="HeaderChar"/>
    <w:uiPriority w:val="99"/>
    <w:rsid w:val="00A3541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35415"/>
    <w:rPr>
      <w:rFonts w:cs="Times New Roman"/>
    </w:rPr>
  </w:style>
  <w:style w:type="paragraph" w:styleId="Footer">
    <w:name w:val="footer"/>
    <w:basedOn w:val="Normal"/>
    <w:link w:val="FooterChar"/>
    <w:uiPriority w:val="99"/>
    <w:rsid w:val="00A3541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5415"/>
    <w:rPr>
      <w:rFonts w:cs="Times New Roman"/>
    </w:rPr>
  </w:style>
  <w:style w:type="paragraph" w:styleId="Title">
    <w:name w:val="Title"/>
    <w:basedOn w:val="Normal"/>
    <w:next w:val="Normal"/>
    <w:link w:val="TitleChar"/>
    <w:uiPriority w:val="99"/>
    <w:qFormat/>
    <w:rsid w:val="007025F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025F7"/>
    <w:rPr>
      <w:rFonts w:ascii="Cambria" w:hAnsi="Cambria" w:cs="Times New Roman"/>
      <w:color w:val="17365D"/>
      <w:spacing w:val="5"/>
      <w:kern w:val="28"/>
      <w:sz w:val="52"/>
      <w:szCs w:val="52"/>
    </w:rPr>
  </w:style>
  <w:style w:type="paragraph" w:styleId="NormalWeb">
    <w:name w:val="Normal (Web)"/>
    <w:basedOn w:val="Normal"/>
    <w:uiPriority w:val="99"/>
    <w:semiHidden/>
    <w:rsid w:val="00AF7EB8"/>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99"/>
    <w:qFormat/>
    <w:rsid w:val="00AF7EB8"/>
    <w:rPr>
      <w:rFonts w:cs="Times New Roman"/>
      <w:b/>
      <w:bCs/>
    </w:rPr>
  </w:style>
  <w:style w:type="paragraph" w:styleId="NoSpacing">
    <w:name w:val="No Spacing"/>
    <w:uiPriority w:val="99"/>
    <w:qFormat/>
    <w:rsid w:val="00D51553"/>
  </w:style>
  <w:style w:type="paragraph" w:styleId="TOC4">
    <w:name w:val="toc 4"/>
    <w:basedOn w:val="Normal"/>
    <w:next w:val="Normal"/>
    <w:autoRedefine/>
    <w:uiPriority w:val="39"/>
    <w:rsid w:val="00457114"/>
    <w:pPr>
      <w:spacing w:after="100"/>
      <w:ind w:left="660"/>
    </w:pPr>
    <w:rPr>
      <w:rFonts w:eastAsia="Times New Roman"/>
    </w:rPr>
  </w:style>
  <w:style w:type="paragraph" w:styleId="TOC5">
    <w:name w:val="toc 5"/>
    <w:basedOn w:val="Normal"/>
    <w:next w:val="Normal"/>
    <w:autoRedefine/>
    <w:uiPriority w:val="39"/>
    <w:rsid w:val="00457114"/>
    <w:pPr>
      <w:spacing w:after="100"/>
      <w:ind w:left="880"/>
    </w:pPr>
    <w:rPr>
      <w:rFonts w:eastAsia="Times New Roman"/>
    </w:rPr>
  </w:style>
  <w:style w:type="paragraph" w:styleId="TOC6">
    <w:name w:val="toc 6"/>
    <w:basedOn w:val="Normal"/>
    <w:next w:val="Normal"/>
    <w:autoRedefine/>
    <w:uiPriority w:val="39"/>
    <w:rsid w:val="00457114"/>
    <w:pPr>
      <w:spacing w:after="100"/>
      <w:ind w:left="1100"/>
    </w:pPr>
    <w:rPr>
      <w:rFonts w:eastAsia="Times New Roman"/>
    </w:rPr>
  </w:style>
  <w:style w:type="paragraph" w:styleId="TOC7">
    <w:name w:val="toc 7"/>
    <w:basedOn w:val="Normal"/>
    <w:next w:val="Normal"/>
    <w:autoRedefine/>
    <w:uiPriority w:val="39"/>
    <w:rsid w:val="00457114"/>
    <w:pPr>
      <w:spacing w:after="100"/>
      <w:ind w:left="1320"/>
    </w:pPr>
    <w:rPr>
      <w:rFonts w:eastAsia="Times New Roman"/>
    </w:rPr>
  </w:style>
  <w:style w:type="paragraph" w:styleId="TOC8">
    <w:name w:val="toc 8"/>
    <w:basedOn w:val="Normal"/>
    <w:next w:val="Normal"/>
    <w:autoRedefine/>
    <w:uiPriority w:val="39"/>
    <w:rsid w:val="00457114"/>
    <w:pPr>
      <w:spacing w:after="100"/>
      <w:ind w:left="1540"/>
    </w:pPr>
    <w:rPr>
      <w:rFonts w:eastAsia="Times New Roman"/>
    </w:rPr>
  </w:style>
  <w:style w:type="paragraph" w:styleId="TOC9">
    <w:name w:val="toc 9"/>
    <w:basedOn w:val="Normal"/>
    <w:next w:val="Normal"/>
    <w:autoRedefine/>
    <w:uiPriority w:val="39"/>
    <w:rsid w:val="00457114"/>
    <w:pPr>
      <w:spacing w:after="100"/>
      <w:ind w:left="1760"/>
    </w:pPr>
    <w:rPr>
      <w:rFonts w:eastAsia="Times New Roman"/>
    </w:rPr>
  </w:style>
  <w:style w:type="paragraph" w:styleId="DocumentMap">
    <w:name w:val="Document Map"/>
    <w:basedOn w:val="Normal"/>
    <w:link w:val="DocumentMapChar"/>
    <w:uiPriority w:val="99"/>
    <w:semiHidden/>
    <w:rsid w:val="008D55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D5594"/>
    <w:rPr>
      <w:rFonts w:ascii="Tahoma" w:hAnsi="Tahoma" w:cs="Tahoma"/>
      <w:sz w:val="16"/>
      <w:szCs w:val="16"/>
    </w:rPr>
  </w:style>
  <w:style w:type="paragraph" w:customStyle="1" w:styleId="StyleHeading2Left0pt">
    <w:name w:val="Style Heading 2 + Left:  0 pt"/>
    <w:basedOn w:val="Heading2"/>
    <w:uiPriority w:val="99"/>
    <w:rsid w:val="00D4757A"/>
    <w:pPr>
      <w:ind w:left="0"/>
    </w:pPr>
    <w:rPr>
      <w:rFonts w:eastAsia="Calibri"/>
      <w:szCs w:val="20"/>
    </w:rPr>
  </w:style>
  <w:style w:type="character" w:styleId="PageNumber">
    <w:name w:val="page number"/>
    <w:basedOn w:val="DefaultParagraphFont"/>
    <w:uiPriority w:val="99"/>
    <w:locked/>
    <w:rsid w:val="00E467BC"/>
    <w:rPr>
      <w:rFonts w:cs="Times New Roman"/>
    </w:rPr>
  </w:style>
  <w:style w:type="character" w:styleId="FollowedHyperlink">
    <w:name w:val="FollowedHyperlink"/>
    <w:basedOn w:val="DefaultParagraphFont"/>
    <w:uiPriority w:val="99"/>
    <w:semiHidden/>
    <w:unhideWhenUsed/>
    <w:locked/>
    <w:rsid w:val="00CA5314"/>
    <w:rPr>
      <w:color w:val="800080" w:themeColor="followedHyperlink"/>
      <w:u w:val="single"/>
    </w:rPr>
  </w:style>
  <w:style w:type="paragraph" w:styleId="Revision">
    <w:name w:val="Revision"/>
    <w:hidden/>
    <w:uiPriority w:val="99"/>
    <w:semiHidden/>
    <w:rsid w:val="009608EA"/>
  </w:style>
  <w:style w:type="table" w:styleId="TableGrid">
    <w:name w:val="Table Grid"/>
    <w:basedOn w:val="TableNormal"/>
    <w:uiPriority w:val="39"/>
    <w:locked/>
    <w:rsid w:val="00AE12B7"/>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161FA"/>
    <w:pPr>
      <w:spacing w:after="0" w:line="240" w:lineRule="auto"/>
    </w:pPr>
    <w:rPr>
      <w:rFonts w:ascii="Times" w:hAnsi="Time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7003">
      <w:bodyDiv w:val="1"/>
      <w:marLeft w:val="0"/>
      <w:marRight w:val="0"/>
      <w:marTop w:val="0"/>
      <w:marBottom w:val="0"/>
      <w:divBdr>
        <w:top w:val="none" w:sz="0" w:space="0" w:color="auto"/>
        <w:left w:val="none" w:sz="0" w:space="0" w:color="auto"/>
        <w:bottom w:val="none" w:sz="0" w:space="0" w:color="auto"/>
        <w:right w:val="none" w:sz="0" w:space="0" w:color="auto"/>
      </w:divBdr>
    </w:div>
    <w:div w:id="241187482">
      <w:bodyDiv w:val="1"/>
      <w:marLeft w:val="0"/>
      <w:marRight w:val="0"/>
      <w:marTop w:val="0"/>
      <w:marBottom w:val="0"/>
      <w:divBdr>
        <w:top w:val="none" w:sz="0" w:space="0" w:color="auto"/>
        <w:left w:val="none" w:sz="0" w:space="0" w:color="auto"/>
        <w:bottom w:val="none" w:sz="0" w:space="0" w:color="auto"/>
        <w:right w:val="none" w:sz="0" w:space="0" w:color="auto"/>
      </w:divBdr>
    </w:div>
    <w:div w:id="1799109830">
      <w:marLeft w:val="0"/>
      <w:marRight w:val="0"/>
      <w:marTop w:val="0"/>
      <w:marBottom w:val="0"/>
      <w:divBdr>
        <w:top w:val="none" w:sz="0" w:space="0" w:color="auto"/>
        <w:left w:val="none" w:sz="0" w:space="0" w:color="auto"/>
        <w:bottom w:val="none" w:sz="0" w:space="0" w:color="auto"/>
        <w:right w:val="none" w:sz="0" w:space="0" w:color="auto"/>
      </w:divBdr>
      <w:divsChild>
        <w:div w:id="1799109839">
          <w:marLeft w:val="450"/>
          <w:marRight w:val="450"/>
          <w:marTop w:val="0"/>
          <w:marBottom w:val="0"/>
          <w:divBdr>
            <w:top w:val="none" w:sz="0" w:space="0" w:color="auto"/>
            <w:left w:val="none" w:sz="0" w:space="0" w:color="auto"/>
            <w:bottom w:val="none" w:sz="0" w:space="0" w:color="auto"/>
            <w:right w:val="none" w:sz="0" w:space="0" w:color="auto"/>
          </w:divBdr>
        </w:div>
      </w:divsChild>
    </w:div>
    <w:div w:id="1799109838">
      <w:marLeft w:val="-480"/>
      <w:marRight w:val="0"/>
      <w:marTop w:val="0"/>
      <w:marBottom w:val="0"/>
      <w:divBdr>
        <w:top w:val="none" w:sz="0" w:space="0" w:color="auto"/>
        <w:left w:val="none" w:sz="0" w:space="0" w:color="auto"/>
        <w:bottom w:val="none" w:sz="0" w:space="0" w:color="auto"/>
        <w:right w:val="none" w:sz="0" w:space="0" w:color="auto"/>
      </w:divBdr>
      <w:divsChild>
        <w:div w:id="1799109832">
          <w:marLeft w:val="0"/>
          <w:marRight w:val="0"/>
          <w:marTop w:val="0"/>
          <w:marBottom w:val="0"/>
          <w:divBdr>
            <w:top w:val="none" w:sz="0" w:space="0" w:color="auto"/>
            <w:left w:val="none" w:sz="0" w:space="0" w:color="auto"/>
            <w:bottom w:val="none" w:sz="0" w:space="0" w:color="auto"/>
            <w:right w:val="none" w:sz="0" w:space="0" w:color="auto"/>
          </w:divBdr>
          <w:divsChild>
            <w:div w:id="1799109883">
              <w:marLeft w:val="0"/>
              <w:marRight w:val="0"/>
              <w:marTop w:val="0"/>
              <w:marBottom w:val="0"/>
              <w:divBdr>
                <w:top w:val="none" w:sz="0" w:space="0" w:color="auto"/>
                <w:left w:val="none" w:sz="0" w:space="0" w:color="auto"/>
                <w:bottom w:val="none" w:sz="0" w:space="0" w:color="auto"/>
                <w:right w:val="none" w:sz="0" w:space="0" w:color="auto"/>
              </w:divBdr>
              <w:divsChild>
                <w:div w:id="1799109841">
                  <w:marLeft w:val="0"/>
                  <w:marRight w:val="0"/>
                  <w:marTop w:val="0"/>
                  <w:marBottom w:val="240"/>
                  <w:divBdr>
                    <w:top w:val="none" w:sz="0" w:space="0" w:color="auto"/>
                    <w:left w:val="none" w:sz="0" w:space="0" w:color="auto"/>
                    <w:bottom w:val="none" w:sz="0" w:space="0" w:color="auto"/>
                    <w:right w:val="none" w:sz="0" w:space="0" w:color="auto"/>
                  </w:divBdr>
                  <w:divsChild>
                    <w:div w:id="1799109851">
                      <w:marLeft w:val="0"/>
                      <w:marRight w:val="0"/>
                      <w:marTop w:val="0"/>
                      <w:marBottom w:val="0"/>
                      <w:divBdr>
                        <w:top w:val="none" w:sz="0" w:space="0" w:color="auto"/>
                        <w:left w:val="none" w:sz="0" w:space="0" w:color="auto"/>
                        <w:bottom w:val="none" w:sz="0" w:space="0" w:color="auto"/>
                        <w:right w:val="none" w:sz="0" w:space="0" w:color="auto"/>
                      </w:divBdr>
                      <w:divsChild>
                        <w:div w:id="1799109854">
                          <w:marLeft w:val="0"/>
                          <w:marRight w:val="0"/>
                          <w:marTop w:val="0"/>
                          <w:marBottom w:val="240"/>
                          <w:divBdr>
                            <w:top w:val="none" w:sz="0" w:space="0" w:color="auto"/>
                            <w:left w:val="none" w:sz="0" w:space="0" w:color="auto"/>
                            <w:bottom w:val="none" w:sz="0" w:space="0" w:color="auto"/>
                            <w:right w:val="none" w:sz="0" w:space="0" w:color="auto"/>
                          </w:divBdr>
                          <w:divsChild>
                            <w:div w:id="1799109860">
                              <w:marLeft w:val="0"/>
                              <w:marRight w:val="0"/>
                              <w:marTop w:val="240"/>
                              <w:marBottom w:val="0"/>
                              <w:divBdr>
                                <w:top w:val="single" w:sz="18" w:space="3" w:color="E1E9EB"/>
                                <w:left w:val="none" w:sz="0" w:space="0" w:color="auto"/>
                                <w:bottom w:val="none" w:sz="0" w:space="0" w:color="auto"/>
                                <w:right w:val="none" w:sz="0" w:space="0" w:color="auto"/>
                              </w:divBdr>
                              <w:divsChild>
                                <w:div w:id="1799109876">
                                  <w:marLeft w:val="0"/>
                                  <w:marRight w:val="0"/>
                                  <w:marTop w:val="0"/>
                                  <w:marBottom w:val="0"/>
                                  <w:divBdr>
                                    <w:top w:val="none" w:sz="0" w:space="0" w:color="auto"/>
                                    <w:left w:val="none" w:sz="0" w:space="0" w:color="auto"/>
                                    <w:bottom w:val="none" w:sz="0" w:space="0" w:color="auto"/>
                                    <w:right w:val="none" w:sz="0" w:space="0" w:color="auto"/>
                                  </w:divBdr>
                                  <w:divsChild>
                                    <w:div w:id="17991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9842">
      <w:marLeft w:val="0"/>
      <w:marRight w:val="0"/>
      <w:marTop w:val="0"/>
      <w:marBottom w:val="0"/>
      <w:divBdr>
        <w:top w:val="none" w:sz="0" w:space="0" w:color="auto"/>
        <w:left w:val="none" w:sz="0" w:space="0" w:color="auto"/>
        <w:bottom w:val="none" w:sz="0" w:space="0" w:color="auto"/>
        <w:right w:val="none" w:sz="0" w:space="0" w:color="auto"/>
      </w:divBdr>
      <w:divsChild>
        <w:div w:id="1799109865">
          <w:marLeft w:val="450"/>
          <w:marRight w:val="450"/>
          <w:marTop w:val="0"/>
          <w:marBottom w:val="0"/>
          <w:divBdr>
            <w:top w:val="none" w:sz="0" w:space="0" w:color="auto"/>
            <w:left w:val="none" w:sz="0" w:space="0" w:color="auto"/>
            <w:bottom w:val="none" w:sz="0" w:space="0" w:color="auto"/>
            <w:right w:val="none" w:sz="0" w:space="0" w:color="auto"/>
          </w:divBdr>
        </w:div>
      </w:divsChild>
    </w:div>
    <w:div w:id="1799109847">
      <w:marLeft w:val="0"/>
      <w:marRight w:val="0"/>
      <w:marTop w:val="0"/>
      <w:marBottom w:val="0"/>
      <w:divBdr>
        <w:top w:val="none" w:sz="0" w:space="0" w:color="auto"/>
        <w:left w:val="none" w:sz="0" w:space="0" w:color="auto"/>
        <w:bottom w:val="none" w:sz="0" w:space="0" w:color="auto"/>
        <w:right w:val="none" w:sz="0" w:space="0" w:color="auto"/>
      </w:divBdr>
      <w:divsChild>
        <w:div w:id="1799109829">
          <w:marLeft w:val="450"/>
          <w:marRight w:val="450"/>
          <w:marTop w:val="0"/>
          <w:marBottom w:val="0"/>
          <w:divBdr>
            <w:top w:val="none" w:sz="0" w:space="0" w:color="auto"/>
            <w:left w:val="none" w:sz="0" w:space="0" w:color="auto"/>
            <w:bottom w:val="none" w:sz="0" w:space="0" w:color="auto"/>
            <w:right w:val="none" w:sz="0" w:space="0" w:color="auto"/>
          </w:divBdr>
        </w:div>
      </w:divsChild>
    </w:div>
    <w:div w:id="1799109848">
      <w:marLeft w:val="-480"/>
      <w:marRight w:val="0"/>
      <w:marTop w:val="0"/>
      <w:marBottom w:val="0"/>
      <w:divBdr>
        <w:top w:val="none" w:sz="0" w:space="0" w:color="auto"/>
        <w:left w:val="none" w:sz="0" w:space="0" w:color="auto"/>
        <w:bottom w:val="none" w:sz="0" w:space="0" w:color="auto"/>
        <w:right w:val="none" w:sz="0" w:space="0" w:color="auto"/>
      </w:divBdr>
      <w:divsChild>
        <w:div w:id="1799109871">
          <w:marLeft w:val="0"/>
          <w:marRight w:val="0"/>
          <w:marTop w:val="0"/>
          <w:marBottom w:val="0"/>
          <w:divBdr>
            <w:top w:val="none" w:sz="0" w:space="0" w:color="auto"/>
            <w:left w:val="none" w:sz="0" w:space="0" w:color="auto"/>
            <w:bottom w:val="none" w:sz="0" w:space="0" w:color="auto"/>
            <w:right w:val="none" w:sz="0" w:space="0" w:color="auto"/>
          </w:divBdr>
          <w:divsChild>
            <w:div w:id="1799109866">
              <w:marLeft w:val="0"/>
              <w:marRight w:val="0"/>
              <w:marTop w:val="0"/>
              <w:marBottom w:val="0"/>
              <w:divBdr>
                <w:top w:val="none" w:sz="0" w:space="0" w:color="auto"/>
                <w:left w:val="none" w:sz="0" w:space="0" w:color="auto"/>
                <w:bottom w:val="none" w:sz="0" w:space="0" w:color="auto"/>
                <w:right w:val="none" w:sz="0" w:space="0" w:color="auto"/>
              </w:divBdr>
              <w:divsChild>
                <w:div w:id="1799109880">
                  <w:marLeft w:val="0"/>
                  <w:marRight w:val="0"/>
                  <w:marTop w:val="0"/>
                  <w:marBottom w:val="240"/>
                  <w:divBdr>
                    <w:top w:val="none" w:sz="0" w:space="0" w:color="auto"/>
                    <w:left w:val="none" w:sz="0" w:space="0" w:color="auto"/>
                    <w:bottom w:val="none" w:sz="0" w:space="0" w:color="auto"/>
                    <w:right w:val="none" w:sz="0" w:space="0" w:color="auto"/>
                  </w:divBdr>
                  <w:divsChild>
                    <w:div w:id="1799109856">
                      <w:marLeft w:val="0"/>
                      <w:marRight w:val="0"/>
                      <w:marTop w:val="0"/>
                      <w:marBottom w:val="0"/>
                      <w:divBdr>
                        <w:top w:val="none" w:sz="0" w:space="0" w:color="auto"/>
                        <w:left w:val="none" w:sz="0" w:space="0" w:color="auto"/>
                        <w:bottom w:val="none" w:sz="0" w:space="0" w:color="auto"/>
                        <w:right w:val="none" w:sz="0" w:space="0" w:color="auto"/>
                      </w:divBdr>
                      <w:divsChild>
                        <w:div w:id="1799109836">
                          <w:marLeft w:val="0"/>
                          <w:marRight w:val="0"/>
                          <w:marTop w:val="0"/>
                          <w:marBottom w:val="240"/>
                          <w:divBdr>
                            <w:top w:val="none" w:sz="0" w:space="0" w:color="auto"/>
                            <w:left w:val="none" w:sz="0" w:space="0" w:color="auto"/>
                            <w:bottom w:val="none" w:sz="0" w:space="0" w:color="auto"/>
                            <w:right w:val="none" w:sz="0" w:space="0" w:color="auto"/>
                          </w:divBdr>
                          <w:divsChild>
                            <w:div w:id="1799109849">
                              <w:marLeft w:val="0"/>
                              <w:marRight w:val="0"/>
                              <w:marTop w:val="240"/>
                              <w:marBottom w:val="0"/>
                              <w:divBdr>
                                <w:top w:val="single" w:sz="18" w:space="3" w:color="E1E9EB"/>
                                <w:left w:val="none" w:sz="0" w:space="0" w:color="auto"/>
                                <w:bottom w:val="none" w:sz="0" w:space="0" w:color="auto"/>
                                <w:right w:val="none" w:sz="0" w:space="0" w:color="auto"/>
                              </w:divBdr>
                              <w:divsChild>
                                <w:div w:id="1799109879">
                                  <w:marLeft w:val="0"/>
                                  <w:marRight w:val="0"/>
                                  <w:marTop w:val="0"/>
                                  <w:marBottom w:val="0"/>
                                  <w:divBdr>
                                    <w:top w:val="none" w:sz="0" w:space="0" w:color="auto"/>
                                    <w:left w:val="none" w:sz="0" w:space="0" w:color="auto"/>
                                    <w:bottom w:val="none" w:sz="0" w:space="0" w:color="auto"/>
                                    <w:right w:val="none" w:sz="0" w:space="0" w:color="auto"/>
                                  </w:divBdr>
                                  <w:divsChild>
                                    <w:div w:id="17991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9855">
      <w:marLeft w:val="0"/>
      <w:marRight w:val="0"/>
      <w:marTop w:val="0"/>
      <w:marBottom w:val="0"/>
      <w:divBdr>
        <w:top w:val="none" w:sz="0" w:space="0" w:color="auto"/>
        <w:left w:val="none" w:sz="0" w:space="0" w:color="auto"/>
        <w:bottom w:val="none" w:sz="0" w:space="0" w:color="auto"/>
        <w:right w:val="none" w:sz="0" w:space="0" w:color="auto"/>
      </w:divBdr>
      <w:divsChild>
        <w:div w:id="1799109864">
          <w:marLeft w:val="450"/>
          <w:marRight w:val="450"/>
          <w:marTop w:val="0"/>
          <w:marBottom w:val="0"/>
          <w:divBdr>
            <w:top w:val="none" w:sz="0" w:space="0" w:color="auto"/>
            <w:left w:val="none" w:sz="0" w:space="0" w:color="auto"/>
            <w:bottom w:val="none" w:sz="0" w:space="0" w:color="auto"/>
            <w:right w:val="none" w:sz="0" w:space="0" w:color="auto"/>
          </w:divBdr>
        </w:div>
      </w:divsChild>
    </w:div>
    <w:div w:id="1799109857">
      <w:marLeft w:val="-480"/>
      <w:marRight w:val="0"/>
      <w:marTop w:val="0"/>
      <w:marBottom w:val="0"/>
      <w:divBdr>
        <w:top w:val="none" w:sz="0" w:space="0" w:color="auto"/>
        <w:left w:val="none" w:sz="0" w:space="0" w:color="auto"/>
        <w:bottom w:val="none" w:sz="0" w:space="0" w:color="auto"/>
        <w:right w:val="none" w:sz="0" w:space="0" w:color="auto"/>
      </w:divBdr>
      <w:divsChild>
        <w:div w:id="1799109885">
          <w:marLeft w:val="0"/>
          <w:marRight w:val="0"/>
          <w:marTop w:val="0"/>
          <w:marBottom w:val="0"/>
          <w:divBdr>
            <w:top w:val="none" w:sz="0" w:space="0" w:color="auto"/>
            <w:left w:val="none" w:sz="0" w:space="0" w:color="auto"/>
            <w:bottom w:val="none" w:sz="0" w:space="0" w:color="auto"/>
            <w:right w:val="none" w:sz="0" w:space="0" w:color="auto"/>
          </w:divBdr>
          <w:divsChild>
            <w:div w:id="1799109863">
              <w:marLeft w:val="0"/>
              <w:marRight w:val="0"/>
              <w:marTop w:val="0"/>
              <w:marBottom w:val="0"/>
              <w:divBdr>
                <w:top w:val="none" w:sz="0" w:space="0" w:color="auto"/>
                <w:left w:val="none" w:sz="0" w:space="0" w:color="auto"/>
                <w:bottom w:val="none" w:sz="0" w:space="0" w:color="auto"/>
                <w:right w:val="none" w:sz="0" w:space="0" w:color="auto"/>
              </w:divBdr>
              <w:divsChild>
                <w:div w:id="1799109843">
                  <w:marLeft w:val="0"/>
                  <w:marRight w:val="0"/>
                  <w:marTop w:val="0"/>
                  <w:marBottom w:val="240"/>
                  <w:divBdr>
                    <w:top w:val="none" w:sz="0" w:space="0" w:color="auto"/>
                    <w:left w:val="none" w:sz="0" w:space="0" w:color="auto"/>
                    <w:bottom w:val="none" w:sz="0" w:space="0" w:color="auto"/>
                    <w:right w:val="none" w:sz="0" w:space="0" w:color="auto"/>
                  </w:divBdr>
                  <w:divsChild>
                    <w:div w:id="1799109827">
                      <w:marLeft w:val="0"/>
                      <w:marRight w:val="0"/>
                      <w:marTop w:val="0"/>
                      <w:marBottom w:val="0"/>
                      <w:divBdr>
                        <w:top w:val="none" w:sz="0" w:space="0" w:color="auto"/>
                        <w:left w:val="none" w:sz="0" w:space="0" w:color="auto"/>
                        <w:bottom w:val="none" w:sz="0" w:space="0" w:color="auto"/>
                        <w:right w:val="none" w:sz="0" w:space="0" w:color="auto"/>
                      </w:divBdr>
                      <w:divsChild>
                        <w:div w:id="1799109859">
                          <w:marLeft w:val="0"/>
                          <w:marRight w:val="0"/>
                          <w:marTop w:val="0"/>
                          <w:marBottom w:val="240"/>
                          <w:divBdr>
                            <w:top w:val="none" w:sz="0" w:space="0" w:color="auto"/>
                            <w:left w:val="none" w:sz="0" w:space="0" w:color="auto"/>
                            <w:bottom w:val="none" w:sz="0" w:space="0" w:color="auto"/>
                            <w:right w:val="none" w:sz="0" w:space="0" w:color="auto"/>
                          </w:divBdr>
                          <w:divsChild>
                            <w:div w:id="1799109837">
                              <w:marLeft w:val="0"/>
                              <w:marRight w:val="0"/>
                              <w:marTop w:val="240"/>
                              <w:marBottom w:val="0"/>
                              <w:divBdr>
                                <w:top w:val="single" w:sz="18" w:space="3" w:color="E1E9EB"/>
                                <w:left w:val="none" w:sz="0" w:space="0" w:color="auto"/>
                                <w:bottom w:val="none" w:sz="0" w:space="0" w:color="auto"/>
                                <w:right w:val="none" w:sz="0" w:space="0" w:color="auto"/>
                              </w:divBdr>
                              <w:divsChild>
                                <w:div w:id="1799109868">
                                  <w:marLeft w:val="0"/>
                                  <w:marRight w:val="0"/>
                                  <w:marTop w:val="0"/>
                                  <w:marBottom w:val="0"/>
                                  <w:divBdr>
                                    <w:top w:val="none" w:sz="0" w:space="0" w:color="auto"/>
                                    <w:left w:val="none" w:sz="0" w:space="0" w:color="auto"/>
                                    <w:bottom w:val="none" w:sz="0" w:space="0" w:color="auto"/>
                                    <w:right w:val="none" w:sz="0" w:space="0" w:color="auto"/>
                                  </w:divBdr>
                                  <w:divsChild>
                                    <w:div w:id="1799109852">
                                      <w:marLeft w:val="0"/>
                                      <w:marRight w:val="0"/>
                                      <w:marTop w:val="0"/>
                                      <w:marBottom w:val="0"/>
                                      <w:divBdr>
                                        <w:top w:val="none" w:sz="0" w:space="0" w:color="auto"/>
                                        <w:left w:val="none" w:sz="0" w:space="0" w:color="auto"/>
                                        <w:bottom w:val="none" w:sz="0" w:space="0" w:color="auto"/>
                                        <w:right w:val="none" w:sz="0" w:space="0" w:color="auto"/>
                                      </w:divBdr>
                                    </w:div>
                                    <w:div w:id="17991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9862">
      <w:marLeft w:val="0"/>
      <w:marRight w:val="0"/>
      <w:marTop w:val="0"/>
      <w:marBottom w:val="0"/>
      <w:divBdr>
        <w:top w:val="none" w:sz="0" w:space="0" w:color="auto"/>
        <w:left w:val="none" w:sz="0" w:space="0" w:color="auto"/>
        <w:bottom w:val="none" w:sz="0" w:space="0" w:color="auto"/>
        <w:right w:val="none" w:sz="0" w:space="0" w:color="auto"/>
      </w:divBdr>
      <w:divsChild>
        <w:div w:id="1799109833">
          <w:marLeft w:val="450"/>
          <w:marRight w:val="450"/>
          <w:marTop w:val="0"/>
          <w:marBottom w:val="0"/>
          <w:divBdr>
            <w:top w:val="none" w:sz="0" w:space="0" w:color="auto"/>
            <w:left w:val="none" w:sz="0" w:space="0" w:color="auto"/>
            <w:bottom w:val="none" w:sz="0" w:space="0" w:color="auto"/>
            <w:right w:val="none" w:sz="0" w:space="0" w:color="auto"/>
          </w:divBdr>
        </w:div>
      </w:divsChild>
    </w:div>
    <w:div w:id="1799109873">
      <w:marLeft w:val="-480"/>
      <w:marRight w:val="0"/>
      <w:marTop w:val="0"/>
      <w:marBottom w:val="0"/>
      <w:divBdr>
        <w:top w:val="none" w:sz="0" w:space="0" w:color="auto"/>
        <w:left w:val="none" w:sz="0" w:space="0" w:color="auto"/>
        <w:bottom w:val="none" w:sz="0" w:space="0" w:color="auto"/>
        <w:right w:val="none" w:sz="0" w:space="0" w:color="auto"/>
      </w:divBdr>
      <w:divsChild>
        <w:div w:id="1799109845">
          <w:marLeft w:val="0"/>
          <w:marRight w:val="0"/>
          <w:marTop w:val="0"/>
          <w:marBottom w:val="0"/>
          <w:divBdr>
            <w:top w:val="none" w:sz="0" w:space="0" w:color="auto"/>
            <w:left w:val="none" w:sz="0" w:space="0" w:color="auto"/>
            <w:bottom w:val="none" w:sz="0" w:space="0" w:color="auto"/>
            <w:right w:val="none" w:sz="0" w:space="0" w:color="auto"/>
          </w:divBdr>
          <w:divsChild>
            <w:div w:id="1799109834">
              <w:marLeft w:val="0"/>
              <w:marRight w:val="0"/>
              <w:marTop w:val="0"/>
              <w:marBottom w:val="0"/>
              <w:divBdr>
                <w:top w:val="none" w:sz="0" w:space="0" w:color="auto"/>
                <w:left w:val="none" w:sz="0" w:space="0" w:color="auto"/>
                <w:bottom w:val="none" w:sz="0" w:space="0" w:color="auto"/>
                <w:right w:val="none" w:sz="0" w:space="0" w:color="auto"/>
              </w:divBdr>
              <w:divsChild>
                <w:div w:id="1799109850">
                  <w:marLeft w:val="0"/>
                  <w:marRight w:val="0"/>
                  <w:marTop w:val="0"/>
                  <w:marBottom w:val="240"/>
                  <w:divBdr>
                    <w:top w:val="none" w:sz="0" w:space="0" w:color="auto"/>
                    <w:left w:val="none" w:sz="0" w:space="0" w:color="auto"/>
                    <w:bottom w:val="none" w:sz="0" w:space="0" w:color="auto"/>
                    <w:right w:val="none" w:sz="0" w:space="0" w:color="auto"/>
                  </w:divBdr>
                  <w:divsChild>
                    <w:div w:id="1799109875">
                      <w:marLeft w:val="0"/>
                      <w:marRight w:val="0"/>
                      <w:marTop w:val="0"/>
                      <w:marBottom w:val="0"/>
                      <w:divBdr>
                        <w:top w:val="none" w:sz="0" w:space="0" w:color="auto"/>
                        <w:left w:val="none" w:sz="0" w:space="0" w:color="auto"/>
                        <w:bottom w:val="none" w:sz="0" w:space="0" w:color="auto"/>
                        <w:right w:val="none" w:sz="0" w:space="0" w:color="auto"/>
                      </w:divBdr>
                      <w:divsChild>
                        <w:div w:id="1799109870">
                          <w:marLeft w:val="0"/>
                          <w:marRight w:val="0"/>
                          <w:marTop w:val="0"/>
                          <w:marBottom w:val="240"/>
                          <w:divBdr>
                            <w:top w:val="none" w:sz="0" w:space="0" w:color="auto"/>
                            <w:left w:val="none" w:sz="0" w:space="0" w:color="auto"/>
                            <w:bottom w:val="none" w:sz="0" w:space="0" w:color="auto"/>
                            <w:right w:val="none" w:sz="0" w:space="0" w:color="auto"/>
                          </w:divBdr>
                          <w:divsChild>
                            <w:div w:id="1799109872">
                              <w:marLeft w:val="0"/>
                              <w:marRight w:val="0"/>
                              <w:marTop w:val="240"/>
                              <w:marBottom w:val="0"/>
                              <w:divBdr>
                                <w:top w:val="single" w:sz="18" w:space="3" w:color="E1E9EB"/>
                                <w:left w:val="none" w:sz="0" w:space="0" w:color="auto"/>
                                <w:bottom w:val="none" w:sz="0" w:space="0" w:color="auto"/>
                                <w:right w:val="none" w:sz="0" w:space="0" w:color="auto"/>
                              </w:divBdr>
                              <w:divsChild>
                                <w:div w:id="1799109835">
                                  <w:marLeft w:val="0"/>
                                  <w:marRight w:val="0"/>
                                  <w:marTop w:val="0"/>
                                  <w:marBottom w:val="0"/>
                                  <w:divBdr>
                                    <w:top w:val="none" w:sz="0" w:space="0" w:color="auto"/>
                                    <w:left w:val="none" w:sz="0" w:space="0" w:color="auto"/>
                                    <w:bottom w:val="none" w:sz="0" w:space="0" w:color="auto"/>
                                    <w:right w:val="none" w:sz="0" w:space="0" w:color="auto"/>
                                  </w:divBdr>
                                  <w:divsChild>
                                    <w:div w:id="17991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9874">
      <w:marLeft w:val="-480"/>
      <w:marRight w:val="0"/>
      <w:marTop w:val="0"/>
      <w:marBottom w:val="0"/>
      <w:divBdr>
        <w:top w:val="none" w:sz="0" w:space="0" w:color="auto"/>
        <w:left w:val="none" w:sz="0" w:space="0" w:color="auto"/>
        <w:bottom w:val="none" w:sz="0" w:space="0" w:color="auto"/>
        <w:right w:val="none" w:sz="0" w:space="0" w:color="auto"/>
      </w:divBdr>
      <w:divsChild>
        <w:div w:id="1799109867">
          <w:marLeft w:val="0"/>
          <w:marRight w:val="0"/>
          <w:marTop w:val="0"/>
          <w:marBottom w:val="0"/>
          <w:divBdr>
            <w:top w:val="none" w:sz="0" w:space="0" w:color="auto"/>
            <w:left w:val="none" w:sz="0" w:space="0" w:color="auto"/>
            <w:bottom w:val="none" w:sz="0" w:space="0" w:color="auto"/>
            <w:right w:val="none" w:sz="0" w:space="0" w:color="auto"/>
          </w:divBdr>
          <w:divsChild>
            <w:div w:id="1799109858">
              <w:marLeft w:val="0"/>
              <w:marRight w:val="0"/>
              <w:marTop w:val="0"/>
              <w:marBottom w:val="0"/>
              <w:divBdr>
                <w:top w:val="none" w:sz="0" w:space="0" w:color="auto"/>
                <w:left w:val="none" w:sz="0" w:space="0" w:color="auto"/>
                <w:bottom w:val="none" w:sz="0" w:space="0" w:color="auto"/>
                <w:right w:val="none" w:sz="0" w:space="0" w:color="auto"/>
              </w:divBdr>
              <w:divsChild>
                <w:div w:id="1799109846">
                  <w:marLeft w:val="0"/>
                  <w:marRight w:val="0"/>
                  <w:marTop w:val="0"/>
                  <w:marBottom w:val="240"/>
                  <w:divBdr>
                    <w:top w:val="none" w:sz="0" w:space="0" w:color="auto"/>
                    <w:left w:val="none" w:sz="0" w:space="0" w:color="auto"/>
                    <w:bottom w:val="none" w:sz="0" w:space="0" w:color="auto"/>
                    <w:right w:val="none" w:sz="0" w:space="0" w:color="auto"/>
                  </w:divBdr>
                  <w:divsChild>
                    <w:div w:id="1799109869">
                      <w:marLeft w:val="0"/>
                      <w:marRight w:val="0"/>
                      <w:marTop w:val="0"/>
                      <w:marBottom w:val="0"/>
                      <w:divBdr>
                        <w:top w:val="none" w:sz="0" w:space="0" w:color="auto"/>
                        <w:left w:val="none" w:sz="0" w:space="0" w:color="auto"/>
                        <w:bottom w:val="none" w:sz="0" w:space="0" w:color="auto"/>
                        <w:right w:val="none" w:sz="0" w:space="0" w:color="auto"/>
                      </w:divBdr>
                      <w:divsChild>
                        <w:div w:id="1799109840">
                          <w:marLeft w:val="0"/>
                          <w:marRight w:val="0"/>
                          <w:marTop w:val="0"/>
                          <w:marBottom w:val="240"/>
                          <w:divBdr>
                            <w:top w:val="none" w:sz="0" w:space="0" w:color="auto"/>
                            <w:left w:val="none" w:sz="0" w:space="0" w:color="auto"/>
                            <w:bottom w:val="none" w:sz="0" w:space="0" w:color="auto"/>
                            <w:right w:val="none" w:sz="0" w:space="0" w:color="auto"/>
                          </w:divBdr>
                          <w:divsChild>
                            <w:div w:id="1799109831">
                              <w:marLeft w:val="0"/>
                              <w:marRight w:val="0"/>
                              <w:marTop w:val="240"/>
                              <w:marBottom w:val="0"/>
                              <w:divBdr>
                                <w:top w:val="single" w:sz="18" w:space="3" w:color="E1E9EB"/>
                                <w:left w:val="none" w:sz="0" w:space="0" w:color="auto"/>
                                <w:bottom w:val="none" w:sz="0" w:space="0" w:color="auto"/>
                                <w:right w:val="none" w:sz="0" w:space="0" w:color="auto"/>
                              </w:divBdr>
                              <w:divsChild>
                                <w:div w:id="1799109877">
                                  <w:marLeft w:val="0"/>
                                  <w:marRight w:val="0"/>
                                  <w:marTop w:val="0"/>
                                  <w:marBottom w:val="0"/>
                                  <w:divBdr>
                                    <w:top w:val="none" w:sz="0" w:space="0" w:color="auto"/>
                                    <w:left w:val="none" w:sz="0" w:space="0" w:color="auto"/>
                                    <w:bottom w:val="none" w:sz="0" w:space="0" w:color="auto"/>
                                    <w:right w:val="none" w:sz="0" w:space="0" w:color="auto"/>
                                  </w:divBdr>
                                  <w:divsChild>
                                    <w:div w:id="17991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9878">
      <w:marLeft w:val="0"/>
      <w:marRight w:val="0"/>
      <w:marTop w:val="0"/>
      <w:marBottom w:val="0"/>
      <w:divBdr>
        <w:top w:val="none" w:sz="0" w:space="0" w:color="auto"/>
        <w:left w:val="none" w:sz="0" w:space="0" w:color="auto"/>
        <w:bottom w:val="none" w:sz="0" w:space="0" w:color="auto"/>
        <w:right w:val="none" w:sz="0" w:space="0" w:color="auto"/>
      </w:divBdr>
      <w:divsChild>
        <w:div w:id="1799109826">
          <w:marLeft w:val="450"/>
          <w:marRight w:val="450"/>
          <w:marTop w:val="0"/>
          <w:marBottom w:val="0"/>
          <w:divBdr>
            <w:top w:val="none" w:sz="0" w:space="0" w:color="auto"/>
            <w:left w:val="none" w:sz="0" w:space="0" w:color="auto"/>
            <w:bottom w:val="none" w:sz="0" w:space="0" w:color="auto"/>
            <w:right w:val="none" w:sz="0" w:space="0" w:color="auto"/>
          </w:divBdr>
        </w:div>
      </w:divsChild>
    </w:div>
    <w:div w:id="1799109882">
      <w:marLeft w:val="0"/>
      <w:marRight w:val="0"/>
      <w:marTop w:val="0"/>
      <w:marBottom w:val="0"/>
      <w:divBdr>
        <w:top w:val="none" w:sz="0" w:space="0" w:color="auto"/>
        <w:left w:val="none" w:sz="0" w:space="0" w:color="auto"/>
        <w:bottom w:val="none" w:sz="0" w:space="0" w:color="auto"/>
        <w:right w:val="none" w:sz="0" w:space="0" w:color="auto"/>
      </w:divBdr>
      <w:divsChild>
        <w:div w:id="1799109884">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88AD-288D-C74C-AEAF-6D42BB7F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2824</Words>
  <Characters>16102</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keywords>10-22</cp:keywords>
  <cp:lastModifiedBy>Roberta Dempsey</cp:lastModifiedBy>
  <cp:revision>26</cp:revision>
  <cp:lastPrinted>2016-01-04T19:13:00Z</cp:lastPrinted>
  <dcterms:created xsi:type="dcterms:W3CDTF">2017-09-04T16:10:00Z</dcterms:created>
  <dcterms:modified xsi:type="dcterms:W3CDTF">2017-09-28T19:19:00Z</dcterms:modified>
</cp:coreProperties>
</file>