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1E0"/>
      </w:tblPr>
      <w:tblGrid>
        <w:gridCol w:w="1463"/>
        <w:gridCol w:w="2209"/>
        <w:gridCol w:w="1771"/>
        <w:gridCol w:w="1771"/>
        <w:gridCol w:w="1772"/>
      </w:tblGrid>
      <w:tr w:rsidR="00A63B35" w:rsidRPr="00767B86" w:rsidTr="00767B86">
        <w:tc>
          <w:tcPr>
            <w:tcW w:w="8986" w:type="dxa"/>
            <w:gridSpan w:val="5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</w:tcPr>
          <w:p w:rsidR="0040738C" w:rsidRPr="00767B86" w:rsidRDefault="0040738C" w:rsidP="00767B86">
            <w:pPr>
              <w:jc w:val="center"/>
              <w:rPr>
                <w:rFonts w:ascii="Cambria" w:hAnsi="Cambria"/>
                <w:b/>
                <w:bCs/>
              </w:rPr>
            </w:pPr>
          </w:p>
          <w:p w:rsidR="00A63B35" w:rsidRPr="00767B86" w:rsidRDefault="0040738C" w:rsidP="00767B86">
            <w:pPr>
              <w:jc w:val="center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S</w:t>
            </w:r>
            <w:r w:rsidR="00860798" w:rsidRPr="00767B86">
              <w:rPr>
                <w:rFonts w:ascii="Cambria" w:hAnsi="Cambria"/>
                <w:b/>
                <w:bCs/>
              </w:rPr>
              <w:t xml:space="preserve">tar River </w:t>
            </w:r>
            <w:r w:rsidR="00642BDE">
              <w:rPr>
                <w:rFonts w:ascii="Cambria" w:hAnsi="Cambria"/>
                <w:b/>
                <w:bCs/>
              </w:rPr>
              <w:t>Resort</w:t>
            </w:r>
            <w:r w:rsidR="00860798" w:rsidRPr="00767B86">
              <w:rPr>
                <w:rFonts w:ascii="Cambria" w:hAnsi="Cambria"/>
                <w:b/>
                <w:bCs/>
              </w:rPr>
              <w:t xml:space="preserve"> – Marketing and </w:t>
            </w:r>
            <w:r w:rsidR="00642BDE">
              <w:rPr>
                <w:rFonts w:ascii="Cambria" w:hAnsi="Cambria"/>
                <w:b/>
                <w:bCs/>
              </w:rPr>
              <w:t>Communications</w:t>
            </w:r>
          </w:p>
          <w:p w:rsidR="00860798" w:rsidRPr="00767B86" w:rsidRDefault="00860798" w:rsidP="00767B86">
            <w:pPr>
              <w:jc w:val="center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Petty Cash</w:t>
            </w:r>
          </w:p>
          <w:p w:rsidR="0040738C" w:rsidRPr="00767B86" w:rsidRDefault="0040738C" w:rsidP="00767B86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A63B35" w:rsidRPr="00767B86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Pr="00767B86" w:rsidRDefault="00443864" w:rsidP="00767B86">
            <w:pPr>
              <w:jc w:val="center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Date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Pr="00767B86" w:rsidRDefault="00443864" w:rsidP="00767B86">
            <w:pPr>
              <w:jc w:val="center"/>
              <w:rPr>
                <w:b/>
              </w:rPr>
            </w:pPr>
            <w:r w:rsidRPr="00767B86">
              <w:rPr>
                <w:b/>
              </w:rPr>
              <w:t>Purpose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Pr="00767B86" w:rsidRDefault="00443864" w:rsidP="00767B86">
            <w:pPr>
              <w:jc w:val="center"/>
              <w:rPr>
                <w:b/>
              </w:rPr>
            </w:pPr>
            <w:r w:rsidRPr="00767B86">
              <w:rPr>
                <w:b/>
              </w:rPr>
              <w:t>Cash</w:t>
            </w:r>
          </w:p>
          <w:p w:rsidR="00443864" w:rsidRPr="00767B86" w:rsidRDefault="00443864" w:rsidP="00767B86">
            <w:pPr>
              <w:jc w:val="center"/>
              <w:rPr>
                <w:b/>
              </w:rPr>
            </w:pPr>
            <w:r w:rsidRPr="00767B86">
              <w:rPr>
                <w:b/>
              </w:rPr>
              <w:t>Addition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Pr="00767B86" w:rsidRDefault="00443864" w:rsidP="00767B86">
            <w:pPr>
              <w:jc w:val="center"/>
              <w:rPr>
                <w:b/>
              </w:rPr>
            </w:pPr>
            <w:r w:rsidRPr="00767B86">
              <w:rPr>
                <w:b/>
              </w:rPr>
              <w:t>Amount Dispersed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Pr="00767B86" w:rsidRDefault="00443864" w:rsidP="00767B86">
            <w:pPr>
              <w:jc w:val="center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Total</w:t>
            </w:r>
          </w:p>
          <w:p w:rsidR="00443864" w:rsidRPr="00767B86" w:rsidRDefault="00443864" w:rsidP="00767B86">
            <w:pPr>
              <w:jc w:val="center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Available</w:t>
            </w:r>
          </w:p>
        </w:tc>
      </w:tr>
      <w:tr w:rsidR="00A63B35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A63B35" w:rsidRPr="00767B86" w:rsidRDefault="004F331C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</w:t>
            </w:r>
            <w:r w:rsidR="00443864" w:rsidRPr="00767B86">
              <w:rPr>
                <w:rFonts w:ascii="Cambria" w:hAnsi="Cambria"/>
                <w:b/>
                <w:bCs/>
              </w:rPr>
              <w:t xml:space="preserve"> 1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Default="00443864">
            <w:r>
              <w:t>Cash on hand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A63B35" w:rsidRDefault="0040738C" w:rsidP="00767B86">
            <w:pPr>
              <w:jc w:val="right"/>
            </w:pPr>
            <w:r>
              <w:t>$100.00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A63B35" w:rsidRDefault="00A63B35" w:rsidP="00767B86">
            <w:pPr>
              <w:jc w:val="right"/>
            </w:pP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A63B35" w:rsidRPr="00767B86" w:rsidRDefault="00443864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$100.00</w:t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382C4C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2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7E1501">
            <w:r>
              <w:t>Stamps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 xml:space="preserve"> 6.30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=SUM(e3)-(d4)+(c4)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$93.70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382C4C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2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7E1501">
            <w:r>
              <w:t>Tip/flower delivery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>2.50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=SUM(e4)-(d5)+(c5)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$91.20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382C4C" w:rsidP="00085F88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4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>
            <w:r>
              <w:t>Coffee supplies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>12.48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=SUM(e5)-(d6)+(c6)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$78.72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382C4C" w:rsidP="00085F88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10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>
            <w:r>
              <w:t>Stamps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>6.30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=SUM(e6)-(d7)+(c7)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$72.42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382C4C" w:rsidP="00085F88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15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>
            <w:r>
              <w:t>Cash addition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>39.58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=SUM(e7)-(d8)+(c8)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$112.00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382C4C" w:rsidP="00085F88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 30</w:t>
            </w: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>
            <w:r>
              <w:t>Coffee supplies</w:t>
            </w: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  <w:r>
              <w:t>12.48</w:t>
            </w: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=SUM(e8)-(d9)+(c9)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$99.52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  <w:tr w:rsidR="00382C4C" w:rsidTr="00767B86">
        <w:tc>
          <w:tcPr>
            <w:tcW w:w="146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382C4C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20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/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</w:p>
        </w:tc>
        <w:tc>
          <w:tcPr>
            <w:tcW w:w="177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Default="00382C4C" w:rsidP="00767B86">
            <w:pPr>
              <w:jc w:val="right"/>
            </w:pPr>
          </w:p>
        </w:tc>
        <w:tc>
          <w:tcPr>
            <w:tcW w:w="177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382C4C" w:rsidP="00767B86">
            <w:pPr>
              <w:jc w:val="right"/>
              <w:rPr>
                <w:rFonts w:ascii="Cambria" w:hAnsi="Cambria"/>
                <w:b/>
                <w:bCs/>
              </w:rPr>
            </w:pPr>
          </w:p>
        </w:tc>
      </w:tr>
      <w:tr w:rsidR="00382C4C" w:rsidTr="00767B86">
        <w:tc>
          <w:tcPr>
            <w:tcW w:w="1463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E847AA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January</w:t>
            </w:r>
            <w:r w:rsidR="00E84001" w:rsidRPr="00767B86">
              <w:rPr>
                <w:rFonts w:ascii="Cambria" w:hAnsi="Cambria"/>
                <w:b/>
                <w:bCs/>
              </w:rPr>
              <w:t xml:space="preserve"> 3</w:t>
            </w:r>
            <w:r w:rsidRPr="00767B86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2209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E84001">
            <w:pPr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t>Totals</w:t>
            </w:r>
          </w:p>
        </w:tc>
        <w:tc>
          <w:tcPr>
            <w:tcW w:w="1771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=SUM(c3:c10)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$139.58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  <w:tc>
          <w:tcPr>
            <w:tcW w:w="1771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=SUM(d3:d10)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40.06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  <w:tc>
          <w:tcPr>
            <w:tcW w:w="1772" w:type="dxa"/>
            <w:tcBorders>
              <w:top w:val="double" w:sz="6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:rsidR="00382C4C" w:rsidRPr="00767B86" w:rsidRDefault="00473181" w:rsidP="00767B86">
            <w:pPr>
              <w:jc w:val="right"/>
              <w:rPr>
                <w:rFonts w:ascii="Cambria" w:hAnsi="Cambria"/>
                <w:b/>
                <w:bCs/>
              </w:rPr>
            </w:pP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DA5709" w:rsidRPr="00767B86">
              <w:rPr>
                <w:rFonts w:ascii="Cambria" w:hAnsi="Cambria"/>
                <w:b/>
                <w:bCs/>
              </w:rPr>
              <w:instrText xml:space="preserve"> =SUM(e3:e24) </w:instrTex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  <w:r w:rsidRPr="00767B86">
              <w:rPr>
                <w:rFonts w:ascii="Cambria" w:hAnsi="Cambria"/>
                <w:b/>
                <w:bCs/>
              </w:rPr>
              <w:fldChar w:fldCharType="begin"/>
            </w:r>
            <w:r w:rsidR="00B51B51" w:rsidRPr="00767B86">
              <w:rPr>
                <w:rFonts w:ascii="Cambria" w:hAnsi="Cambria"/>
                <w:b/>
                <w:bCs/>
              </w:rPr>
              <w:instrText xml:space="preserve"> =SUM(c11)-(d11) </w:instrText>
            </w:r>
            <w:r w:rsidRPr="00767B86">
              <w:rPr>
                <w:rFonts w:ascii="Cambria" w:hAnsi="Cambria"/>
                <w:b/>
                <w:bCs/>
              </w:rPr>
              <w:fldChar w:fldCharType="separate"/>
            </w:r>
            <w:r w:rsidR="00B51B51" w:rsidRPr="00767B86">
              <w:rPr>
                <w:rFonts w:ascii="Cambria" w:hAnsi="Cambria"/>
                <w:b/>
                <w:bCs/>
                <w:noProof/>
              </w:rPr>
              <w:t>$99.52</w:t>
            </w:r>
            <w:r w:rsidRPr="00767B86">
              <w:rPr>
                <w:rFonts w:ascii="Cambria" w:hAnsi="Cambria"/>
                <w:b/>
                <w:bCs/>
              </w:rPr>
              <w:fldChar w:fldCharType="end"/>
            </w:r>
          </w:p>
        </w:tc>
      </w:tr>
    </w:tbl>
    <w:p w:rsidR="00B51B51" w:rsidRDefault="00B51B51"/>
    <w:sectPr w:rsidR="00B51B51" w:rsidSect="004731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proofState w:spelling="clean" w:grammar="clean"/>
  <w:stylePaneFormatFilter w:val="3F01"/>
  <w:defaultTabStop w:val="720"/>
  <w:noPunctuationKerning/>
  <w:characterSpacingControl w:val="doNotCompress"/>
  <w:compat/>
  <w:rsids>
    <w:rsidRoot w:val="00680DC0"/>
    <w:rsid w:val="00032DD2"/>
    <w:rsid w:val="000354FB"/>
    <w:rsid w:val="0008224F"/>
    <w:rsid w:val="00085F88"/>
    <w:rsid w:val="0009430B"/>
    <w:rsid w:val="001E1AF3"/>
    <w:rsid w:val="002653C5"/>
    <w:rsid w:val="00292355"/>
    <w:rsid w:val="002C6A4A"/>
    <w:rsid w:val="002C78DE"/>
    <w:rsid w:val="00302921"/>
    <w:rsid w:val="00312894"/>
    <w:rsid w:val="00382C4C"/>
    <w:rsid w:val="003F2009"/>
    <w:rsid w:val="00406AE6"/>
    <w:rsid w:val="0040738C"/>
    <w:rsid w:val="00443864"/>
    <w:rsid w:val="00446722"/>
    <w:rsid w:val="00473181"/>
    <w:rsid w:val="004F331C"/>
    <w:rsid w:val="0050578D"/>
    <w:rsid w:val="0052379E"/>
    <w:rsid w:val="00537797"/>
    <w:rsid w:val="0059598E"/>
    <w:rsid w:val="005F02AA"/>
    <w:rsid w:val="00642BDE"/>
    <w:rsid w:val="00662DBC"/>
    <w:rsid w:val="00680DC0"/>
    <w:rsid w:val="00681994"/>
    <w:rsid w:val="006A7DC4"/>
    <w:rsid w:val="007637CF"/>
    <w:rsid w:val="00767B86"/>
    <w:rsid w:val="007856CA"/>
    <w:rsid w:val="007E1501"/>
    <w:rsid w:val="00806621"/>
    <w:rsid w:val="00860798"/>
    <w:rsid w:val="0086493B"/>
    <w:rsid w:val="008978A1"/>
    <w:rsid w:val="008D5148"/>
    <w:rsid w:val="009737F0"/>
    <w:rsid w:val="00993547"/>
    <w:rsid w:val="009A665E"/>
    <w:rsid w:val="00A11D6B"/>
    <w:rsid w:val="00A35ABB"/>
    <w:rsid w:val="00A63B35"/>
    <w:rsid w:val="00A97F72"/>
    <w:rsid w:val="00AC483B"/>
    <w:rsid w:val="00AC6FB2"/>
    <w:rsid w:val="00B34BEE"/>
    <w:rsid w:val="00B51B51"/>
    <w:rsid w:val="00B56857"/>
    <w:rsid w:val="00B94F66"/>
    <w:rsid w:val="00BE781B"/>
    <w:rsid w:val="00D23B1B"/>
    <w:rsid w:val="00D953D4"/>
    <w:rsid w:val="00DA4C76"/>
    <w:rsid w:val="00DA5709"/>
    <w:rsid w:val="00DF104E"/>
    <w:rsid w:val="00E42183"/>
    <w:rsid w:val="00E84001"/>
    <w:rsid w:val="00E847AA"/>
    <w:rsid w:val="00E933D1"/>
    <w:rsid w:val="00F7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1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63B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2">
    <w:name w:val="Table Colorful 2"/>
    <w:basedOn w:val="TableNormal"/>
    <w:rsid w:val="001E1AF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1E1AF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-Accent3">
    <w:name w:val="Light Grid Accent 3"/>
    <w:basedOn w:val="TableNormal"/>
    <w:uiPriority w:val="62"/>
    <w:rsid w:val="00767B86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Compaq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Compaq</dc:creator>
  <cp:lastModifiedBy>WCS</cp:lastModifiedBy>
  <cp:revision>3</cp:revision>
  <cp:lastPrinted>2003-03-22T03:06:00Z</cp:lastPrinted>
  <dcterms:created xsi:type="dcterms:W3CDTF">2009-01-26T19:36:00Z</dcterms:created>
  <dcterms:modified xsi:type="dcterms:W3CDTF">2009-01-26T19:51:00Z</dcterms:modified>
</cp:coreProperties>
</file>